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5D8C" w14:textId="77777777" w:rsidR="009F7EBE" w:rsidRDefault="009F7EBE">
      <w:pPr>
        <w:rPr>
          <w:lang w:val="es-CR"/>
        </w:rPr>
      </w:pPr>
    </w:p>
    <w:tbl>
      <w:tblPr>
        <w:tblW w:w="11034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262"/>
        <w:gridCol w:w="754"/>
        <w:gridCol w:w="144"/>
        <w:gridCol w:w="140"/>
        <w:gridCol w:w="230"/>
        <w:gridCol w:w="57"/>
        <w:gridCol w:w="123"/>
        <w:gridCol w:w="180"/>
        <w:gridCol w:w="180"/>
        <w:gridCol w:w="228"/>
        <w:gridCol w:w="2013"/>
        <w:gridCol w:w="106"/>
        <w:gridCol w:w="994"/>
        <w:gridCol w:w="1969"/>
      </w:tblGrid>
      <w:tr w:rsidR="009F7EBE" w:rsidRPr="00CD748F" w14:paraId="7FA4C695" w14:textId="77777777" w:rsidTr="007D60F8"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38A1D3" w14:textId="77777777" w:rsidR="009F7EBE" w:rsidRPr="00CD748F" w:rsidRDefault="009F7EBE" w:rsidP="001662A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F7EBE" w:rsidRPr="00D064C9" w14:paraId="4E6A633F" w14:textId="77777777" w:rsidTr="00AA6260">
        <w:trPr>
          <w:trHeight w:val="275"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6F634567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F7EBE" w:rsidRPr="00CD748F" w14:paraId="6B36911C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626E5834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3E3AA772" w14:textId="77777777" w:rsidR="009F7EBE" w:rsidRPr="00CD748F" w:rsidRDefault="009F7EBE">
            <w:pPr>
              <w:pStyle w:val="Ttulo5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bCs/>
                <w:sz w:val="24"/>
                <w:szCs w:val="24"/>
              </w:rPr>
              <w:t>SIFON CLEAN</w:t>
            </w:r>
          </w:p>
        </w:tc>
      </w:tr>
      <w:tr w:rsidR="00D525CC" w:rsidRPr="00CD748F" w14:paraId="33F5CE22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2769D111" w14:textId="77777777" w:rsidR="00D525CC" w:rsidRPr="00CD748F" w:rsidRDefault="00D525C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21863040" w14:textId="77777777" w:rsidR="00D525CC" w:rsidRPr="00CD748F" w:rsidRDefault="00B0060E">
            <w:pPr>
              <w:pStyle w:val="Ttulo5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Biokem</w:t>
            </w:r>
          </w:p>
        </w:tc>
      </w:tr>
      <w:tr w:rsidR="009F7EBE" w:rsidRPr="00D064C9" w14:paraId="495E55C0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77F1C1BE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NOMBRE COMÚN O GENÉRICO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10A29C99" w14:textId="77777777" w:rsidR="009F7EBE" w:rsidRPr="00CD748F" w:rsidRDefault="0029489F" w:rsidP="002740EA">
            <w:pPr>
              <w:ind w:right="875"/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D748F">
              <w:rPr>
                <w:rFonts w:ascii="Open Sans" w:hAnsi="Open Sans" w:cs="Open Sans"/>
                <w:bCs/>
                <w:lang w:val="es-CR"/>
              </w:rPr>
              <w:t>Eliminador de malos olores líquido para tuberías</w:t>
            </w:r>
            <w:r w:rsidR="002740EA" w:rsidRPr="00CD748F">
              <w:rPr>
                <w:rFonts w:ascii="Open Sans" w:hAnsi="Open Sans" w:cs="Open Sans"/>
                <w:bCs/>
                <w:lang w:val="es-CR"/>
              </w:rPr>
              <w:t>.</w:t>
            </w:r>
          </w:p>
        </w:tc>
      </w:tr>
      <w:tr w:rsidR="009F7EBE" w:rsidRPr="00D064C9" w14:paraId="2729CC6A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430C7B1F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  <w:r w:rsidR="00CD748F">
              <w:rPr>
                <w:rFonts w:ascii="Open Sans" w:hAnsi="Open Sans" w:cs="Open Sans"/>
                <w:b/>
                <w:lang w:val="es-CR"/>
              </w:rPr>
              <w:t xml:space="preserve"> O TITULAR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50DC1BF8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Corporación Cek de Costa Rica, S.A.</w:t>
            </w:r>
          </w:p>
        </w:tc>
      </w:tr>
      <w:tr w:rsidR="009F7EBE" w:rsidRPr="00D064C9" w14:paraId="36D6D0A1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0993D7C0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07C8A10B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300 m</w:t>
            </w:r>
            <w:r w:rsidR="00D525CC" w:rsidRPr="00CD748F">
              <w:rPr>
                <w:rFonts w:ascii="Open Sans" w:hAnsi="Open Sans" w:cs="Open Sans"/>
                <w:lang w:val="es-CR"/>
              </w:rPr>
              <w:t>etros este de la</w:t>
            </w:r>
            <w:r w:rsidRPr="00CD748F">
              <w:rPr>
                <w:rFonts w:ascii="Open Sans" w:hAnsi="Open Sans" w:cs="Open Sans"/>
                <w:lang w:val="es-CR"/>
              </w:rPr>
              <w:t xml:space="preserve"> </w:t>
            </w:r>
            <w:r w:rsidR="00A86D25" w:rsidRPr="00CD748F">
              <w:rPr>
                <w:rFonts w:ascii="Open Sans" w:hAnsi="Open Sans" w:cs="Open Sans"/>
                <w:lang w:val="es-CR"/>
              </w:rPr>
              <w:t>Trefilería</w:t>
            </w:r>
            <w:r w:rsidRPr="00CD748F">
              <w:rPr>
                <w:rFonts w:ascii="Open Sans" w:hAnsi="Open Sans" w:cs="Open Sans"/>
                <w:lang w:val="es-CR"/>
              </w:rPr>
              <w:t xml:space="preserve"> Colima, San José, Costa Rica</w:t>
            </w:r>
          </w:p>
        </w:tc>
      </w:tr>
      <w:tr w:rsidR="00D525CC" w:rsidRPr="00CD748F" w14:paraId="30688426" w14:textId="77777777" w:rsidTr="00CD748F">
        <w:trPr>
          <w:cantSplit/>
        </w:trPr>
        <w:tc>
          <w:tcPr>
            <w:tcW w:w="5724" w:type="dxa"/>
            <w:gridSpan w:val="10"/>
            <w:shd w:val="clear" w:color="000000" w:fill="FFFFFF"/>
          </w:tcPr>
          <w:p w14:paraId="6A0E7BB7" w14:textId="77777777" w:rsidR="00D525CC" w:rsidRPr="00CD748F" w:rsidRDefault="00D525C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310" w:type="dxa"/>
            <w:gridSpan w:val="5"/>
            <w:shd w:val="clear" w:color="000000" w:fill="FFFFFF"/>
          </w:tcPr>
          <w:p w14:paraId="48AD0368" w14:textId="77777777" w:rsidR="00D525CC" w:rsidRPr="00CD748F" w:rsidRDefault="00D525C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F7EBE" w:rsidRPr="00CD748F" w14:paraId="7AE0BA70" w14:textId="77777777" w:rsidTr="00CD748F">
        <w:trPr>
          <w:cantSplit/>
        </w:trPr>
        <w:tc>
          <w:tcPr>
            <w:tcW w:w="3654" w:type="dxa"/>
            <w:shd w:val="clear" w:color="000000" w:fill="FFFFFF"/>
          </w:tcPr>
          <w:p w14:paraId="34A277B4" w14:textId="77777777" w:rsidR="009F7EBE" w:rsidRPr="00CD748F" w:rsidRDefault="009F7EBE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070" w:type="dxa"/>
            <w:gridSpan w:val="9"/>
            <w:shd w:val="clear" w:color="000000" w:fill="FFFFFF"/>
          </w:tcPr>
          <w:p w14:paraId="57D6FC52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347" w:type="dxa"/>
            <w:gridSpan w:val="3"/>
            <w:shd w:val="clear" w:color="000000" w:fill="FFFFFF"/>
          </w:tcPr>
          <w:p w14:paraId="6D9ABE03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63" w:type="dxa"/>
            <w:gridSpan w:val="2"/>
            <w:shd w:val="clear" w:color="000000" w:fill="FFFFFF"/>
          </w:tcPr>
          <w:p w14:paraId="64786C54" w14:textId="77777777" w:rsidR="009F7EBE" w:rsidRPr="00CD748F" w:rsidRDefault="0023018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(506) 2297-1344</w:t>
            </w:r>
          </w:p>
        </w:tc>
      </w:tr>
      <w:tr w:rsidR="001662AC" w:rsidRPr="00CD748F" w14:paraId="0249573E" w14:textId="77777777" w:rsidTr="00CD748F">
        <w:trPr>
          <w:cantSplit/>
        </w:trPr>
        <w:tc>
          <w:tcPr>
            <w:tcW w:w="3654" w:type="dxa"/>
            <w:tcBorders>
              <w:bottom w:val="single" w:sz="4" w:space="0" w:color="auto"/>
            </w:tcBorders>
            <w:shd w:val="clear" w:color="000000" w:fill="FFFFFF"/>
          </w:tcPr>
          <w:p w14:paraId="1A5D586B" w14:textId="77777777" w:rsidR="001662AC" w:rsidRPr="00CD748F" w:rsidRDefault="001662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TELÉFONO DE EMERGENCIA</w:t>
            </w:r>
          </w:p>
        </w:tc>
        <w:tc>
          <w:tcPr>
            <w:tcW w:w="7380" w:type="dxa"/>
            <w:gridSpan w:val="14"/>
            <w:tcBorders>
              <w:bottom w:val="single" w:sz="4" w:space="0" w:color="auto"/>
            </w:tcBorders>
            <w:shd w:val="clear" w:color="000000" w:fill="FFFFFF"/>
          </w:tcPr>
          <w:p w14:paraId="0A15D2EC" w14:textId="77777777" w:rsidR="001662AC" w:rsidRPr="00CD748F" w:rsidRDefault="001662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911/ (506) 2223-1028 Centro Nacional de Intoxicaciones</w:t>
            </w:r>
          </w:p>
        </w:tc>
      </w:tr>
      <w:tr w:rsidR="001662AC" w:rsidRPr="00CD748F" w14:paraId="3793AFE9" w14:textId="77777777" w:rsidTr="000B236F">
        <w:trPr>
          <w:cantSplit/>
        </w:trPr>
        <w:tc>
          <w:tcPr>
            <w:tcW w:w="5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49F24" w14:textId="77777777" w:rsidR="001662AC" w:rsidRPr="00CD748F" w:rsidRDefault="00D525C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FECHA DE ÚLTIMA REVISIÓN DE LA MSDS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A1C13" w14:textId="1208A93C" w:rsidR="001662AC" w:rsidRPr="00CD748F" w:rsidRDefault="00D064C9" w:rsidP="00A86D2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10Abr24</w:t>
            </w:r>
          </w:p>
        </w:tc>
      </w:tr>
      <w:tr w:rsidR="009F7EBE" w:rsidRPr="00CD748F" w14:paraId="503A3063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</w:tcPr>
          <w:p w14:paraId="37D06186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D525CC" w:rsidRPr="00CD748F" w14:paraId="56BDCC31" w14:textId="77777777" w:rsidTr="00D525CC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000000" w:fill="FFFFFF"/>
          </w:tcPr>
          <w:p w14:paraId="635F3695" w14:textId="77777777" w:rsidR="00D525CC" w:rsidRPr="00CD748F" w:rsidRDefault="00D525CC" w:rsidP="00D525C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b/>
                <w:color w:val="000000"/>
                <w:lang w:val="es-CR"/>
              </w:rPr>
              <w:t>CLASIFICACIÓN</w:t>
            </w:r>
          </w:p>
        </w:tc>
      </w:tr>
      <w:tr w:rsidR="00D525CC" w:rsidRPr="00CD748F" w14:paraId="1688E80E" w14:textId="77777777" w:rsidTr="000B236F">
        <w:trPr>
          <w:cantSplit/>
        </w:trPr>
        <w:tc>
          <w:tcPr>
            <w:tcW w:w="5952" w:type="dxa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000000" w:fill="FFFFFF"/>
          </w:tcPr>
          <w:p w14:paraId="4A4F5A61" w14:textId="77777777" w:rsidR="00D525CC" w:rsidRPr="00CD748F" w:rsidRDefault="00D525CC" w:rsidP="00D525CC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CLASIFICACIÓN SEGÚN EL ANEXO 1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000000" w:fill="FFFFFF"/>
          </w:tcPr>
          <w:p w14:paraId="614B0843" w14:textId="77777777" w:rsidR="00D525CC" w:rsidRPr="00CD748F" w:rsidRDefault="00D525CC" w:rsidP="00D525CC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9 Misceláneo</w:t>
            </w:r>
          </w:p>
        </w:tc>
      </w:tr>
      <w:tr w:rsidR="00D525CC" w:rsidRPr="00CD748F" w14:paraId="009EB252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</w:tcPr>
          <w:p w14:paraId="1D3B2247" w14:textId="77777777" w:rsidR="00D525CC" w:rsidRPr="00CD748F" w:rsidRDefault="00D525CC" w:rsidP="00D525C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SECCIÓN III</w:t>
            </w:r>
          </w:p>
        </w:tc>
      </w:tr>
      <w:tr w:rsidR="009F7EBE" w:rsidRPr="00D064C9" w14:paraId="1EA27786" w14:textId="77777777" w:rsidTr="001662AC">
        <w:trPr>
          <w:cantSplit/>
        </w:trPr>
        <w:tc>
          <w:tcPr>
            <w:tcW w:w="11034" w:type="dxa"/>
            <w:gridSpan w:val="15"/>
            <w:shd w:val="clear" w:color="000000" w:fill="FFFFFF"/>
          </w:tcPr>
          <w:p w14:paraId="632BB3ED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9F7EBE" w:rsidRPr="00CD748F" w14:paraId="73F1D92B" w14:textId="77777777" w:rsidTr="000B236F">
        <w:trPr>
          <w:cantSplit/>
        </w:trPr>
        <w:tc>
          <w:tcPr>
            <w:tcW w:w="7965" w:type="dxa"/>
            <w:gridSpan w:val="12"/>
            <w:tcBorders>
              <w:bottom w:val="single" w:sz="4" w:space="0" w:color="auto"/>
            </w:tcBorders>
            <w:shd w:val="clear" w:color="000000" w:fill="FFFFFF"/>
          </w:tcPr>
          <w:p w14:paraId="59D00840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1CD95E69" w14:textId="77777777" w:rsidR="009F7EBE" w:rsidRPr="00CD748F" w:rsidRDefault="009F7EBE" w:rsidP="00D525CC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%</w:t>
            </w:r>
            <w:r w:rsidR="00D525CC" w:rsidRPr="00CD748F">
              <w:rPr>
                <w:rFonts w:ascii="Open Sans" w:hAnsi="Open Sans" w:cs="Open Sans"/>
                <w:b/>
                <w:lang w:val="es-CR"/>
              </w:rPr>
              <w:t xml:space="preserve"> m/m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000000" w:fill="FFFFFF"/>
          </w:tcPr>
          <w:p w14:paraId="5A07AFD8" w14:textId="77777777" w:rsidR="009F7EBE" w:rsidRPr="00CD748F" w:rsidRDefault="009F7EB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F570C0" w:rsidRPr="00CD748F" w14:paraId="436A2059" w14:textId="77777777" w:rsidTr="000B236F">
        <w:trPr>
          <w:cantSplit/>
        </w:trPr>
        <w:tc>
          <w:tcPr>
            <w:tcW w:w="7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2F73" w14:textId="77777777" w:rsidR="00F570C0" w:rsidRPr="00CD748F" w:rsidRDefault="00F570C0" w:rsidP="00CA07D1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Concentrado de esporas de bacterias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06C0" w14:textId="77777777" w:rsidR="00F570C0" w:rsidRPr="00CD748F" w:rsidRDefault="00F570C0" w:rsidP="00F570C0">
            <w:pPr>
              <w:jc w:val="center"/>
              <w:rPr>
                <w:rFonts w:ascii="Open Sans" w:hAnsi="Open Sans" w:cs="Open Sans"/>
              </w:rPr>
            </w:pPr>
            <w:r w:rsidRPr="00CD748F">
              <w:rPr>
                <w:rFonts w:ascii="Open Sans" w:hAnsi="Open Sans" w:cs="Open Sans"/>
              </w:rPr>
              <w:t>0.1-10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1C187" w14:textId="77777777" w:rsidR="00F570C0" w:rsidRPr="00CD748F" w:rsidRDefault="00F570C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9F7EBE" w:rsidRPr="00CD748F" w14:paraId="004AC6E8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auto" w:fill="BFBFBF"/>
          </w:tcPr>
          <w:p w14:paraId="5967DB09" w14:textId="77777777" w:rsidR="009F7EBE" w:rsidRPr="00CD748F" w:rsidRDefault="00D525CC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F7EBE" w:rsidRPr="00D064C9" w14:paraId="325419DD" w14:textId="77777777" w:rsidTr="001662AC">
        <w:trPr>
          <w:cantSplit/>
        </w:trPr>
        <w:tc>
          <w:tcPr>
            <w:tcW w:w="11034" w:type="dxa"/>
            <w:gridSpan w:val="15"/>
            <w:shd w:val="clear" w:color="000000" w:fill="FFFFFF"/>
          </w:tcPr>
          <w:p w14:paraId="4FBD7591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F7EBE" w:rsidRPr="00CD748F" w14:paraId="62865DF2" w14:textId="77777777" w:rsidTr="000B236F">
        <w:trPr>
          <w:cantSplit/>
          <w:trHeight w:val="240"/>
        </w:trPr>
        <w:tc>
          <w:tcPr>
            <w:tcW w:w="3916" w:type="dxa"/>
            <w:gridSpan w:val="2"/>
            <w:shd w:val="clear" w:color="000000" w:fill="FFFFFF"/>
          </w:tcPr>
          <w:p w14:paraId="5F710182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0D53CA59" w14:textId="77777777" w:rsidR="009F7EBE" w:rsidRPr="00CD748F" w:rsidRDefault="009F7EBE">
            <w:pPr>
              <w:pStyle w:val="Ttulo7"/>
              <w:rPr>
                <w:rFonts w:ascii="Open Sans" w:hAnsi="Open Sans" w:cs="Open Sans"/>
              </w:rPr>
            </w:pPr>
            <w:r w:rsidRPr="00CD748F">
              <w:rPr>
                <w:rFonts w:ascii="Open Sans" w:hAnsi="Open Sans" w:cs="Open Sans"/>
              </w:rPr>
              <w:t>DETALLE</w:t>
            </w:r>
          </w:p>
        </w:tc>
      </w:tr>
      <w:tr w:rsidR="009F7EBE" w:rsidRPr="00CD748F" w14:paraId="747E1921" w14:textId="77777777" w:rsidTr="00A86D25">
        <w:trPr>
          <w:cantSplit/>
          <w:trHeight w:val="322"/>
        </w:trPr>
        <w:tc>
          <w:tcPr>
            <w:tcW w:w="3916" w:type="dxa"/>
            <w:gridSpan w:val="2"/>
            <w:shd w:val="clear" w:color="000000" w:fill="FFFFFF"/>
          </w:tcPr>
          <w:p w14:paraId="57CEEDCC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38857FA1" w14:textId="77777777" w:rsidR="009F7EBE" w:rsidRPr="00CD748F" w:rsidRDefault="002B39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produce efectos.</w:t>
            </w:r>
          </w:p>
        </w:tc>
      </w:tr>
      <w:tr w:rsidR="009F7EBE" w:rsidRPr="00D064C9" w14:paraId="071DA2A2" w14:textId="77777777" w:rsidTr="000B236F">
        <w:trPr>
          <w:cantSplit/>
          <w:trHeight w:val="568"/>
        </w:trPr>
        <w:tc>
          <w:tcPr>
            <w:tcW w:w="3916" w:type="dxa"/>
            <w:gridSpan w:val="2"/>
            <w:shd w:val="clear" w:color="000000" w:fill="FFFFFF"/>
          </w:tcPr>
          <w:p w14:paraId="2496F86F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INGESTION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4EC56E19" w14:textId="77777777" w:rsidR="009F7EBE" w:rsidRPr="00CD748F" w:rsidRDefault="009F7EBE" w:rsidP="002B39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En caso de ingestión de grandes cantidades puede producir</w:t>
            </w:r>
            <w:r w:rsidR="002B3942" w:rsidRPr="00CD748F">
              <w:rPr>
                <w:rFonts w:ascii="Open Sans" w:hAnsi="Open Sans" w:cs="Open Sans"/>
                <w:lang w:val="es-CR"/>
              </w:rPr>
              <w:t xml:space="preserve"> irritación del sistema digestivo.</w:t>
            </w:r>
          </w:p>
        </w:tc>
      </w:tr>
      <w:tr w:rsidR="009F7EBE" w:rsidRPr="00D064C9" w14:paraId="5153CB89" w14:textId="77777777" w:rsidTr="00A86D25">
        <w:trPr>
          <w:cantSplit/>
          <w:trHeight w:val="306"/>
        </w:trPr>
        <w:tc>
          <w:tcPr>
            <w:tcW w:w="3916" w:type="dxa"/>
            <w:gridSpan w:val="2"/>
            <w:shd w:val="clear" w:color="000000" w:fill="FFFFFF"/>
          </w:tcPr>
          <w:p w14:paraId="16F4C365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46F8C96A" w14:textId="77777777" w:rsidR="009F7EBE" w:rsidRPr="00CD748F" w:rsidRDefault="002B39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Leve irritación por el contacto prolongado.</w:t>
            </w:r>
            <w:r w:rsidR="009F7EBE" w:rsidRPr="00CD748F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9F7EBE" w:rsidRPr="00D064C9" w14:paraId="24C325EB" w14:textId="77777777" w:rsidTr="00A86D25">
        <w:trPr>
          <w:cantSplit/>
          <w:trHeight w:val="312"/>
        </w:trPr>
        <w:tc>
          <w:tcPr>
            <w:tcW w:w="3916" w:type="dxa"/>
            <w:gridSpan w:val="2"/>
            <w:shd w:val="clear" w:color="000000" w:fill="FFFFFF"/>
          </w:tcPr>
          <w:p w14:paraId="16B4336B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1A2551E3" w14:textId="77777777" w:rsidR="009F7EBE" w:rsidRPr="00CD748F" w:rsidRDefault="002B39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Leve irritación por el contacto prolongado.</w:t>
            </w:r>
          </w:p>
        </w:tc>
      </w:tr>
      <w:tr w:rsidR="009F7EBE" w:rsidRPr="00CD748F" w14:paraId="6C5C4F17" w14:textId="77777777" w:rsidTr="00CD748F">
        <w:trPr>
          <w:cantSplit/>
          <w:trHeight w:val="237"/>
        </w:trPr>
        <w:tc>
          <w:tcPr>
            <w:tcW w:w="3916" w:type="dxa"/>
            <w:gridSpan w:val="2"/>
            <w:shd w:val="clear" w:color="000000" w:fill="FFFFFF"/>
          </w:tcPr>
          <w:p w14:paraId="6D92618A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23B4DBAD" w14:textId="77777777" w:rsidR="009F7EBE" w:rsidRPr="00CD748F" w:rsidRDefault="009F7EBE" w:rsidP="00A86D2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A86D25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54C695EF" w14:textId="77777777" w:rsidTr="00CD748F">
        <w:trPr>
          <w:cantSplit/>
          <w:trHeight w:val="165"/>
        </w:trPr>
        <w:tc>
          <w:tcPr>
            <w:tcW w:w="3916" w:type="dxa"/>
            <w:gridSpan w:val="2"/>
            <w:shd w:val="clear" w:color="000000" w:fill="FFFFFF"/>
          </w:tcPr>
          <w:p w14:paraId="2C531DFE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0BB25DD6" w14:textId="77777777" w:rsidR="009F7EBE" w:rsidRPr="00CD748F" w:rsidRDefault="009F7EBE" w:rsidP="00A86D2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A86D25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49060794" w14:textId="77777777" w:rsidTr="00CD748F">
        <w:trPr>
          <w:cantSplit/>
          <w:trHeight w:val="192"/>
        </w:trPr>
        <w:tc>
          <w:tcPr>
            <w:tcW w:w="3916" w:type="dxa"/>
            <w:gridSpan w:val="2"/>
            <w:shd w:val="clear" w:color="000000" w:fill="FFFFFF"/>
          </w:tcPr>
          <w:p w14:paraId="6172DEB1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0ED62996" w14:textId="77777777" w:rsidR="009F7EBE" w:rsidRPr="00CD748F" w:rsidRDefault="009F7EBE" w:rsidP="00A86D2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A86D25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4F35BB9F" w14:textId="77777777" w:rsidTr="00CD748F">
        <w:trPr>
          <w:cantSplit/>
          <w:trHeight w:val="65"/>
        </w:trPr>
        <w:tc>
          <w:tcPr>
            <w:tcW w:w="3916" w:type="dxa"/>
            <w:gridSpan w:val="2"/>
            <w:shd w:val="clear" w:color="000000" w:fill="FFFFFF"/>
          </w:tcPr>
          <w:p w14:paraId="075D996D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2CD3AA37" w14:textId="77777777" w:rsidR="009F7EBE" w:rsidRPr="00CD748F" w:rsidRDefault="009F7EBE" w:rsidP="00A86D2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A86D25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235A4AFD" w14:textId="77777777" w:rsidTr="00CD748F">
        <w:trPr>
          <w:cantSplit/>
          <w:trHeight w:val="138"/>
        </w:trPr>
        <w:tc>
          <w:tcPr>
            <w:tcW w:w="3916" w:type="dxa"/>
            <w:gridSpan w:val="2"/>
            <w:shd w:val="clear" w:color="000000" w:fill="FFFFFF"/>
          </w:tcPr>
          <w:p w14:paraId="5B6BB314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4DC1EAD2" w14:textId="77777777" w:rsidR="009F7EBE" w:rsidRPr="00CD748F" w:rsidRDefault="009F7EBE" w:rsidP="00A86D2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A86D25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697F6F81" w14:textId="77777777" w:rsidTr="00CD748F">
        <w:trPr>
          <w:cantSplit/>
          <w:trHeight w:val="237"/>
        </w:trPr>
        <w:tc>
          <w:tcPr>
            <w:tcW w:w="3916" w:type="dxa"/>
            <w:gridSpan w:val="2"/>
            <w:shd w:val="clear" w:color="000000" w:fill="FFFFFF"/>
          </w:tcPr>
          <w:p w14:paraId="59FB9770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118" w:type="dxa"/>
            <w:gridSpan w:val="13"/>
            <w:shd w:val="clear" w:color="000000" w:fill="FFFFFF"/>
          </w:tcPr>
          <w:p w14:paraId="23ED8120" w14:textId="77777777" w:rsidR="009F7EBE" w:rsidRPr="00CD748F" w:rsidRDefault="002B39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F7EBE" w:rsidRPr="00CD748F" w14:paraId="5D417C9F" w14:textId="77777777" w:rsidTr="00A86D25">
        <w:trPr>
          <w:cantSplit/>
          <w:trHeight w:val="170"/>
        </w:trPr>
        <w:tc>
          <w:tcPr>
            <w:tcW w:w="391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58E5A19F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118" w:type="dxa"/>
            <w:gridSpan w:val="13"/>
            <w:tcBorders>
              <w:bottom w:val="single" w:sz="4" w:space="0" w:color="auto"/>
            </w:tcBorders>
            <w:shd w:val="clear" w:color="000000" w:fill="FFFFFF"/>
          </w:tcPr>
          <w:p w14:paraId="7C7630F7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Ninguno conocido.</w:t>
            </w:r>
          </w:p>
        </w:tc>
      </w:tr>
      <w:tr w:rsidR="009F7EBE" w:rsidRPr="00CD748F" w14:paraId="030BE1B8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56DA92" w14:textId="77777777" w:rsidR="009F7EBE" w:rsidRPr="00CD748F" w:rsidRDefault="00D525CC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F7EBE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9F7EBE" w:rsidRPr="00CD748F" w14:paraId="79F704D3" w14:textId="77777777" w:rsidTr="00D525CC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79DEF8AD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F7EBE" w:rsidRPr="00D064C9" w14:paraId="1C7ED271" w14:textId="77777777" w:rsidTr="000B236F">
        <w:trPr>
          <w:cantSplit/>
          <w:trHeight w:val="568"/>
        </w:trPr>
        <w:tc>
          <w:tcPr>
            <w:tcW w:w="4670" w:type="dxa"/>
            <w:gridSpan w:val="3"/>
            <w:shd w:val="clear" w:color="000000" w:fill="FFFFFF"/>
          </w:tcPr>
          <w:p w14:paraId="14810CDD" w14:textId="77777777" w:rsidR="009F7EBE" w:rsidRPr="00CD748F" w:rsidRDefault="009F7EBE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6364" w:type="dxa"/>
            <w:gridSpan w:val="12"/>
            <w:shd w:val="clear" w:color="000000" w:fill="FFFFFF"/>
          </w:tcPr>
          <w:p w14:paraId="35D737A7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Enjuague inmediatamente con abundante agua por al menos 15 minutos y vea que sus ojos sean examinados por un médico.</w:t>
            </w:r>
          </w:p>
        </w:tc>
      </w:tr>
      <w:tr w:rsidR="009F7EBE" w:rsidRPr="00D064C9" w14:paraId="2D71062F" w14:textId="77777777" w:rsidTr="000B236F">
        <w:trPr>
          <w:cantSplit/>
          <w:trHeight w:val="420"/>
        </w:trPr>
        <w:tc>
          <w:tcPr>
            <w:tcW w:w="4670" w:type="dxa"/>
            <w:gridSpan w:val="3"/>
            <w:shd w:val="clear" w:color="000000" w:fill="FFFFFF"/>
          </w:tcPr>
          <w:p w14:paraId="485C0B8C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0E33D32D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6364" w:type="dxa"/>
            <w:gridSpan w:val="12"/>
            <w:shd w:val="clear" w:color="000000" w:fill="FFFFFF"/>
          </w:tcPr>
          <w:p w14:paraId="75392C9A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Quítese la ropa y el calzado contaminado. Remueva todo el material de la piel y lave con agua y jabón. Lave la ropa y el calzado antes de utilizarlo nuevamente.</w:t>
            </w:r>
          </w:p>
        </w:tc>
      </w:tr>
      <w:tr w:rsidR="009F7EBE" w:rsidRPr="00D064C9" w14:paraId="4B396528" w14:textId="77777777" w:rsidTr="000B236F">
        <w:trPr>
          <w:cantSplit/>
          <w:trHeight w:val="414"/>
        </w:trPr>
        <w:tc>
          <w:tcPr>
            <w:tcW w:w="4670" w:type="dxa"/>
            <w:gridSpan w:val="3"/>
            <w:shd w:val="clear" w:color="000000" w:fill="FFFFFF"/>
          </w:tcPr>
          <w:p w14:paraId="640704D3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6364" w:type="dxa"/>
            <w:gridSpan w:val="12"/>
            <w:shd w:val="clear" w:color="000000" w:fill="FFFFFF"/>
          </w:tcPr>
          <w:p w14:paraId="7C5104FD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Lleve a la persona afectada a un lugar donde pueda respirar aire fresco.</w:t>
            </w:r>
          </w:p>
        </w:tc>
      </w:tr>
      <w:tr w:rsidR="009F7EBE" w:rsidRPr="00D064C9" w14:paraId="3205971E" w14:textId="77777777" w:rsidTr="000B236F">
        <w:trPr>
          <w:cantSplit/>
          <w:trHeight w:val="120"/>
        </w:trPr>
        <w:tc>
          <w:tcPr>
            <w:tcW w:w="4670" w:type="dxa"/>
            <w:gridSpan w:val="3"/>
            <w:shd w:val="clear" w:color="000000" w:fill="FFFFFF"/>
          </w:tcPr>
          <w:p w14:paraId="73EA841F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364" w:type="dxa"/>
            <w:gridSpan w:val="12"/>
            <w:shd w:val="clear" w:color="000000" w:fill="FFFFFF"/>
          </w:tcPr>
          <w:p w14:paraId="06DB9C3D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induzca el vómito a menos que un médico lo autorice.</w:t>
            </w:r>
          </w:p>
        </w:tc>
      </w:tr>
      <w:tr w:rsidR="009F7EBE" w:rsidRPr="00CD748F" w14:paraId="1BFA9A81" w14:textId="77777777" w:rsidTr="000B236F">
        <w:trPr>
          <w:cantSplit/>
          <w:trHeight w:val="363"/>
        </w:trPr>
        <w:tc>
          <w:tcPr>
            <w:tcW w:w="4670" w:type="dxa"/>
            <w:gridSpan w:val="3"/>
            <w:shd w:val="clear" w:color="000000" w:fill="FFFFFF"/>
          </w:tcPr>
          <w:p w14:paraId="1B833444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6364" w:type="dxa"/>
            <w:gridSpan w:val="12"/>
            <w:shd w:val="clear" w:color="000000" w:fill="FFFFFF"/>
          </w:tcPr>
          <w:p w14:paraId="1378CA6E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Ninguno en especial.</w:t>
            </w:r>
          </w:p>
        </w:tc>
      </w:tr>
      <w:tr w:rsidR="009F7EBE" w:rsidRPr="00CD748F" w14:paraId="52137B79" w14:textId="77777777" w:rsidTr="000B236F">
        <w:trPr>
          <w:cantSplit/>
          <w:trHeight w:val="165"/>
        </w:trPr>
        <w:tc>
          <w:tcPr>
            <w:tcW w:w="467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780617B5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6364" w:type="dxa"/>
            <w:gridSpan w:val="12"/>
            <w:tcBorders>
              <w:bottom w:val="single" w:sz="4" w:space="0" w:color="auto"/>
            </w:tcBorders>
            <w:shd w:val="clear" w:color="000000" w:fill="FFFFFF"/>
          </w:tcPr>
          <w:p w14:paraId="1CC87A96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9F7EBE" w:rsidRPr="00CD748F" w14:paraId="26254D28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74A686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D525CC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280A1607" w14:textId="77777777" w:rsidTr="00D525CC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000DAF48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F7EBE" w:rsidRPr="00CD748F" w14:paraId="3865D5D4" w14:textId="77777777" w:rsidTr="00CD748F">
        <w:trPr>
          <w:cantSplit/>
          <w:trHeight w:val="183"/>
        </w:trPr>
        <w:tc>
          <w:tcPr>
            <w:tcW w:w="5184" w:type="dxa"/>
            <w:gridSpan w:val="6"/>
            <w:shd w:val="clear" w:color="000000" w:fill="FFFFFF"/>
          </w:tcPr>
          <w:p w14:paraId="25FBDF37" w14:textId="77777777" w:rsidR="009F7EBE" w:rsidRPr="00CD748F" w:rsidRDefault="009F7EBE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D74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5850" w:type="dxa"/>
            <w:gridSpan w:val="9"/>
            <w:shd w:val="clear" w:color="000000" w:fill="FFFFFF"/>
          </w:tcPr>
          <w:p w14:paraId="4AAF0BD5" w14:textId="77777777" w:rsidR="009F7EBE" w:rsidRPr="00CD748F" w:rsidRDefault="002B3942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F7EBE" w:rsidRPr="00CD748F" w14:paraId="52AB7058" w14:textId="77777777" w:rsidTr="00CD748F">
        <w:trPr>
          <w:cantSplit/>
          <w:trHeight w:val="273"/>
        </w:trPr>
        <w:tc>
          <w:tcPr>
            <w:tcW w:w="5184" w:type="dxa"/>
            <w:gridSpan w:val="6"/>
            <w:shd w:val="clear" w:color="000000" w:fill="FFFFFF"/>
          </w:tcPr>
          <w:p w14:paraId="35C8EBA0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5850" w:type="dxa"/>
            <w:gridSpan w:val="9"/>
            <w:shd w:val="clear" w:color="000000" w:fill="FFFFFF"/>
          </w:tcPr>
          <w:p w14:paraId="78042925" w14:textId="77777777" w:rsidR="009F7EBE" w:rsidRPr="00CD748F" w:rsidRDefault="002B3942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F7EBE" w:rsidRPr="00CD748F" w14:paraId="589B7FE7" w14:textId="77777777" w:rsidTr="00CD748F">
        <w:trPr>
          <w:cantSplit/>
          <w:trHeight w:val="65"/>
        </w:trPr>
        <w:tc>
          <w:tcPr>
            <w:tcW w:w="5184" w:type="dxa"/>
            <w:gridSpan w:val="6"/>
            <w:shd w:val="clear" w:color="000000" w:fill="FFFFFF"/>
          </w:tcPr>
          <w:p w14:paraId="1601BC35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5850" w:type="dxa"/>
            <w:gridSpan w:val="9"/>
            <w:shd w:val="clear" w:color="000000" w:fill="FFFFFF"/>
          </w:tcPr>
          <w:p w14:paraId="5B9E07BB" w14:textId="77777777" w:rsidR="009F7EBE" w:rsidRPr="00CD748F" w:rsidRDefault="009F7EBE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Agua o espuma</w:t>
            </w:r>
          </w:p>
        </w:tc>
      </w:tr>
      <w:tr w:rsidR="009F7EBE" w:rsidRPr="00D064C9" w14:paraId="67E35AA5" w14:textId="77777777" w:rsidTr="00CD748F">
        <w:trPr>
          <w:cantSplit/>
          <w:trHeight w:val="500"/>
        </w:trPr>
        <w:tc>
          <w:tcPr>
            <w:tcW w:w="5184" w:type="dxa"/>
            <w:gridSpan w:val="6"/>
            <w:shd w:val="clear" w:color="000000" w:fill="FFFFFF"/>
          </w:tcPr>
          <w:p w14:paraId="60869B21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5850" w:type="dxa"/>
            <w:gridSpan w:val="9"/>
            <w:shd w:val="clear" w:color="000000" w:fill="FFFFFF"/>
          </w:tcPr>
          <w:p w14:paraId="26FA3581" w14:textId="77777777" w:rsidR="009F7EBE" w:rsidRPr="00CD748F" w:rsidRDefault="009F7EB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b w:val="0"/>
                <w:sz w:val="24"/>
                <w:szCs w:val="24"/>
              </w:rPr>
              <w:t>Unidad autónoma de respiración y ropa de protección apropiada para el combate de fuegos de productos químicos.</w:t>
            </w:r>
          </w:p>
        </w:tc>
      </w:tr>
      <w:tr w:rsidR="009F7EBE" w:rsidRPr="00CD748F" w14:paraId="6F7B0123" w14:textId="77777777" w:rsidTr="00CD748F">
        <w:trPr>
          <w:cantSplit/>
          <w:trHeight w:val="500"/>
        </w:trPr>
        <w:tc>
          <w:tcPr>
            <w:tcW w:w="5184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8196268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5850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20E0E9EE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determinados.</w:t>
            </w:r>
          </w:p>
        </w:tc>
      </w:tr>
      <w:tr w:rsidR="009F7EBE" w:rsidRPr="00CD748F" w14:paraId="390B1E16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E785F6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D525CC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D064C9" w14:paraId="3568E790" w14:textId="77777777" w:rsidTr="00D525CC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7A8E0529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9F7EBE" w:rsidRPr="00CD748F" w14:paraId="528A34A4" w14:textId="77777777" w:rsidTr="00CD748F">
        <w:trPr>
          <w:cantSplit/>
          <w:trHeight w:val="338"/>
        </w:trPr>
        <w:tc>
          <w:tcPr>
            <w:tcW w:w="5544" w:type="dxa"/>
            <w:gridSpan w:val="9"/>
            <w:shd w:val="clear" w:color="000000" w:fill="FFFFFF"/>
          </w:tcPr>
          <w:p w14:paraId="148847EC" w14:textId="77777777" w:rsidR="009F7EBE" w:rsidRPr="00CD748F" w:rsidRDefault="009F7EBE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DERRAMES</w:t>
            </w:r>
          </w:p>
        </w:tc>
        <w:tc>
          <w:tcPr>
            <w:tcW w:w="5490" w:type="dxa"/>
            <w:gridSpan w:val="6"/>
            <w:shd w:val="clear" w:color="000000" w:fill="FFFFFF"/>
          </w:tcPr>
          <w:p w14:paraId="4B3BDC96" w14:textId="77777777" w:rsidR="009F7EBE" w:rsidRPr="00CD748F" w:rsidRDefault="009F7EBE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FUGAS</w:t>
            </w:r>
          </w:p>
        </w:tc>
      </w:tr>
      <w:tr w:rsidR="009F7EBE" w:rsidRPr="00D064C9" w14:paraId="74B105A0" w14:textId="77777777" w:rsidTr="00CD748F">
        <w:trPr>
          <w:cantSplit/>
          <w:trHeight w:val="989"/>
        </w:trPr>
        <w:tc>
          <w:tcPr>
            <w:tcW w:w="554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1B1262BA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Para derrames pequeños enjuague con agua y vierta las aguas de desecho al alcantarillado o a la planta de tratamiento de aguas residuales (el producto es biodegradable). Para derrames mayores deténgalo y recójalo para volverlo a utilizar. Siga las disposiciones establecidas por las disposiciones locales y nacionales.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2B6249AC" w14:textId="77777777" w:rsidR="009F7EBE" w:rsidRPr="00CD748F" w:rsidRDefault="009F7EBE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szCs w:val="24"/>
                <w:u w:val="none"/>
                <w:lang w:val="es-CR"/>
              </w:rPr>
              <w:t>Contenga el derrame o la fuga si esto no representa un riesgo. Recójalo para volverlo a utilizar y enjuague el remanente con agua siguiendo las disposiciones de las au</w:t>
            </w:r>
            <w:r w:rsidR="00CD748F">
              <w:rPr>
                <w:rFonts w:ascii="Open Sans" w:hAnsi="Open Sans" w:cs="Open Sans"/>
                <w:szCs w:val="24"/>
                <w:u w:val="none"/>
                <w:lang w:val="es-CR"/>
              </w:rPr>
              <w:t>toridades locales y nacionales.</w:t>
            </w:r>
          </w:p>
        </w:tc>
      </w:tr>
      <w:tr w:rsidR="009F7EBE" w:rsidRPr="00CD748F" w14:paraId="7F0D2A5D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31C987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D525CC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415AB96A" w14:textId="77777777" w:rsidTr="00D525CC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371F2853" w14:textId="77777777" w:rsidR="009F7EBE" w:rsidRPr="00CD748F" w:rsidRDefault="009F7EBE" w:rsidP="00D525CC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F7EBE" w:rsidRPr="00D064C9" w14:paraId="5395030E" w14:textId="77777777" w:rsidTr="000B236F">
        <w:trPr>
          <w:cantSplit/>
          <w:trHeight w:val="300"/>
        </w:trPr>
        <w:tc>
          <w:tcPr>
            <w:tcW w:w="4814" w:type="dxa"/>
            <w:gridSpan w:val="4"/>
            <w:shd w:val="clear" w:color="000000" w:fill="FFFFFF"/>
          </w:tcPr>
          <w:p w14:paraId="5087F95D" w14:textId="77777777" w:rsidR="009F7EBE" w:rsidRPr="00CD748F" w:rsidRDefault="009F7EBE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0B76472B" w14:textId="77777777" w:rsidR="009F7EBE" w:rsidRPr="00CD748F" w:rsidRDefault="00D525C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Almacenar a una temperatura menor a 30 º C.</w:t>
            </w:r>
          </w:p>
        </w:tc>
      </w:tr>
      <w:tr w:rsidR="009F7EBE" w:rsidRPr="00D064C9" w14:paraId="26AFB764" w14:textId="77777777" w:rsidTr="000B236F">
        <w:trPr>
          <w:cantSplit/>
          <w:trHeight w:val="120"/>
        </w:trPr>
        <w:tc>
          <w:tcPr>
            <w:tcW w:w="4814" w:type="dxa"/>
            <w:gridSpan w:val="4"/>
            <w:shd w:val="clear" w:color="000000" w:fill="FFFFFF"/>
          </w:tcPr>
          <w:p w14:paraId="16A3000A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06452BD8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Lugar fresco donde no incidan directamente los rayos de sol</w:t>
            </w:r>
          </w:p>
        </w:tc>
      </w:tr>
      <w:tr w:rsidR="009F7EBE" w:rsidRPr="00D064C9" w14:paraId="24F1B1C4" w14:textId="77777777" w:rsidTr="000B236F">
        <w:trPr>
          <w:cantSplit/>
          <w:trHeight w:val="552"/>
        </w:trPr>
        <w:tc>
          <w:tcPr>
            <w:tcW w:w="4814" w:type="dxa"/>
            <w:gridSpan w:val="4"/>
            <w:shd w:val="clear" w:color="000000" w:fill="FFFFFF"/>
          </w:tcPr>
          <w:p w14:paraId="3E1B3A77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359EB77B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Como con todo producto químico utilice guantes de huele u otro material impermeable al material.</w:t>
            </w:r>
          </w:p>
        </w:tc>
      </w:tr>
      <w:tr w:rsidR="009F7EBE" w:rsidRPr="00D064C9" w14:paraId="51727D29" w14:textId="77777777" w:rsidTr="000B236F">
        <w:trPr>
          <w:cantSplit/>
          <w:trHeight w:val="844"/>
        </w:trPr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14:paraId="673D7C00" w14:textId="77777777" w:rsidR="009F7EBE" w:rsidRPr="00CD748F" w:rsidRDefault="009F7EB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220" w:type="dxa"/>
            <w:gridSpan w:val="11"/>
            <w:tcBorders>
              <w:bottom w:val="single" w:sz="4" w:space="0" w:color="auto"/>
            </w:tcBorders>
            <w:shd w:val="clear" w:color="000000" w:fill="FFFFFF"/>
          </w:tcPr>
          <w:p w14:paraId="3CCAF700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Puede perder sus propiedades en condiciones extremas de temperatura o por recibir la luz solar en forma directa.</w:t>
            </w:r>
          </w:p>
        </w:tc>
      </w:tr>
      <w:tr w:rsidR="009F7EBE" w:rsidRPr="00CD748F" w14:paraId="012C6F3D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3876A5" w14:textId="77777777" w:rsidR="009F7EBE" w:rsidRPr="00CD748F" w:rsidRDefault="00AA6260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9F7EBE" w:rsidRPr="00D064C9" w14:paraId="38987AA0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20B41BBA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F7EBE" w:rsidRPr="00D064C9" w14:paraId="36A256A0" w14:textId="77777777" w:rsidTr="000B236F">
        <w:trPr>
          <w:cantSplit/>
        </w:trPr>
        <w:tc>
          <w:tcPr>
            <w:tcW w:w="4814" w:type="dxa"/>
            <w:gridSpan w:val="4"/>
            <w:shd w:val="clear" w:color="000000" w:fill="FFFFFF"/>
          </w:tcPr>
          <w:p w14:paraId="4CA5191D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74C14C8B" w14:textId="77777777" w:rsidR="009F7EBE" w:rsidRPr="00CD748F" w:rsidRDefault="009F7EB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D748F">
              <w:rPr>
                <w:rFonts w:ascii="Open Sans" w:hAnsi="Open Sans" w:cs="Open Sans"/>
                <w:b w:val="0"/>
                <w:sz w:val="24"/>
                <w:szCs w:val="24"/>
              </w:rPr>
              <w:t>Normales bajo condiciones de uso.</w:t>
            </w:r>
          </w:p>
        </w:tc>
      </w:tr>
      <w:tr w:rsidR="009F7EBE" w:rsidRPr="00D064C9" w14:paraId="0977AA6E" w14:textId="77777777" w:rsidTr="000B236F">
        <w:trPr>
          <w:cantSplit/>
        </w:trPr>
        <w:tc>
          <w:tcPr>
            <w:tcW w:w="4814" w:type="dxa"/>
            <w:gridSpan w:val="4"/>
            <w:shd w:val="clear" w:color="000000" w:fill="FFFFFF"/>
          </w:tcPr>
          <w:p w14:paraId="0CE201C8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556B1E56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Ninguna en especial. Evite la formación de niebla o rocío en espacios con mala ventilación.</w:t>
            </w:r>
          </w:p>
        </w:tc>
      </w:tr>
      <w:tr w:rsidR="009F7EBE" w:rsidRPr="00D064C9" w14:paraId="267186E2" w14:textId="77777777" w:rsidTr="000B236F">
        <w:trPr>
          <w:cantSplit/>
        </w:trPr>
        <w:tc>
          <w:tcPr>
            <w:tcW w:w="4814" w:type="dxa"/>
            <w:gridSpan w:val="4"/>
            <w:shd w:val="clear" w:color="000000" w:fill="FFFFFF"/>
          </w:tcPr>
          <w:p w14:paraId="4ED1E1A0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64C9A2A5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Anteojos o gafas de seguridad o máscara protectora de cara en caso que puedan ocurrir salpicaduras.</w:t>
            </w:r>
          </w:p>
        </w:tc>
      </w:tr>
      <w:tr w:rsidR="009F7EBE" w:rsidRPr="00D064C9" w14:paraId="60DD946E" w14:textId="77777777" w:rsidTr="000B236F">
        <w:trPr>
          <w:cantSplit/>
        </w:trPr>
        <w:tc>
          <w:tcPr>
            <w:tcW w:w="4814" w:type="dxa"/>
            <w:gridSpan w:val="4"/>
            <w:shd w:val="clear" w:color="000000" w:fill="FFFFFF"/>
          </w:tcPr>
          <w:p w14:paraId="6C505800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20" w:type="dxa"/>
            <w:gridSpan w:val="11"/>
            <w:shd w:val="clear" w:color="000000" w:fill="FFFFFF"/>
          </w:tcPr>
          <w:p w14:paraId="614CF847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Ninguna en especial. Siguiendo las buenas prácticas higiénicas minimice la exposición.</w:t>
            </w:r>
          </w:p>
        </w:tc>
      </w:tr>
      <w:tr w:rsidR="009F7EBE" w:rsidRPr="00D064C9" w14:paraId="0F28B486" w14:textId="77777777" w:rsidTr="000B236F">
        <w:trPr>
          <w:cantSplit/>
        </w:trPr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14:paraId="2F943B98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220" w:type="dxa"/>
            <w:gridSpan w:val="11"/>
            <w:tcBorders>
              <w:bottom w:val="single" w:sz="4" w:space="0" w:color="auto"/>
            </w:tcBorders>
            <w:shd w:val="clear" w:color="000000" w:fill="FFFFFF"/>
          </w:tcPr>
          <w:p w14:paraId="64BF04D1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se ha asignado TLV a este producto.</w:t>
            </w:r>
          </w:p>
        </w:tc>
      </w:tr>
      <w:tr w:rsidR="009F7EBE" w:rsidRPr="00CD748F" w14:paraId="141A457B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A2300E" w14:textId="77777777" w:rsidR="009F7EBE" w:rsidRPr="00CD748F" w:rsidRDefault="00AA6260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9F7EBE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9F7EBE" w:rsidRPr="00CD748F" w14:paraId="3F4FA2ED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84298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F7EBE" w:rsidRPr="00D064C9" w14:paraId="1F88E056" w14:textId="77777777" w:rsidTr="000B236F">
        <w:trPr>
          <w:cantSplit/>
        </w:trPr>
        <w:tc>
          <w:tcPr>
            <w:tcW w:w="5241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14:paraId="6D2A328A" w14:textId="77777777" w:rsidR="009F7EBE" w:rsidRPr="00CD748F" w:rsidRDefault="00AA6260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D74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9F7EBE" w:rsidRPr="00CD74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</w:tcBorders>
            <w:shd w:val="clear" w:color="000000" w:fill="FFFFFF"/>
          </w:tcPr>
          <w:p w14:paraId="06E1CD2D" w14:textId="77777777" w:rsidR="009F7EBE" w:rsidRPr="00CD748F" w:rsidRDefault="00BD1C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Líquido rojo de</w:t>
            </w:r>
            <w:r w:rsidR="00230182" w:rsidRPr="00CD748F">
              <w:rPr>
                <w:rFonts w:ascii="Open Sans" w:hAnsi="Open Sans" w:cs="Open Sans"/>
                <w:lang w:val="es-CR"/>
              </w:rPr>
              <w:t xml:space="preserve"> olor característico</w:t>
            </w:r>
            <w:r w:rsidR="009F7EBE"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0D7BCD56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6113046E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319DCADA" w14:textId="77777777" w:rsidR="009F7EBE" w:rsidRPr="00CD748F" w:rsidRDefault="00E003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0.985 - 1.000</w:t>
            </w:r>
          </w:p>
        </w:tc>
      </w:tr>
      <w:tr w:rsidR="009F7EBE" w:rsidRPr="00CD748F" w14:paraId="5343513A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6181224C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320DB772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Completa en agua.</w:t>
            </w:r>
          </w:p>
        </w:tc>
      </w:tr>
      <w:tr w:rsidR="009F7EBE" w:rsidRPr="00CD748F" w14:paraId="73837325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588FFC7B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26D5CF6E" w14:textId="77777777" w:rsidR="009F7EBE" w:rsidRPr="00CD748F" w:rsidRDefault="009F7EBE" w:rsidP="00BD1C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</w:t>
            </w:r>
            <w:r w:rsidR="00BD1C5E" w:rsidRPr="00CD748F">
              <w:rPr>
                <w:rFonts w:ascii="Open Sans" w:hAnsi="Open Sans" w:cs="Open Sans"/>
                <w:lang w:val="es-CR"/>
              </w:rPr>
              <w:t>aplica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7E7264DF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14E53786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388FC481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100°C</w:t>
            </w:r>
          </w:p>
        </w:tc>
      </w:tr>
      <w:tr w:rsidR="009F7EBE" w:rsidRPr="00CD748F" w14:paraId="5589BEDE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0594C151" w14:textId="77777777" w:rsidR="009F7EBE" w:rsidRPr="00CD748F" w:rsidRDefault="00AA6260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</w:t>
            </w:r>
            <w:r w:rsidR="009F7EBE" w:rsidRPr="00CD748F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36C8EF1B" w14:textId="77777777" w:rsidR="009F7EBE" w:rsidRPr="00CD748F" w:rsidRDefault="00E00342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6.00 – 8.00</w:t>
            </w:r>
          </w:p>
        </w:tc>
      </w:tr>
      <w:tr w:rsidR="00AA6260" w:rsidRPr="00CD748F" w14:paraId="24AF87AD" w14:textId="77777777" w:rsidTr="000B236F">
        <w:trPr>
          <w:cantSplit/>
        </w:trPr>
        <w:tc>
          <w:tcPr>
            <w:tcW w:w="5241" w:type="dxa"/>
            <w:gridSpan w:val="7"/>
            <w:shd w:val="clear" w:color="000000" w:fill="FFFFFF"/>
          </w:tcPr>
          <w:p w14:paraId="206C1F3F" w14:textId="77777777" w:rsidR="00AA6260" w:rsidRPr="00CD748F" w:rsidRDefault="00AA6260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793" w:type="dxa"/>
            <w:gridSpan w:val="8"/>
            <w:shd w:val="clear" w:color="000000" w:fill="FFFFFF"/>
          </w:tcPr>
          <w:p w14:paraId="6EF76A22" w14:textId="77777777" w:rsidR="00AA6260" w:rsidRPr="00CD748F" w:rsidRDefault="00BD1C5E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0.985 - 1.000 g/ml</w:t>
            </w:r>
          </w:p>
        </w:tc>
      </w:tr>
      <w:tr w:rsidR="009F7EBE" w:rsidRPr="00CD748F" w14:paraId="788BA750" w14:textId="77777777" w:rsidTr="000B236F">
        <w:trPr>
          <w:cantSplit/>
        </w:trPr>
        <w:tc>
          <w:tcPr>
            <w:tcW w:w="5241" w:type="dxa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7CF4ABEB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AA6260" w:rsidRPr="00CD748F">
              <w:rPr>
                <w:rFonts w:ascii="Open Sans" w:hAnsi="Open Sans" w:cs="Open Sans"/>
                <w:b/>
                <w:lang w:val="es-CR"/>
              </w:rPr>
              <w:t>atm</w:t>
            </w:r>
            <w:r w:rsidRPr="00CD748F">
              <w:rPr>
                <w:rFonts w:ascii="Open Sans" w:hAnsi="Open Sans" w:cs="Open Sans"/>
                <w:b/>
                <w:lang w:val="es-CR"/>
              </w:rPr>
              <w:t>.</w:t>
            </w:r>
          </w:p>
        </w:tc>
        <w:tc>
          <w:tcPr>
            <w:tcW w:w="5793" w:type="dxa"/>
            <w:gridSpan w:val="8"/>
            <w:tcBorders>
              <w:bottom w:val="single" w:sz="4" w:space="0" w:color="auto"/>
            </w:tcBorders>
            <w:shd w:val="clear" w:color="000000" w:fill="FFFFFF"/>
          </w:tcPr>
          <w:p w14:paraId="51745FCA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AA6260" w:rsidRPr="00D064C9" w14:paraId="02762159" w14:textId="77777777" w:rsidTr="002740EA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AD96" w14:textId="77777777" w:rsidR="00AA6260" w:rsidRPr="00CD748F" w:rsidRDefault="00AA626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F7EBE" w:rsidRPr="00CD748F" w14:paraId="137EB71D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E9FC3F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5B180560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7F437CCF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9F7EBE" w:rsidRPr="00D064C9" w14:paraId="6B3460E7" w14:textId="77777777" w:rsidTr="000B236F">
        <w:trPr>
          <w:cantSplit/>
          <w:trHeight w:val="120"/>
        </w:trPr>
        <w:tc>
          <w:tcPr>
            <w:tcW w:w="4954" w:type="dxa"/>
            <w:gridSpan w:val="5"/>
            <w:shd w:val="clear" w:color="000000" w:fill="FFFFFF"/>
          </w:tcPr>
          <w:p w14:paraId="439312F6" w14:textId="77777777" w:rsidR="009F7EBE" w:rsidRPr="00CD748F" w:rsidRDefault="009F7EBE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D74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080" w:type="dxa"/>
            <w:gridSpan w:val="10"/>
            <w:shd w:val="clear" w:color="000000" w:fill="FFFFFF"/>
          </w:tcPr>
          <w:p w14:paraId="7C4B2E19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Estable bajo condiciones recomendadas de almacenamiento</w:t>
            </w:r>
          </w:p>
        </w:tc>
      </w:tr>
      <w:tr w:rsidR="009F7EBE" w:rsidRPr="00D064C9" w14:paraId="6E33A0A2" w14:textId="77777777" w:rsidTr="000B236F">
        <w:trPr>
          <w:cantSplit/>
          <w:trHeight w:val="65"/>
        </w:trPr>
        <w:tc>
          <w:tcPr>
            <w:tcW w:w="4954" w:type="dxa"/>
            <w:gridSpan w:val="5"/>
            <w:shd w:val="clear" w:color="000000" w:fill="FFFFFF"/>
          </w:tcPr>
          <w:p w14:paraId="53766671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080" w:type="dxa"/>
            <w:gridSpan w:val="10"/>
            <w:shd w:val="clear" w:color="000000" w:fill="FFFFFF"/>
          </w:tcPr>
          <w:p w14:paraId="0044E5E1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mezclar con otros químicos.</w:t>
            </w:r>
          </w:p>
        </w:tc>
      </w:tr>
      <w:tr w:rsidR="009F7EBE" w:rsidRPr="00CD748F" w14:paraId="695083AD" w14:textId="77777777" w:rsidTr="000B236F">
        <w:trPr>
          <w:cantSplit/>
          <w:trHeight w:val="75"/>
        </w:trPr>
        <w:tc>
          <w:tcPr>
            <w:tcW w:w="4954" w:type="dxa"/>
            <w:gridSpan w:val="5"/>
            <w:shd w:val="clear" w:color="000000" w:fill="FFFFFF"/>
          </w:tcPr>
          <w:p w14:paraId="4DA65406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080" w:type="dxa"/>
            <w:gridSpan w:val="10"/>
            <w:shd w:val="clear" w:color="000000" w:fill="FFFFFF"/>
          </w:tcPr>
          <w:p w14:paraId="00F24512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No ocurrirán.</w:t>
            </w:r>
          </w:p>
        </w:tc>
      </w:tr>
      <w:tr w:rsidR="009F7EBE" w:rsidRPr="00CD748F" w14:paraId="391F6D29" w14:textId="77777777" w:rsidTr="000B236F">
        <w:trPr>
          <w:cantSplit/>
          <w:trHeight w:val="569"/>
        </w:trPr>
        <w:tc>
          <w:tcPr>
            <w:tcW w:w="4954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14:paraId="50D87045" w14:textId="77777777" w:rsidR="009F7EBE" w:rsidRPr="00CD748F" w:rsidRDefault="009F7EBE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080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1A57E601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Ninguna conocido</w:t>
            </w:r>
          </w:p>
        </w:tc>
      </w:tr>
      <w:tr w:rsidR="009F7EBE" w:rsidRPr="00CD748F" w14:paraId="21172DEC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AB8B99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4ABB516C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7933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B236F" w:rsidRPr="00D064C9" w14:paraId="66680095" w14:textId="77777777" w:rsidTr="00CD748F">
        <w:trPr>
          <w:cantSplit/>
        </w:trPr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F8968" w14:textId="77777777" w:rsidR="000B236F" w:rsidRPr="00CD748F" w:rsidRDefault="000B236F" w:rsidP="00A414C2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D74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D74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shd w:val="clear" w:color="000000" w:fill="FFFFFF"/>
          </w:tcPr>
          <w:p w14:paraId="2DB72736" w14:textId="77777777" w:rsidR="000B236F" w:rsidRPr="00CD748F" w:rsidRDefault="004508E8" w:rsidP="00052E1B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Dosis letal estimada: DL</w:t>
            </w:r>
            <w:r w:rsidRPr="00CD74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D748F">
              <w:rPr>
                <w:rFonts w:ascii="Open Sans" w:hAnsi="Open Sans" w:cs="Open Sans"/>
                <w:lang w:val="es-CR"/>
              </w:rPr>
              <w:t xml:space="preserve"> </w:t>
            </w:r>
            <w:r w:rsidR="00052E1B" w:rsidRPr="00CD748F">
              <w:rPr>
                <w:rFonts w:ascii="Open Sans" w:hAnsi="Open Sans" w:cs="Open Sans"/>
                <w:lang w:val="es-CR"/>
              </w:rPr>
              <w:t>15754</w:t>
            </w:r>
            <w:r w:rsidRPr="00CD748F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0B236F" w:rsidRPr="00CD748F" w14:paraId="51FBA675" w14:textId="77777777" w:rsidTr="00CD748F">
        <w:trPr>
          <w:cantSplit/>
        </w:trPr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B3649" w14:textId="77777777" w:rsidR="000B236F" w:rsidRPr="00CD748F" w:rsidRDefault="000B236F" w:rsidP="00A414C2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D74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D74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shd w:val="clear" w:color="000000" w:fill="FFFFFF"/>
          </w:tcPr>
          <w:p w14:paraId="608E6669" w14:textId="77777777" w:rsidR="000B236F" w:rsidRPr="00CD748F" w:rsidRDefault="000B236F" w:rsidP="00A414C2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está </w:t>
            </w:r>
            <w:r w:rsidR="002D1897" w:rsidRPr="00CD748F">
              <w:rPr>
                <w:rFonts w:ascii="Open Sans" w:hAnsi="Open Sans" w:cs="Open Sans"/>
                <w:lang w:val="es-CR"/>
              </w:rPr>
              <w:t>determinada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B236F" w:rsidRPr="00CD748F" w14:paraId="6DBEA636" w14:textId="77777777" w:rsidTr="00CD748F">
        <w:trPr>
          <w:cantSplit/>
        </w:trPr>
        <w:tc>
          <w:tcPr>
            <w:tcW w:w="5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DA7F4" w14:textId="77777777" w:rsidR="000B236F" w:rsidRPr="00CD748F" w:rsidRDefault="000B236F" w:rsidP="00A414C2">
            <w:pPr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CD74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D74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891001F" w14:textId="77777777" w:rsidR="000B236F" w:rsidRPr="00CD748F" w:rsidRDefault="000B236F" w:rsidP="00A414C2">
            <w:pPr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No está </w:t>
            </w:r>
            <w:r w:rsidR="002D1897" w:rsidRPr="00CD748F">
              <w:rPr>
                <w:rFonts w:ascii="Open Sans" w:hAnsi="Open Sans" w:cs="Open Sans"/>
                <w:lang w:val="es-CR"/>
              </w:rPr>
              <w:t>determinada</w:t>
            </w:r>
            <w:r w:rsidRPr="00CD74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F7EBE" w:rsidRPr="00CD748F" w14:paraId="56395529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FB56AF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D064C9" w14:paraId="33C769A2" w14:textId="77777777" w:rsidTr="00AA6260">
        <w:trPr>
          <w:cantSplit/>
          <w:trHeight w:val="272"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7084DAB6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9F7EBE" w:rsidRPr="00CD748F" w14:paraId="328E5C8F" w14:textId="77777777" w:rsidTr="001662AC">
        <w:trPr>
          <w:cantSplit/>
          <w:trHeight w:val="266"/>
        </w:trPr>
        <w:tc>
          <w:tcPr>
            <w:tcW w:w="11034" w:type="dxa"/>
            <w:gridSpan w:val="15"/>
            <w:tcBorders>
              <w:bottom w:val="double" w:sz="4" w:space="0" w:color="auto"/>
            </w:tcBorders>
            <w:shd w:val="clear" w:color="000000" w:fill="FFFFFF"/>
          </w:tcPr>
          <w:p w14:paraId="042C4CE3" w14:textId="77777777" w:rsidR="009F7EBE" w:rsidRPr="00CD748F" w:rsidRDefault="009F7EBE" w:rsidP="00D3505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F7EBE" w:rsidRPr="00CD748F" w14:paraId="7AFDF385" w14:textId="77777777" w:rsidTr="007D60F8">
        <w:trPr>
          <w:cantSplit/>
          <w:trHeight w:val="65"/>
        </w:trPr>
        <w:tc>
          <w:tcPr>
            <w:tcW w:w="11034" w:type="dxa"/>
            <w:gridSpan w:val="15"/>
            <w:tcBorders>
              <w:top w:val="double" w:sz="4" w:space="0" w:color="auto"/>
            </w:tcBorders>
            <w:shd w:val="clear" w:color="auto" w:fill="BFBFBF"/>
          </w:tcPr>
          <w:p w14:paraId="1A81A75A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XIV</w:t>
            </w:r>
          </w:p>
        </w:tc>
      </w:tr>
      <w:tr w:rsidR="009F7EBE" w:rsidRPr="00D064C9" w14:paraId="332D8CF6" w14:textId="77777777" w:rsidTr="001662AC">
        <w:trPr>
          <w:cantSplit/>
        </w:trPr>
        <w:tc>
          <w:tcPr>
            <w:tcW w:w="11034" w:type="dxa"/>
            <w:gridSpan w:val="15"/>
            <w:shd w:val="clear" w:color="000000" w:fill="FFFFFF"/>
          </w:tcPr>
          <w:p w14:paraId="7B742E9F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9F7EBE" w:rsidRPr="00D064C9" w14:paraId="20BDA64F" w14:textId="77777777" w:rsidTr="00AA6260">
        <w:trPr>
          <w:cantSplit/>
          <w:trHeight w:val="236"/>
        </w:trPr>
        <w:tc>
          <w:tcPr>
            <w:tcW w:w="11034" w:type="dxa"/>
            <w:gridSpan w:val="15"/>
            <w:tcBorders>
              <w:bottom w:val="single" w:sz="4" w:space="0" w:color="auto"/>
            </w:tcBorders>
            <w:shd w:val="clear" w:color="000000" w:fill="FFFFFF"/>
          </w:tcPr>
          <w:p w14:paraId="7585954D" w14:textId="77777777" w:rsidR="009F7EBE" w:rsidRPr="00CD748F" w:rsidRDefault="009F7EBE" w:rsidP="00AA626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 xml:space="preserve">Ninguna en especial el producto </w:t>
            </w:r>
            <w:r w:rsidR="008D2FBE" w:rsidRPr="00CD748F">
              <w:rPr>
                <w:rFonts w:ascii="Open Sans" w:hAnsi="Open Sans" w:cs="Open Sans"/>
                <w:lang w:val="es-CR"/>
              </w:rPr>
              <w:t xml:space="preserve">es </w:t>
            </w:r>
            <w:r w:rsidRPr="00CD748F">
              <w:rPr>
                <w:rFonts w:ascii="Open Sans" w:hAnsi="Open Sans" w:cs="Open Sans"/>
                <w:lang w:val="es-CR"/>
              </w:rPr>
              <w:t>biodegradable.</w:t>
            </w:r>
          </w:p>
        </w:tc>
      </w:tr>
      <w:tr w:rsidR="009F7EBE" w:rsidRPr="00CD748F" w14:paraId="29D8090E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1D794" w14:textId="77777777" w:rsidR="009F7EBE" w:rsidRPr="00CD748F" w:rsidRDefault="00AA6260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9F7EBE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9F7EBE" w:rsidRPr="00CD748F" w14:paraId="36EE1ADC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3214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9F7EBE" w:rsidRPr="00D064C9" w14:paraId="14560B6B" w14:textId="77777777" w:rsidTr="00AA6260">
        <w:trPr>
          <w:cantSplit/>
          <w:trHeight w:val="248"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2B7B" w14:textId="77777777" w:rsidR="009F7EBE" w:rsidRPr="00CD748F" w:rsidRDefault="009F7EBE" w:rsidP="00AA626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9F7EBE" w:rsidRPr="00CD748F" w14:paraId="69EF64B6" w14:textId="77777777" w:rsidTr="007D60F8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auto" w:fill="BFBFBF"/>
          </w:tcPr>
          <w:p w14:paraId="4400B368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755036D8" w14:textId="77777777" w:rsidTr="001662AC">
        <w:trPr>
          <w:cantSplit/>
        </w:trPr>
        <w:tc>
          <w:tcPr>
            <w:tcW w:w="11034" w:type="dxa"/>
            <w:gridSpan w:val="15"/>
            <w:shd w:val="clear" w:color="000000" w:fill="FFFFFF"/>
          </w:tcPr>
          <w:p w14:paraId="1FF78258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9F7EBE" w:rsidRPr="00D064C9" w14:paraId="50C50E64" w14:textId="77777777" w:rsidTr="00AA6260">
        <w:trPr>
          <w:cantSplit/>
          <w:trHeight w:val="377"/>
        </w:trPr>
        <w:tc>
          <w:tcPr>
            <w:tcW w:w="11034" w:type="dxa"/>
            <w:gridSpan w:val="15"/>
            <w:tcBorders>
              <w:bottom w:val="single" w:sz="4" w:space="0" w:color="auto"/>
            </w:tcBorders>
            <w:shd w:val="clear" w:color="000000" w:fill="FFFFFF"/>
          </w:tcPr>
          <w:p w14:paraId="2154E43F" w14:textId="77777777" w:rsidR="009F7EBE" w:rsidRPr="00CD748F" w:rsidRDefault="009F7EBE" w:rsidP="00AA626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9F7EBE" w:rsidRPr="00CD748F" w14:paraId="6F18D2BF" w14:textId="77777777" w:rsidTr="007D60F8">
        <w:trPr>
          <w:cantSplit/>
          <w:trHeight w:val="240"/>
        </w:trPr>
        <w:tc>
          <w:tcPr>
            <w:tcW w:w="11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C5F370" w14:textId="77777777" w:rsidR="009F7EBE" w:rsidRPr="00CD748F" w:rsidRDefault="009F7EBE" w:rsidP="00AA626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  <w:r w:rsidR="00AA6260" w:rsidRPr="00CD74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9F7EBE" w:rsidRPr="00CD748F" w14:paraId="5FE7D442" w14:textId="77777777" w:rsidTr="00AA6260">
        <w:trPr>
          <w:cantSplit/>
        </w:trPr>
        <w:tc>
          <w:tcPr>
            <w:tcW w:w="1103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2659D908" w14:textId="77777777" w:rsidR="009F7EBE" w:rsidRPr="00CD748F" w:rsidRDefault="009F7EBE" w:rsidP="00AA6260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D748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F7EBE" w:rsidRPr="00CD748F" w14:paraId="738D5A84" w14:textId="77777777" w:rsidTr="001662AC">
        <w:trPr>
          <w:cantSplit/>
          <w:trHeight w:val="418"/>
        </w:trPr>
        <w:tc>
          <w:tcPr>
            <w:tcW w:w="11034" w:type="dxa"/>
            <w:gridSpan w:val="15"/>
            <w:shd w:val="clear" w:color="000000" w:fill="FFFFFF"/>
          </w:tcPr>
          <w:p w14:paraId="5BC6C556" w14:textId="77777777" w:rsidR="009F7EBE" w:rsidRPr="00CD748F" w:rsidRDefault="009F7E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D748F">
              <w:rPr>
                <w:rFonts w:ascii="Open Sans" w:hAnsi="Open Sans" w:cs="Open Sans"/>
                <w:lang w:val="es-CR"/>
              </w:rPr>
              <w:t>Evite contacto con la piel y los ojos. Lávese las manos después de usarlo. Mantenga fuera del alcance de niños.</w:t>
            </w:r>
          </w:p>
        </w:tc>
      </w:tr>
    </w:tbl>
    <w:p w14:paraId="10D677D6" w14:textId="77777777" w:rsidR="009F7EBE" w:rsidRPr="00CD748F" w:rsidRDefault="004A30C6">
      <w:pPr>
        <w:rPr>
          <w:rFonts w:ascii="Open Sans" w:hAnsi="Open Sans" w:cs="Open Sans"/>
          <w:lang w:val="es-CR"/>
        </w:rPr>
      </w:pPr>
      <w:r w:rsidRPr="00CD748F">
        <w:rPr>
          <w:rFonts w:ascii="Open Sans" w:hAnsi="Open Sans" w:cs="Open Sans"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C00637" wp14:editId="77BB2BAB">
                <wp:simplePos x="0" y="0"/>
                <wp:positionH relativeFrom="column">
                  <wp:posOffset>2181225</wp:posOffset>
                </wp:positionH>
                <wp:positionV relativeFrom="paragraph">
                  <wp:posOffset>422910</wp:posOffset>
                </wp:positionV>
                <wp:extent cx="1344295" cy="1371600"/>
                <wp:effectExtent l="152400" t="133350" r="84455" b="133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371600"/>
                          <a:chOff x="3960" y="1980"/>
                          <a:chExt cx="3780" cy="37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87755" w14:textId="77777777" w:rsidR="008B29A4" w:rsidRDefault="008B29A4">
                              <w:pPr>
                                <w:rPr>
                                  <w:sz w:val="20"/>
                                  <w:lang w:val="es-CR"/>
                                </w:rPr>
                              </w:pPr>
                            </w:p>
                            <w:p w14:paraId="0D56B7A5" w14:textId="77777777" w:rsidR="008B29A4" w:rsidRPr="00CD748F" w:rsidRDefault="008B29A4">
                              <w:pPr>
                                <w:rPr>
                                  <w:rFonts w:ascii="Open Sans" w:hAnsi="Open Sans" w:cs="Open Sans"/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</w:t>
                              </w:r>
                              <w:r w:rsidRPr="00CD748F">
                                <w:rPr>
                                  <w:rFonts w:ascii="Open Sans" w:hAnsi="Open Sans" w:cs="Open Sans"/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41C65" w14:textId="77777777" w:rsidR="008B29A4" w:rsidRDefault="008B29A4">
                              <w:pPr>
                                <w:rPr>
                                  <w:sz w:val="20"/>
                                  <w:lang w:val="es-CR"/>
                                </w:rPr>
                              </w:pPr>
                            </w:p>
                            <w:p w14:paraId="6BA20DA1" w14:textId="77777777" w:rsidR="008B29A4" w:rsidRPr="00CD748F" w:rsidRDefault="008B29A4">
                              <w:pPr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</w:t>
                              </w:r>
                              <w:r w:rsidRPr="00CD748F"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42F1C982" w14:textId="77777777" w:rsidR="008B29A4" w:rsidRDefault="008B29A4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8AD55" w14:textId="77777777" w:rsidR="008B29A4" w:rsidRDefault="008B29A4">
                              <w:pPr>
                                <w:rPr>
                                  <w:sz w:val="20"/>
                                  <w:lang w:val="es-CR"/>
                                </w:rPr>
                              </w:pPr>
                            </w:p>
                            <w:p w14:paraId="75BE8226" w14:textId="77777777" w:rsidR="008B29A4" w:rsidRPr="00CD748F" w:rsidRDefault="008B29A4">
                              <w:pPr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 xml:space="preserve">    </w:t>
                              </w:r>
                              <w:r w:rsidRPr="00CD748F">
                                <w:rPr>
                                  <w:rFonts w:ascii="Open Sans" w:hAnsi="Open Sans" w:cs="Open Sans"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00637" id="Group 2" o:spid="_x0000_s1026" style="position:absolute;margin-left:171.75pt;margin-top:33.3pt;width:105.85pt;height:108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0B887755" w14:textId="77777777" w:rsidR="008B29A4" w:rsidRDefault="008B29A4">
                        <w:pPr>
                          <w:rPr>
                            <w:sz w:val="20"/>
                            <w:lang w:val="es-CR"/>
                          </w:rPr>
                        </w:pPr>
                      </w:p>
                      <w:p w14:paraId="0D56B7A5" w14:textId="77777777" w:rsidR="008B29A4" w:rsidRPr="00CD748F" w:rsidRDefault="008B29A4">
                        <w:pPr>
                          <w:rPr>
                            <w:rFonts w:ascii="Open Sans" w:hAnsi="Open Sans" w:cs="Open Sans"/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</w:t>
                        </w:r>
                        <w:r w:rsidRPr="00CD748F">
                          <w:rPr>
                            <w:rFonts w:ascii="Open Sans" w:hAnsi="Open Sans" w:cs="Open Sans"/>
                            <w:bCs/>
                            <w:color w:val="FFFFFF"/>
                            <w:sz w:val="28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10641C65" w14:textId="77777777" w:rsidR="008B29A4" w:rsidRDefault="008B29A4">
                        <w:pPr>
                          <w:rPr>
                            <w:sz w:val="20"/>
                            <w:lang w:val="es-CR"/>
                          </w:rPr>
                        </w:pPr>
                      </w:p>
                      <w:p w14:paraId="6BA20DA1" w14:textId="77777777" w:rsidR="008B29A4" w:rsidRPr="00CD748F" w:rsidRDefault="008B29A4">
                        <w:pPr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</w:t>
                        </w:r>
                        <w:r w:rsidRPr="00CD748F"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  <w:t>0</w:t>
                        </w:r>
                      </w:p>
                      <w:p w14:paraId="42F1C982" w14:textId="77777777" w:rsidR="008B29A4" w:rsidRDefault="008B29A4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4818AD55" w14:textId="77777777" w:rsidR="008B29A4" w:rsidRDefault="008B29A4">
                        <w:pPr>
                          <w:rPr>
                            <w:sz w:val="20"/>
                            <w:lang w:val="es-CR"/>
                          </w:rPr>
                        </w:pPr>
                      </w:p>
                      <w:p w14:paraId="75BE8226" w14:textId="77777777" w:rsidR="008B29A4" w:rsidRPr="00CD748F" w:rsidRDefault="008B29A4">
                        <w:pPr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lang w:val="es-CR"/>
                          </w:rPr>
                          <w:t xml:space="preserve">    </w:t>
                        </w:r>
                        <w:r w:rsidRPr="00CD748F">
                          <w:rPr>
                            <w:rFonts w:ascii="Open Sans" w:hAnsi="Open Sans" w:cs="Open Sans"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F7EBE" w:rsidRPr="00CD748F" w:rsidSect="00ED4B69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73B1" w14:textId="77777777" w:rsidR="00B219D5" w:rsidRDefault="00B219D5">
      <w:r>
        <w:separator/>
      </w:r>
    </w:p>
  </w:endnote>
  <w:endnote w:type="continuationSeparator" w:id="0">
    <w:p w14:paraId="20B827C2" w14:textId="77777777" w:rsidR="00B219D5" w:rsidRDefault="00B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6D65" w14:textId="77777777" w:rsidR="008B29A4" w:rsidRDefault="008B29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9B4DA" w14:textId="77777777" w:rsidR="008B29A4" w:rsidRDefault="008B29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2F4" w14:textId="77777777" w:rsidR="008B29A4" w:rsidRDefault="008B29A4" w:rsidP="00230182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5B25C17" w14:textId="77777777" w:rsidR="008B29A4" w:rsidRDefault="008B29A4" w:rsidP="00230182">
    <w:pPr>
      <w:pStyle w:val="Encabezado"/>
      <w:jc w:val="center"/>
      <w:rPr>
        <w:rFonts w:ascii="Tahoma" w:hAnsi="Tahoma"/>
        <w:b/>
        <w:sz w:val="16"/>
        <w:szCs w:val="16"/>
      </w:rPr>
    </w:pPr>
  </w:p>
  <w:p w14:paraId="7683A2D6" w14:textId="77777777" w:rsidR="008B29A4" w:rsidRPr="00CD748F" w:rsidRDefault="008B29A4" w:rsidP="00230182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D748F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330AECB2" w14:textId="77777777" w:rsidR="008B29A4" w:rsidRDefault="00000000" w:rsidP="00230182">
    <w:pPr>
      <w:pStyle w:val="Piedepgina"/>
      <w:jc w:val="center"/>
      <w:rPr>
        <w:rStyle w:val="Nmerodepgina"/>
        <w:lang w:val="es-CR"/>
      </w:rPr>
    </w:pPr>
    <w:hyperlink r:id="rId1" w:history="1">
      <w:r w:rsidR="008B29A4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8B29A4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527335E" w14:textId="77777777" w:rsidR="008B29A4" w:rsidRDefault="008B29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F2D4" w14:textId="77777777" w:rsidR="00B219D5" w:rsidRDefault="00B219D5">
      <w:r>
        <w:separator/>
      </w:r>
    </w:p>
  </w:footnote>
  <w:footnote w:type="continuationSeparator" w:id="0">
    <w:p w14:paraId="36B87D35" w14:textId="77777777" w:rsidR="00B219D5" w:rsidRDefault="00B2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2835"/>
      <w:gridCol w:w="5529"/>
      <w:gridCol w:w="2693"/>
    </w:tblGrid>
    <w:tr w:rsidR="008B29A4" w14:paraId="3FDBFE5D" w14:textId="77777777" w:rsidTr="00ED4B69">
      <w:trPr>
        <w:trHeight w:val="353"/>
      </w:trPr>
      <w:tc>
        <w:tcPr>
          <w:tcW w:w="28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48CA7B3" w14:textId="77777777" w:rsidR="008B29A4" w:rsidRDefault="008B29A4" w:rsidP="009F7EBE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E02072A" wp14:editId="4ED9907A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30A613D" w14:textId="77777777" w:rsidR="008B29A4" w:rsidRPr="00CD748F" w:rsidRDefault="008B29A4" w:rsidP="009F7EBE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CD748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0410128" w14:textId="77777777" w:rsidR="008B29A4" w:rsidRPr="00CD748F" w:rsidRDefault="008B29A4" w:rsidP="009F7EB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8D62484" w14:textId="77777777" w:rsidR="008B29A4" w:rsidRPr="00CD748F" w:rsidRDefault="008B29A4" w:rsidP="009F7EBE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CD748F">
            <w:rPr>
              <w:rFonts w:ascii="Open Sans" w:hAnsi="Open Sans" w:cs="Open Sans"/>
              <w:sz w:val="22"/>
              <w:szCs w:val="22"/>
              <w:lang w:val="es-ES"/>
            </w:rPr>
            <w:t>SIFON CLEAN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43A348" w14:textId="77777777" w:rsidR="008B29A4" w:rsidRPr="00CD748F" w:rsidRDefault="008B29A4" w:rsidP="009F7EB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D74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CD748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CEKMSDS-174</w:t>
          </w:r>
        </w:p>
      </w:tc>
    </w:tr>
    <w:tr w:rsidR="008B29A4" w14:paraId="37DEA7FE" w14:textId="77777777" w:rsidTr="00ED4B69">
      <w:trPr>
        <w:trHeight w:val="349"/>
      </w:trPr>
      <w:tc>
        <w:tcPr>
          <w:tcW w:w="28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5B9FD44" w14:textId="77777777" w:rsidR="008B29A4" w:rsidRPr="00204A48" w:rsidRDefault="008B29A4" w:rsidP="009F7EBE">
          <w:pPr>
            <w:rPr>
              <w:lang w:val="es-CR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35FE7A" w14:textId="77777777" w:rsidR="008B29A4" w:rsidRPr="00CD748F" w:rsidRDefault="008B29A4" w:rsidP="009F7EB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709A5C" w14:textId="295CE250" w:rsidR="008B29A4" w:rsidRPr="00CD748F" w:rsidRDefault="008B29A4" w:rsidP="00CD748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D74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FA40C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840F6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Pr="00F73E0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D064C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10Abr24</w:t>
          </w:r>
        </w:p>
      </w:tc>
    </w:tr>
    <w:tr w:rsidR="008B29A4" w14:paraId="1F35029C" w14:textId="77777777" w:rsidTr="00ED4B69">
      <w:trPr>
        <w:trHeight w:val="971"/>
      </w:trPr>
      <w:tc>
        <w:tcPr>
          <w:tcW w:w="28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3DF9CAD" w14:textId="77777777" w:rsidR="008B29A4" w:rsidRPr="00204A48" w:rsidRDefault="008B29A4" w:rsidP="009F7EBE">
          <w:pPr>
            <w:rPr>
              <w:lang w:val="es-CR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8A9E25" w14:textId="77777777" w:rsidR="008B29A4" w:rsidRPr="00CD748F" w:rsidRDefault="008B29A4" w:rsidP="009F7EB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E1D0AD" w14:textId="2557E2C1" w:rsidR="008B29A4" w:rsidRPr="00CD748F" w:rsidRDefault="008B29A4" w:rsidP="00A86D2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D74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F73E0C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</w:t>
          </w:r>
          <w:r w:rsidR="00D064C9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10Abr24</w:t>
          </w:r>
        </w:p>
        <w:p w14:paraId="560F5184" w14:textId="77777777" w:rsidR="008B29A4" w:rsidRPr="00CD748F" w:rsidRDefault="008B29A4" w:rsidP="009F7EB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D74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CD748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06Jul12</w:t>
          </w:r>
        </w:p>
        <w:p w14:paraId="24B71889" w14:textId="77777777" w:rsidR="008B29A4" w:rsidRPr="008B29A4" w:rsidRDefault="008B29A4" w:rsidP="009F7EBE">
          <w:pPr>
            <w:rPr>
              <w:rFonts w:ascii="Open Sans" w:hAnsi="Open Sans" w:cs="Open Sans"/>
              <w:b/>
              <w:lang w:val="es-ES"/>
            </w:rPr>
          </w:pPr>
          <w:r w:rsidRPr="00CD74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A40C0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A40C0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CD74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FB1CF0C" w14:textId="77777777" w:rsidR="008B29A4" w:rsidRDefault="008B29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EUaoaFvRAFlb9wXcZUYhL+A6a7YUEcgCWuhi3UIMG30cm3uN+UvO1UaQAHH4V/1jv/hlQlHknZKRiAMHxrLjag==" w:salt="DBFb8lSjT2CCZ8HSFPDZE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182"/>
    <w:rsid w:val="00052E1B"/>
    <w:rsid w:val="000B236F"/>
    <w:rsid w:val="000B40CC"/>
    <w:rsid w:val="000F16DB"/>
    <w:rsid w:val="00101EC1"/>
    <w:rsid w:val="00150BEE"/>
    <w:rsid w:val="001662AC"/>
    <w:rsid w:val="001D589B"/>
    <w:rsid w:val="00216DB3"/>
    <w:rsid w:val="00230182"/>
    <w:rsid w:val="002519BD"/>
    <w:rsid w:val="002740EA"/>
    <w:rsid w:val="0029489F"/>
    <w:rsid w:val="002B3942"/>
    <w:rsid w:val="002D1897"/>
    <w:rsid w:val="00376472"/>
    <w:rsid w:val="004508E8"/>
    <w:rsid w:val="004A30C6"/>
    <w:rsid w:val="004E5821"/>
    <w:rsid w:val="00505947"/>
    <w:rsid w:val="005B252B"/>
    <w:rsid w:val="0061372F"/>
    <w:rsid w:val="00690C5A"/>
    <w:rsid w:val="006E3E2F"/>
    <w:rsid w:val="00762C90"/>
    <w:rsid w:val="007D60F8"/>
    <w:rsid w:val="007E5046"/>
    <w:rsid w:val="00813096"/>
    <w:rsid w:val="00840F6A"/>
    <w:rsid w:val="0084742D"/>
    <w:rsid w:val="008651CC"/>
    <w:rsid w:val="00876F96"/>
    <w:rsid w:val="00890E6F"/>
    <w:rsid w:val="008B29A4"/>
    <w:rsid w:val="008D2FBE"/>
    <w:rsid w:val="00963137"/>
    <w:rsid w:val="00991ED5"/>
    <w:rsid w:val="009F7EBE"/>
    <w:rsid w:val="00A33639"/>
    <w:rsid w:val="00A414C2"/>
    <w:rsid w:val="00A86D25"/>
    <w:rsid w:val="00AA6260"/>
    <w:rsid w:val="00B0060E"/>
    <w:rsid w:val="00B0713E"/>
    <w:rsid w:val="00B219D5"/>
    <w:rsid w:val="00B27339"/>
    <w:rsid w:val="00BD1C5E"/>
    <w:rsid w:val="00C10E53"/>
    <w:rsid w:val="00C56410"/>
    <w:rsid w:val="00CA07D1"/>
    <w:rsid w:val="00CD748F"/>
    <w:rsid w:val="00D064C9"/>
    <w:rsid w:val="00D35058"/>
    <w:rsid w:val="00D525CC"/>
    <w:rsid w:val="00D66C05"/>
    <w:rsid w:val="00E00342"/>
    <w:rsid w:val="00E2578F"/>
    <w:rsid w:val="00ED4B69"/>
    <w:rsid w:val="00EE157B"/>
    <w:rsid w:val="00F570C0"/>
    <w:rsid w:val="00F73E0C"/>
    <w:rsid w:val="00FA40C0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F80B0"/>
  <w15:docId w15:val="{95F4A3A9-4E58-4D6C-B1F6-2F49F68E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character" w:customStyle="1" w:styleId="EncabezadoCar">
    <w:name w:val="Encabezado Car"/>
    <w:link w:val="Encabezado"/>
    <w:uiPriority w:val="99"/>
    <w:rsid w:val="00230182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1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0182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230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859</Words>
  <Characters>4728</Characters>
  <Application>Microsoft Office Word</Application>
  <DocSecurity>8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5576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18</cp:revision>
  <cp:lastPrinted>2017-10-04T21:04:00Z</cp:lastPrinted>
  <dcterms:created xsi:type="dcterms:W3CDTF">2015-08-20T14:35:00Z</dcterms:created>
  <dcterms:modified xsi:type="dcterms:W3CDTF">2024-04-10T18:16:00Z</dcterms:modified>
</cp:coreProperties>
</file>