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A6EC3" w14:textId="77777777" w:rsidR="00625641" w:rsidRDefault="00625641">
      <w:pPr>
        <w:pStyle w:val="Ttulo"/>
        <w:rPr>
          <w:color w:val="000000"/>
          <w:sz w:val="16"/>
        </w:rPr>
      </w:pPr>
    </w:p>
    <w:tbl>
      <w:tblPr>
        <w:tblW w:w="114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80"/>
        <w:gridCol w:w="90"/>
        <w:gridCol w:w="22"/>
        <w:gridCol w:w="449"/>
        <w:gridCol w:w="847"/>
        <w:gridCol w:w="180"/>
        <w:gridCol w:w="90"/>
        <w:gridCol w:w="630"/>
        <w:gridCol w:w="1841"/>
        <w:gridCol w:w="553"/>
        <w:gridCol w:w="990"/>
        <w:gridCol w:w="1984"/>
      </w:tblGrid>
      <w:tr w:rsidR="00625641" w14:paraId="312274C6" w14:textId="77777777" w:rsidTr="00D2556F">
        <w:trPr>
          <w:jc w:val="center"/>
        </w:trPr>
        <w:tc>
          <w:tcPr>
            <w:tcW w:w="11456" w:type="dxa"/>
            <w:gridSpan w:val="12"/>
            <w:shd w:val="clear" w:color="auto" w:fill="CCCCCC"/>
          </w:tcPr>
          <w:p w14:paraId="23D8041C" w14:textId="77777777" w:rsidR="00625641" w:rsidRPr="00431DEA" w:rsidRDefault="00625641">
            <w:pPr>
              <w:pStyle w:val="Ttulo1"/>
              <w:jc w:val="center"/>
              <w:rPr>
                <w:rFonts w:ascii="Open Sans" w:hAnsi="Open Sans" w:cs="Open Sans"/>
                <w:b/>
                <w:szCs w:val="24"/>
                <w:u w:val="none"/>
                <w:lang w:val="es-CR"/>
              </w:rPr>
            </w:pPr>
            <w:r w:rsidRPr="00431DEA">
              <w:rPr>
                <w:rFonts w:ascii="Open Sans" w:hAnsi="Open Sans" w:cs="Open Sans"/>
                <w:b/>
                <w:szCs w:val="24"/>
                <w:u w:val="none"/>
                <w:lang w:val="es-CR"/>
              </w:rPr>
              <w:t>SECCIÓN I</w:t>
            </w:r>
          </w:p>
        </w:tc>
      </w:tr>
      <w:tr w:rsidR="00625641" w:rsidRPr="00671D84" w14:paraId="56683AA1" w14:textId="77777777" w:rsidTr="00D2556F">
        <w:trPr>
          <w:jc w:val="center"/>
        </w:trPr>
        <w:tc>
          <w:tcPr>
            <w:tcW w:w="11456" w:type="dxa"/>
            <w:gridSpan w:val="12"/>
            <w:shd w:val="clear" w:color="000000" w:fill="FFFFFF"/>
          </w:tcPr>
          <w:p w14:paraId="11E6982A" w14:textId="77777777" w:rsidR="00625641" w:rsidRPr="00431DEA" w:rsidRDefault="00625641">
            <w:pPr>
              <w:pStyle w:val="Ttulo1"/>
              <w:jc w:val="center"/>
              <w:rPr>
                <w:rFonts w:ascii="Open Sans" w:hAnsi="Open Sans" w:cs="Open Sans"/>
                <w:b/>
                <w:szCs w:val="24"/>
                <w:u w:val="none"/>
                <w:lang w:val="es-CR"/>
              </w:rPr>
            </w:pPr>
            <w:r w:rsidRPr="00431DEA">
              <w:rPr>
                <w:rFonts w:ascii="Open Sans" w:hAnsi="Open Sans" w:cs="Open Sans"/>
                <w:b/>
                <w:szCs w:val="24"/>
                <w:u w:val="none"/>
                <w:lang w:val="es-CR"/>
              </w:rPr>
              <w:t>IDENTIFICACIÓN DEL PRODUCTO E INFORMACIÓN DEL FABRICANTE</w:t>
            </w:r>
          </w:p>
        </w:tc>
      </w:tr>
      <w:tr w:rsidR="00625641" w14:paraId="096D77E5" w14:textId="77777777" w:rsidTr="00D2556F">
        <w:trPr>
          <w:cantSplit/>
          <w:jc w:val="center"/>
        </w:trPr>
        <w:tc>
          <w:tcPr>
            <w:tcW w:w="5368" w:type="dxa"/>
            <w:gridSpan w:val="6"/>
            <w:shd w:val="clear" w:color="000000" w:fill="FFFFFF"/>
          </w:tcPr>
          <w:p w14:paraId="779E153E" w14:textId="77777777" w:rsidR="00625641" w:rsidRPr="00431DEA" w:rsidRDefault="00625641">
            <w:pPr>
              <w:jc w:val="both"/>
              <w:rPr>
                <w:rFonts w:ascii="Open Sans" w:hAnsi="Open Sans" w:cs="Open Sans"/>
                <w:b/>
                <w:lang w:val="es-CR"/>
              </w:rPr>
            </w:pPr>
            <w:r w:rsidRPr="00431DEA">
              <w:rPr>
                <w:rFonts w:ascii="Open Sans" w:hAnsi="Open Sans" w:cs="Open Sans"/>
                <w:b/>
                <w:lang w:val="es-CR"/>
              </w:rPr>
              <w:t>NOMBRE COMERCIAL DE LA SUSTANCIA</w:t>
            </w:r>
          </w:p>
        </w:tc>
        <w:tc>
          <w:tcPr>
            <w:tcW w:w="6088" w:type="dxa"/>
            <w:gridSpan w:val="6"/>
            <w:shd w:val="clear" w:color="000000" w:fill="FFFFFF"/>
          </w:tcPr>
          <w:p w14:paraId="06A1D4CD" w14:textId="77777777" w:rsidR="00625641" w:rsidRPr="00431DEA" w:rsidRDefault="00625641" w:rsidP="00F97446">
            <w:pPr>
              <w:pStyle w:val="Ttulo6"/>
              <w:tabs>
                <w:tab w:val="left" w:pos="1875"/>
              </w:tabs>
              <w:rPr>
                <w:rFonts w:ascii="Open Sans" w:hAnsi="Open Sans" w:cs="Open Sans"/>
                <w:b w:val="0"/>
                <w:bCs w:val="0"/>
                <w:sz w:val="24"/>
              </w:rPr>
            </w:pPr>
            <w:r w:rsidRPr="00431DEA">
              <w:rPr>
                <w:rFonts w:ascii="Open Sans" w:hAnsi="Open Sans" w:cs="Open Sans"/>
                <w:b w:val="0"/>
                <w:bCs w:val="0"/>
                <w:sz w:val="24"/>
              </w:rPr>
              <w:t>OXIWHITE</w:t>
            </w:r>
            <w:r w:rsidR="00F97446" w:rsidRPr="00431DEA">
              <w:rPr>
                <w:rFonts w:ascii="Open Sans" w:hAnsi="Open Sans" w:cs="Open Sans"/>
                <w:b w:val="0"/>
                <w:bCs w:val="0"/>
                <w:sz w:val="24"/>
              </w:rPr>
              <w:t xml:space="preserve"> 50</w:t>
            </w:r>
          </w:p>
        </w:tc>
      </w:tr>
      <w:tr w:rsidR="00625641" w14:paraId="0BA878D8" w14:textId="77777777" w:rsidTr="00D2556F">
        <w:trPr>
          <w:cantSplit/>
          <w:jc w:val="center"/>
        </w:trPr>
        <w:tc>
          <w:tcPr>
            <w:tcW w:w="5368" w:type="dxa"/>
            <w:gridSpan w:val="6"/>
            <w:shd w:val="clear" w:color="000000" w:fill="FFFFFF"/>
          </w:tcPr>
          <w:p w14:paraId="479D413E" w14:textId="77777777" w:rsidR="00625641" w:rsidRPr="00431DEA" w:rsidRDefault="00625641">
            <w:pPr>
              <w:jc w:val="both"/>
              <w:rPr>
                <w:rFonts w:ascii="Open Sans" w:hAnsi="Open Sans" w:cs="Open Sans"/>
                <w:b/>
                <w:lang w:val="es-CR"/>
              </w:rPr>
            </w:pPr>
            <w:r w:rsidRPr="00431DEA">
              <w:rPr>
                <w:rFonts w:ascii="Open Sans" w:hAnsi="Open Sans" w:cs="Open Sans"/>
                <w:b/>
                <w:lang w:val="es-CR"/>
              </w:rPr>
              <w:t>MARCA (SI POSEE)</w:t>
            </w:r>
          </w:p>
        </w:tc>
        <w:tc>
          <w:tcPr>
            <w:tcW w:w="6088" w:type="dxa"/>
            <w:gridSpan w:val="6"/>
            <w:shd w:val="clear" w:color="000000" w:fill="FFFFFF"/>
          </w:tcPr>
          <w:p w14:paraId="76DCB213" w14:textId="77777777" w:rsidR="00625641" w:rsidRPr="00431DEA" w:rsidRDefault="00FA5A4E">
            <w:pPr>
              <w:pStyle w:val="Ttulo6"/>
              <w:tabs>
                <w:tab w:val="left" w:pos="4404"/>
              </w:tabs>
              <w:rPr>
                <w:rFonts w:ascii="Open Sans" w:hAnsi="Open Sans" w:cs="Open Sans"/>
                <w:b w:val="0"/>
                <w:bCs w:val="0"/>
                <w:sz w:val="24"/>
              </w:rPr>
            </w:pPr>
            <w:r w:rsidRPr="00431DEA">
              <w:rPr>
                <w:rFonts w:ascii="Open Sans" w:hAnsi="Open Sans" w:cs="Open Sans"/>
                <w:b w:val="0"/>
                <w:bCs w:val="0"/>
                <w:sz w:val="24"/>
              </w:rPr>
              <w:t>Total Solutions</w:t>
            </w:r>
          </w:p>
        </w:tc>
      </w:tr>
      <w:tr w:rsidR="00625641" w14:paraId="22DBCB22" w14:textId="77777777" w:rsidTr="00D2556F">
        <w:trPr>
          <w:cantSplit/>
          <w:jc w:val="center"/>
        </w:trPr>
        <w:tc>
          <w:tcPr>
            <w:tcW w:w="5368" w:type="dxa"/>
            <w:gridSpan w:val="6"/>
            <w:shd w:val="clear" w:color="000000" w:fill="FFFFFF"/>
          </w:tcPr>
          <w:p w14:paraId="5930A659" w14:textId="77777777" w:rsidR="00625641" w:rsidRPr="00431DEA" w:rsidRDefault="00625641">
            <w:pPr>
              <w:jc w:val="both"/>
              <w:rPr>
                <w:rFonts w:ascii="Open Sans" w:hAnsi="Open Sans" w:cs="Open Sans"/>
                <w:b/>
                <w:lang w:val="es-CR"/>
              </w:rPr>
            </w:pPr>
            <w:r w:rsidRPr="00431DEA">
              <w:rPr>
                <w:rFonts w:ascii="Open Sans" w:hAnsi="Open Sans" w:cs="Open Sans"/>
                <w:b/>
                <w:lang w:val="es-CR"/>
              </w:rPr>
              <w:t>TIPO DE PRODUCTO</w:t>
            </w:r>
          </w:p>
        </w:tc>
        <w:tc>
          <w:tcPr>
            <w:tcW w:w="6088" w:type="dxa"/>
            <w:gridSpan w:val="6"/>
            <w:shd w:val="clear" w:color="000000" w:fill="FFFFFF"/>
          </w:tcPr>
          <w:p w14:paraId="3A6A80CB" w14:textId="77777777" w:rsidR="00625641" w:rsidRPr="00431DEA" w:rsidRDefault="00625641" w:rsidP="00D2556F">
            <w:pPr>
              <w:pStyle w:val="Ttulo6"/>
              <w:tabs>
                <w:tab w:val="left" w:pos="4404"/>
              </w:tabs>
              <w:rPr>
                <w:rFonts w:ascii="Open Sans" w:hAnsi="Open Sans" w:cs="Open Sans"/>
                <w:b w:val="0"/>
                <w:bCs w:val="0"/>
                <w:sz w:val="24"/>
              </w:rPr>
            </w:pPr>
            <w:r w:rsidRPr="00431DEA">
              <w:rPr>
                <w:rFonts w:ascii="Open Sans" w:hAnsi="Open Sans" w:cs="Open Sans"/>
                <w:b w:val="0"/>
                <w:bCs w:val="0"/>
                <w:sz w:val="24"/>
              </w:rPr>
              <w:t>Blanqueador</w:t>
            </w:r>
            <w:r w:rsidR="00E31DF2" w:rsidRPr="00431DEA">
              <w:rPr>
                <w:rFonts w:ascii="Open Sans" w:hAnsi="Open Sans" w:cs="Open Sans"/>
                <w:b w:val="0"/>
                <w:bCs w:val="0"/>
                <w:sz w:val="24"/>
              </w:rPr>
              <w:t xml:space="preserve"> </w:t>
            </w:r>
            <w:r w:rsidRPr="00431DEA">
              <w:rPr>
                <w:rFonts w:ascii="Open Sans" w:hAnsi="Open Sans" w:cs="Open Sans"/>
                <w:b w:val="0"/>
                <w:bCs w:val="0"/>
                <w:sz w:val="24"/>
              </w:rPr>
              <w:t>biodegradable</w:t>
            </w:r>
            <w:r w:rsidR="00D2556F" w:rsidRPr="00431DEA">
              <w:rPr>
                <w:rFonts w:ascii="Open Sans" w:hAnsi="Open Sans" w:cs="Open Sans"/>
                <w:b w:val="0"/>
                <w:bCs w:val="0"/>
                <w:sz w:val="24"/>
              </w:rPr>
              <w:t xml:space="preserve"> líquido</w:t>
            </w:r>
          </w:p>
        </w:tc>
      </w:tr>
      <w:tr w:rsidR="00625641" w:rsidRPr="00671D84" w14:paraId="0D86768A" w14:textId="77777777" w:rsidTr="00D2556F">
        <w:trPr>
          <w:cantSplit/>
          <w:jc w:val="center"/>
        </w:trPr>
        <w:tc>
          <w:tcPr>
            <w:tcW w:w="5368" w:type="dxa"/>
            <w:gridSpan w:val="6"/>
            <w:shd w:val="clear" w:color="000000" w:fill="FFFFFF"/>
          </w:tcPr>
          <w:p w14:paraId="650C9398" w14:textId="77777777" w:rsidR="00625641" w:rsidRPr="00431DEA" w:rsidRDefault="00625641">
            <w:pPr>
              <w:jc w:val="both"/>
              <w:rPr>
                <w:rFonts w:ascii="Open Sans" w:hAnsi="Open Sans" w:cs="Open Sans"/>
                <w:b/>
                <w:lang w:val="es-CR"/>
              </w:rPr>
            </w:pPr>
            <w:r w:rsidRPr="00431DEA">
              <w:rPr>
                <w:rFonts w:ascii="Open Sans" w:hAnsi="Open Sans" w:cs="Open Sans"/>
                <w:b/>
                <w:lang w:val="es-CR"/>
              </w:rPr>
              <w:t>NOMBRE DE LA COMPAÑÍA FABRICANTE O TITULAR</w:t>
            </w:r>
          </w:p>
        </w:tc>
        <w:tc>
          <w:tcPr>
            <w:tcW w:w="6088" w:type="dxa"/>
            <w:gridSpan w:val="6"/>
            <w:shd w:val="clear" w:color="000000" w:fill="FFFFFF"/>
          </w:tcPr>
          <w:p w14:paraId="2E87098F" w14:textId="77777777" w:rsidR="00625641" w:rsidRPr="00431DEA" w:rsidRDefault="00431DEA">
            <w:pPr>
              <w:jc w:val="both"/>
              <w:rPr>
                <w:rFonts w:ascii="Open Sans" w:hAnsi="Open Sans" w:cs="Open Sans"/>
                <w:lang w:val="es-CR"/>
              </w:rPr>
            </w:pPr>
            <w:r>
              <w:rPr>
                <w:rFonts w:ascii="Open Sans" w:hAnsi="Open Sans" w:cs="Open Sans"/>
                <w:lang w:val="es-CR"/>
              </w:rPr>
              <w:t>Corporación Cek de Costa Rica S.A.</w:t>
            </w:r>
          </w:p>
        </w:tc>
      </w:tr>
      <w:tr w:rsidR="00625641" w:rsidRPr="00671D84" w14:paraId="66C0BF52" w14:textId="77777777" w:rsidTr="00D2556F">
        <w:trPr>
          <w:cantSplit/>
          <w:jc w:val="center"/>
        </w:trPr>
        <w:tc>
          <w:tcPr>
            <w:tcW w:w="5368" w:type="dxa"/>
            <w:gridSpan w:val="6"/>
            <w:shd w:val="clear" w:color="000000" w:fill="FFFFFF"/>
          </w:tcPr>
          <w:p w14:paraId="7A7E3976" w14:textId="77777777" w:rsidR="00625641" w:rsidRPr="00431DEA" w:rsidRDefault="00625641">
            <w:pPr>
              <w:jc w:val="both"/>
              <w:rPr>
                <w:rFonts w:ascii="Open Sans" w:hAnsi="Open Sans" w:cs="Open Sans"/>
                <w:b/>
                <w:lang w:val="es-CR"/>
              </w:rPr>
            </w:pPr>
            <w:r w:rsidRPr="00431DEA">
              <w:rPr>
                <w:rFonts w:ascii="Open Sans" w:hAnsi="Open Sans" w:cs="Open Sans"/>
                <w:b/>
                <w:lang w:val="es-CR"/>
              </w:rPr>
              <w:t>DIRECCIÓN DEL FABRICANTE</w:t>
            </w:r>
          </w:p>
        </w:tc>
        <w:tc>
          <w:tcPr>
            <w:tcW w:w="6088" w:type="dxa"/>
            <w:gridSpan w:val="6"/>
            <w:shd w:val="clear" w:color="000000" w:fill="FFFFFF"/>
          </w:tcPr>
          <w:p w14:paraId="576F5FF3" w14:textId="77777777" w:rsidR="00625641" w:rsidRPr="00431DEA" w:rsidRDefault="00625641">
            <w:pPr>
              <w:jc w:val="both"/>
              <w:rPr>
                <w:rFonts w:ascii="Open Sans" w:hAnsi="Open Sans" w:cs="Open Sans"/>
                <w:lang w:val="es-CR"/>
              </w:rPr>
            </w:pPr>
            <w:r w:rsidRPr="00431DEA">
              <w:rPr>
                <w:rFonts w:ascii="Open Sans" w:hAnsi="Open Sans" w:cs="Open Sans"/>
                <w:lang w:val="es-CR"/>
              </w:rPr>
              <w:t xml:space="preserve">300 metros este de la Trefilería Colima, Colima de </w:t>
            </w:r>
            <w:r w:rsidR="00431DEA" w:rsidRPr="00431DEA">
              <w:rPr>
                <w:rFonts w:ascii="Open Sans" w:hAnsi="Open Sans" w:cs="Open Sans"/>
                <w:lang w:val="es-CR"/>
              </w:rPr>
              <w:t>Tibás</w:t>
            </w:r>
            <w:r w:rsidRPr="00431DEA">
              <w:rPr>
                <w:rFonts w:ascii="Open Sans" w:hAnsi="Open Sans" w:cs="Open Sans"/>
                <w:lang w:val="es-CR"/>
              </w:rPr>
              <w:t>, San José, Costa Rica.</w:t>
            </w:r>
          </w:p>
        </w:tc>
      </w:tr>
      <w:tr w:rsidR="00625641" w14:paraId="2239FA1A" w14:textId="77777777" w:rsidTr="00D2556F">
        <w:trPr>
          <w:cantSplit/>
          <w:jc w:val="center"/>
        </w:trPr>
        <w:tc>
          <w:tcPr>
            <w:tcW w:w="5368" w:type="dxa"/>
            <w:gridSpan w:val="6"/>
            <w:shd w:val="clear" w:color="000000" w:fill="FFFFFF"/>
          </w:tcPr>
          <w:p w14:paraId="0B78A906" w14:textId="77777777" w:rsidR="00625641" w:rsidRPr="00431DEA" w:rsidRDefault="00625641">
            <w:pPr>
              <w:jc w:val="both"/>
              <w:rPr>
                <w:rFonts w:ascii="Open Sans" w:hAnsi="Open Sans" w:cs="Open Sans"/>
                <w:b/>
                <w:lang w:val="es-CR"/>
              </w:rPr>
            </w:pPr>
            <w:r w:rsidRPr="00431DEA">
              <w:rPr>
                <w:rFonts w:ascii="Open Sans" w:hAnsi="Open Sans" w:cs="Open Sans"/>
                <w:b/>
                <w:lang w:val="es-CR"/>
              </w:rPr>
              <w:t>PAÍS</w:t>
            </w:r>
          </w:p>
        </w:tc>
        <w:tc>
          <w:tcPr>
            <w:tcW w:w="6088" w:type="dxa"/>
            <w:gridSpan w:val="6"/>
            <w:shd w:val="clear" w:color="000000" w:fill="FFFFFF"/>
          </w:tcPr>
          <w:p w14:paraId="2EF904CD" w14:textId="77777777" w:rsidR="00625641" w:rsidRPr="00431DEA" w:rsidRDefault="00625641">
            <w:pPr>
              <w:jc w:val="both"/>
              <w:rPr>
                <w:rFonts w:ascii="Open Sans" w:hAnsi="Open Sans" w:cs="Open Sans"/>
                <w:lang w:val="es-CR"/>
              </w:rPr>
            </w:pPr>
            <w:r w:rsidRPr="00431DEA">
              <w:rPr>
                <w:rFonts w:ascii="Open Sans" w:hAnsi="Open Sans" w:cs="Open Sans"/>
                <w:lang w:val="es-CR"/>
              </w:rPr>
              <w:t>Costa Rica</w:t>
            </w:r>
          </w:p>
        </w:tc>
      </w:tr>
      <w:tr w:rsidR="00625641" w14:paraId="2AF9F352" w14:textId="77777777" w:rsidTr="00D2556F">
        <w:trPr>
          <w:cantSplit/>
          <w:jc w:val="center"/>
        </w:trPr>
        <w:tc>
          <w:tcPr>
            <w:tcW w:w="3780" w:type="dxa"/>
            <w:shd w:val="clear" w:color="000000" w:fill="FFFFFF"/>
          </w:tcPr>
          <w:p w14:paraId="253C71D1" w14:textId="77777777" w:rsidR="00625641" w:rsidRPr="00431DEA" w:rsidRDefault="00625641">
            <w:pPr>
              <w:pStyle w:val="Ttulo4"/>
              <w:rPr>
                <w:rFonts w:ascii="Open Sans" w:hAnsi="Open Sans" w:cs="Open Sans"/>
                <w:sz w:val="24"/>
                <w:szCs w:val="24"/>
              </w:rPr>
            </w:pPr>
            <w:r w:rsidRPr="00431DEA">
              <w:rPr>
                <w:rFonts w:ascii="Open Sans" w:hAnsi="Open Sans" w:cs="Open Sans"/>
                <w:sz w:val="24"/>
                <w:szCs w:val="24"/>
              </w:rPr>
              <w:t>N° DE TELEFONO</w:t>
            </w:r>
          </w:p>
        </w:tc>
        <w:tc>
          <w:tcPr>
            <w:tcW w:w="1588" w:type="dxa"/>
            <w:gridSpan w:val="5"/>
            <w:shd w:val="clear" w:color="000000" w:fill="FFFFFF"/>
          </w:tcPr>
          <w:p w14:paraId="1AE72583" w14:textId="77777777" w:rsidR="00625641" w:rsidRDefault="00474640">
            <w:pPr>
              <w:jc w:val="both"/>
              <w:rPr>
                <w:lang w:val="es-CR"/>
              </w:rPr>
            </w:pPr>
            <w:r w:rsidRPr="00431DEA">
              <w:rPr>
                <w:rFonts w:ascii="Open Sans" w:hAnsi="Open Sans" w:cs="Open Sans"/>
                <w:lang w:val="es-CR"/>
              </w:rPr>
              <w:t>2545-2500</w:t>
            </w:r>
          </w:p>
        </w:tc>
        <w:tc>
          <w:tcPr>
            <w:tcW w:w="3114" w:type="dxa"/>
            <w:gridSpan w:val="4"/>
            <w:shd w:val="clear" w:color="000000" w:fill="FFFFFF"/>
          </w:tcPr>
          <w:p w14:paraId="3096CA1D" w14:textId="77777777" w:rsidR="00625641" w:rsidRDefault="00625641">
            <w:pPr>
              <w:jc w:val="both"/>
              <w:rPr>
                <w:b/>
                <w:lang w:val="es-CR"/>
              </w:rPr>
            </w:pPr>
            <w:r w:rsidRPr="00431DEA">
              <w:rPr>
                <w:rFonts w:ascii="Open Sans" w:hAnsi="Open Sans" w:cs="Open Sans"/>
                <w:b/>
                <w:lang w:val="es-CR"/>
              </w:rPr>
              <w:t>N° DE FAX</w:t>
            </w:r>
            <w:r>
              <w:rPr>
                <w:b/>
                <w:lang w:val="es-CR"/>
              </w:rPr>
              <w:t xml:space="preserve">  </w:t>
            </w:r>
          </w:p>
        </w:tc>
        <w:tc>
          <w:tcPr>
            <w:tcW w:w="2974" w:type="dxa"/>
            <w:gridSpan w:val="2"/>
            <w:shd w:val="clear" w:color="000000" w:fill="FFFFFF"/>
          </w:tcPr>
          <w:p w14:paraId="23D484DE" w14:textId="77777777" w:rsidR="00625641" w:rsidRPr="00431DEA" w:rsidRDefault="00625641">
            <w:pPr>
              <w:jc w:val="both"/>
              <w:rPr>
                <w:rFonts w:ascii="Open Sans" w:hAnsi="Open Sans" w:cs="Open Sans"/>
                <w:lang w:val="es-CR"/>
              </w:rPr>
            </w:pPr>
            <w:r w:rsidRPr="00431DEA">
              <w:rPr>
                <w:rFonts w:ascii="Open Sans" w:hAnsi="Open Sans" w:cs="Open Sans"/>
                <w:lang w:val="es-CR"/>
              </w:rPr>
              <w:t>2297-1344</w:t>
            </w:r>
          </w:p>
        </w:tc>
      </w:tr>
      <w:tr w:rsidR="00625641" w14:paraId="4885EBB1" w14:textId="77777777" w:rsidTr="00D2556F">
        <w:trPr>
          <w:cantSplit/>
          <w:jc w:val="center"/>
        </w:trPr>
        <w:tc>
          <w:tcPr>
            <w:tcW w:w="3780" w:type="dxa"/>
            <w:shd w:val="clear" w:color="000000" w:fill="FFFFFF"/>
          </w:tcPr>
          <w:p w14:paraId="51F84CE1" w14:textId="77777777" w:rsidR="00625641" w:rsidRPr="00431DEA" w:rsidRDefault="00625641">
            <w:pPr>
              <w:pStyle w:val="Ttulo4"/>
              <w:rPr>
                <w:rFonts w:ascii="Open Sans" w:hAnsi="Open Sans" w:cs="Open Sans"/>
                <w:sz w:val="24"/>
                <w:szCs w:val="24"/>
              </w:rPr>
            </w:pPr>
            <w:r w:rsidRPr="00431DEA">
              <w:rPr>
                <w:rFonts w:ascii="Open Sans" w:hAnsi="Open Sans" w:cs="Open Sans"/>
                <w:sz w:val="24"/>
                <w:szCs w:val="24"/>
              </w:rPr>
              <w:t>TELÉFONOS DE EMERGENCIA</w:t>
            </w:r>
          </w:p>
        </w:tc>
        <w:tc>
          <w:tcPr>
            <w:tcW w:w="7676" w:type="dxa"/>
            <w:gridSpan w:val="11"/>
            <w:shd w:val="clear" w:color="000000" w:fill="FFFFFF"/>
          </w:tcPr>
          <w:p w14:paraId="3DAA4781" w14:textId="77777777" w:rsidR="00625641" w:rsidRPr="00431DEA" w:rsidRDefault="00625641">
            <w:pPr>
              <w:jc w:val="both"/>
              <w:rPr>
                <w:rFonts w:ascii="Open Sans" w:hAnsi="Open Sans" w:cs="Open Sans"/>
                <w:lang w:val="es-CR"/>
              </w:rPr>
            </w:pPr>
            <w:r w:rsidRPr="00431DEA">
              <w:rPr>
                <w:rFonts w:ascii="Open Sans" w:hAnsi="Open Sans" w:cs="Open Sans"/>
                <w:lang w:val="es-CR"/>
              </w:rPr>
              <w:t>911</w:t>
            </w:r>
            <w:r w:rsidR="00431DEA" w:rsidRPr="00431DEA">
              <w:rPr>
                <w:rFonts w:ascii="Open Sans" w:hAnsi="Open Sans" w:cs="Open Sans"/>
                <w:lang w:val="es-CR"/>
              </w:rPr>
              <w:t xml:space="preserve">/ </w:t>
            </w:r>
            <w:r w:rsidRPr="00431DEA">
              <w:rPr>
                <w:rFonts w:ascii="Open Sans" w:hAnsi="Open Sans" w:cs="Open Sans"/>
                <w:lang w:val="es-CR"/>
              </w:rPr>
              <w:t>(506) 2223 1028 Centro Nacional de Intoxicaciones</w:t>
            </w:r>
          </w:p>
        </w:tc>
      </w:tr>
      <w:tr w:rsidR="00625641" w14:paraId="427D2633" w14:textId="77777777" w:rsidTr="00D2556F">
        <w:trPr>
          <w:cantSplit/>
          <w:jc w:val="center"/>
        </w:trPr>
        <w:tc>
          <w:tcPr>
            <w:tcW w:w="8482" w:type="dxa"/>
            <w:gridSpan w:val="10"/>
            <w:shd w:val="clear" w:color="000000" w:fill="FFFFFF"/>
          </w:tcPr>
          <w:p w14:paraId="54AFB83F" w14:textId="77777777" w:rsidR="00625641" w:rsidRPr="00431DEA" w:rsidRDefault="00625641">
            <w:pPr>
              <w:pStyle w:val="Ttulo8"/>
              <w:rPr>
                <w:rFonts w:ascii="Open Sans" w:hAnsi="Open Sans" w:cs="Open Sans"/>
              </w:rPr>
            </w:pPr>
            <w:r w:rsidRPr="00431DEA">
              <w:rPr>
                <w:rFonts w:ascii="Open Sans" w:hAnsi="Open Sans" w:cs="Open Sans"/>
              </w:rPr>
              <w:t>FECHA DE ÚLTIMA REVISIÓN DE LA MSDS</w:t>
            </w:r>
          </w:p>
        </w:tc>
        <w:tc>
          <w:tcPr>
            <w:tcW w:w="2974" w:type="dxa"/>
            <w:gridSpan w:val="2"/>
            <w:shd w:val="clear" w:color="000000" w:fill="FFFFFF"/>
          </w:tcPr>
          <w:p w14:paraId="743C25A5" w14:textId="0D96B223" w:rsidR="00625641" w:rsidRPr="00431DEA" w:rsidRDefault="00985876" w:rsidP="00D2556F">
            <w:pPr>
              <w:jc w:val="both"/>
              <w:rPr>
                <w:rFonts w:ascii="Open Sans" w:hAnsi="Open Sans" w:cs="Open Sans"/>
                <w:b/>
                <w:lang w:val="es-CR"/>
              </w:rPr>
            </w:pPr>
            <w:r>
              <w:rPr>
                <w:rFonts w:ascii="Open Sans" w:hAnsi="Open Sans" w:cs="Open Sans"/>
                <w:b/>
                <w:lang w:val="es-CR"/>
              </w:rPr>
              <w:t>2</w:t>
            </w:r>
            <w:r w:rsidR="00671D84">
              <w:rPr>
                <w:rFonts w:ascii="Open Sans" w:hAnsi="Open Sans" w:cs="Open Sans"/>
                <w:b/>
                <w:lang w:val="es-CR"/>
              </w:rPr>
              <w:t>7Marz24</w:t>
            </w:r>
          </w:p>
        </w:tc>
      </w:tr>
      <w:tr w:rsidR="00625641" w14:paraId="6E6C5102" w14:textId="77777777" w:rsidTr="00D2556F">
        <w:trPr>
          <w:cantSplit/>
          <w:jc w:val="center"/>
        </w:trPr>
        <w:tc>
          <w:tcPr>
            <w:tcW w:w="11456" w:type="dxa"/>
            <w:gridSpan w:val="12"/>
            <w:shd w:val="clear" w:color="auto" w:fill="CCCCCC"/>
          </w:tcPr>
          <w:p w14:paraId="562F44B9" w14:textId="77777777" w:rsidR="00625641" w:rsidRPr="00431DEA" w:rsidRDefault="00625641">
            <w:pPr>
              <w:pStyle w:val="Ttulo1"/>
              <w:jc w:val="center"/>
              <w:rPr>
                <w:rFonts w:ascii="Open Sans" w:hAnsi="Open Sans" w:cs="Open Sans"/>
                <w:b/>
                <w:szCs w:val="24"/>
                <w:u w:val="none"/>
                <w:lang w:val="es-CR"/>
              </w:rPr>
            </w:pPr>
            <w:r w:rsidRPr="00431DEA">
              <w:rPr>
                <w:rFonts w:ascii="Open Sans" w:hAnsi="Open Sans" w:cs="Open Sans"/>
                <w:b/>
                <w:szCs w:val="24"/>
                <w:u w:val="none"/>
                <w:lang w:val="es-CR"/>
              </w:rPr>
              <w:t>SECCIÓN II</w:t>
            </w:r>
          </w:p>
        </w:tc>
      </w:tr>
      <w:tr w:rsidR="00625641" w14:paraId="01D534D5" w14:textId="77777777" w:rsidTr="007E5DDD">
        <w:trPr>
          <w:cantSplit/>
          <w:jc w:val="center"/>
        </w:trPr>
        <w:tc>
          <w:tcPr>
            <w:tcW w:w="11456" w:type="dxa"/>
            <w:gridSpan w:val="12"/>
            <w:tcBorders>
              <w:bottom w:val="single" w:sz="4" w:space="0" w:color="auto"/>
            </w:tcBorders>
            <w:shd w:val="clear" w:color="000000" w:fill="FFFFFF"/>
          </w:tcPr>
          <w:p w14:paraId="4C6CB7D5" w14:textId="77777777" w:rsidR="00625641" w:rsidRPr="00431DEA" w:rsidRDefault="00625641">
            <w:pPr>
              <w:pStyle w:val="Ttulo1"/>
              <w:jc w:val="center"/>
              <w:rPr>
                <w:rFonts w:ascii="Open Sans" w:hAnsi="Open Sans" w:cs="Open Sans"/>
                <w:b/>
                <w:szCs w:val="24"/>
                <w:u w:val="none"/>
                <w:lang w:val="es-CR"/>
              </w:rPr>
            </w:pPr>
            <w:r w:rsidRPr="00431DEA">
              <w:rPr>
                <w:rFonts w:ascii="Open Sans" w:hAnsi="Open Sans" w:cs="Open Sans"/>
                <w:b/>
                <w:szCs w:val="24"/>
                <w:u w:val="none"/>
                <w:lang w:val="es-CR"/>
              </w:rPr>
              <w:t>CLASIFICACIÓN</w:t>
            </w:r>
          </w:p>
        </w:tc>
      </w:tr>
      <w:tr w:rsidR="00625641" w14:paraId="125BB4E1" w14:textId="77777777" w:rsidTr="007E5DDD">
        <w:trPr>
          <w:cantSplit/>
          <w:jc w:val="center"/>
        </w:trPr>
        <w:tc>
          <w:tcPr>
            <w:tcW w:w="5368" w:type="dxa"/>
            <w:gridSpan w:val="6"/>
            <w:tcBorders>
              <w:top w:val="single" w:sz="4" w:space="0" w:color="auto"/>
              <w:left w:val="single" w:sz="4" w:space="0" w:color="auto"/>
              <w:bottom w:val="single" w:sz="4" w:space="0" w:color="auto"/>
              <w:right w:val="single" w:sz="4" w:space="0" w:color="auto"/>
            </w:tcBorders>
            <w:shd w:val="clear" w:color="000000" w:fill="FFFFFF"/>
          </w:tcPr>
          <w:p w14:paraId="6B5889AC" w14:textId="77777777" w:rsidR="00625641" w:rsidRPr="00431DEA" w:rsidRDefault="00625641">
            <w:pPr>
              <w:pStyle w:val="Ttulo1"/>
              <w:rPr>
                <w:rFonts w:ascii="Open Sans" w:hAnsi="Open Sans" w:cs="Open Sans"/>
                <w:b/>
                <w:szCs w:val="24"/>
                <w:u w:val="none"/>
                <w:lang w:val="es-CR"/>
              </w:rPr>
            </w:pPr>
            <w:r w:rsidRPr="00431DEA">
              <w:rPr>
                <w:rFonts w:ascii="Open Sans" w:hAnsi="Open Sans" w:cs="Open Sans"/>
                <w:b/>
                <w:szCs w:val="24"/>
                <w:u w:val="none"/>
                <w:lang w:val="es-CR"/>
              </w:rPr>
              <w:t>CLASIFICACIÓN SEGÚN EL ANEXO D</w:t>
            </w:r>
          </w:p>
        </w:tc>
        <w:tc>
          <w:tcPr>
            <w:tcW w:w="6088" w:type="dxa"/>
            <w:gridSpan w:val="6"/>
            <w:tcBorders>
              <w:top w:val="single" w:sz="4" w:space="0" w:color="auto"/>
              <w:left w:val="single" w:sz="4" w:space="0" w:color="auto"/>
              <w:bottom w:val="single" w:sz="4" w:space="0" w:color="auto"/>
              <w:right w:val="single" w:sz="4" w:space="0" w:color="auto"/>
            </w:tcBorders>
            <w:shd w:val="clear" w:color="000000" w:fill="FFFFFF"/>
          </w:tcPr>
          <w:p w14:paraId="3EA67177" w14:textId="77777777" w:rsidR="00625641" w:rsidRPr="00431DEA" w:rsidRDefault="00D0360B" w:rsidP="00BC4699">
            <w:pPr>
              <w:rPr>
                <w:rFonts w:ascii="Open Sans" w:hAnsi="Open Sans" w:cs="Open Sans"/>
                <w:lang w:val="es-CR"/>
              </w:rPr>
            </w:pPr>
            <w:r w:rsidRPr="00431DEA">
              <w:rPr>
                <w:rFonts w:ascii="Open Sans" w:hAnsi="Open Sans" w:cs="Open Sans"/>
                <w:lang w:val="es-CR"/>
              </w:rPr>
              <w:t xml:space="preserve">5.1 </w:t>
            </w:r>
            <w:r w:rsidR="00625641" w:rsidRPr="00431DEA">
              <w:rPr>
                <w:rFonts w:ascii="Open Sans" w:hAnsi="Open Sans" w:cs="Open Sans"/>
                <w:lang w:val="es-CR"/>
              </w:rPr>
              <w:t xml:space="preserve">Oxidante </w:t>
            </w:r>
          </w:p>
        </w:tc>
      </w:tr>
      <w:tr w:rsidR="00D2556F" w14:paraId="7B1DE47C" w14:textId="77777777" w:rsidTr="007E5DDD">
        <w:trPr>
          <w:cantSplit/>
          <w:jc w:val="center"/>
        </w:trPr>
        <w:tc>
          <w:tcPr>
            <w:tcW w:w="5368" w:type="dxa"/>
            <w:gridSpan w:val="6"/>
            <w:tcBorders>
              <w:top w:val="single" w:sz="4" w:space="0" w:color="auto"/>
              <w:left w:val="single" w:sz="4" w:space="0" w:color="auto"/>
              <w:bottom w:val="single" w:sz="4" w:space="0" w:color="auto"/>
              <w:right w:val="single" w:sz="4" w:space="0" w:color="auto"/>
            </w:tcBorders>
            <w:shd w:val="clear" w:color="000000" w:fill="FFFFFF"/>
          </w:tcPr>
          <w:p w14:paraId="6336DCA0" w14:textId="77777777" w:rsidR="00D2556F" w:rsidRPr="00431DEA" w:rsidRDefault="00D2556F">
            <w:pPr>
              <w:pStyle w:val="Ttulo1"/>
              <w:rPr>
                <w:rFonts w:ascii="Open Sans" w:hAnsi="Open Sans" w:cs="Open Sans"/>
                <w:b/>
                <w:szCs w:val="24"/>
                <w:u w:val="none"/>
                <w:lang w:val="es-CR"/>
              </w:rPr>
            </w:pPr>
          </w:p>
        </w:tc>
        <w:tc>
          <w:tcPr>
            <w:tcW w:w="6088" w:type="dxa"/>
            <w:gridSpan w:val="6"/>
            <w:tcBorders>
              <w:top w:val="single" w:sz="4" w:space="0" w:color="auto"/>
              <w:left w:val="single" w:sz="4" w:space="0" w:color="auto"/>
              <w:bottom w:val="single" w:sz="4" w:space="0" w:color="auto"/>
              <w:right w:val="single" w:sz="4" w:space="0" w:color="auto"/>
            </w:tcBorders>
            <w:shd w:val="clear" w:color="000000" w:fill="FFFFFF"/>
          </w:tcPr>
          <w:p w14:paraId="4ABACB81" w14:textId="77777777" w:rsidR="00D2556F" w:rsidRPr="00431DEA" w:rsidRDefault="00D0360B" w:rsidP="00BC4699">
            <w:pPr>
              <w:rPr>
                <w:rFonts w:ascii="Open Sans" w:hAnsi="Open Sans" w:cs="Open Sans"/>
                <w:lang w:val="es-CR"/>
              </w:rPr>
            </w:pPr>
            <w:r w:rsidRPr="00431DEA">
              <w:rPr>
                <w:rFonts w:ascii="Open Sans" w:hAnsi="Open Sans" w:cs="Open Sans"/>
                <w:lang w:val="es-CR"/>
              </w:rPr>
              <w:t xml:space="preserve">8 </w:t>
            </w:r>
            <w:r w:rsidR="007E5DDD" w:rsidRPr="00431DEA">
              <w:rPr>
                <w:rFonts w:ascii="Open Sans" w:hAnsi="Open Sans" w:cs="Open Sans"/>
                <w:lang w:val="es-CR"/>
              </w:rPr>
              <w:t xml:space="preserve"> </w:t>
            </w:r>
            <w:r w:rsidR="002D4A96" w:rsidRPr="00431DEA">
              <w:rPr>
                <w:rFonts w:ascii="Open Sans" w:hAnsi="Open Sans" w:cs="Open Sans"/>
                <w:lang w:val="es-CR"/>
              </w:rPr>
              <w:t xml:space="preserve"> </w:t>
            </w:r>
            <w:r w:rsidR="007E5DDD" w:rsidRPr="00431DEA">
              <w:rPr>
                <w:rFonts w:ascii="Open Sans" w:hAnsi="Open Sans" w:cs="Open Sans"/>
                <w:lang w:val="es-CR"/>
              </w:rPr>
              <w:t>Corrosivo</w:t>
            </w:r>
            <w:r w:rsidRPr="00431DEA">
              <w:rPr>
                <w:rFonts w:ascii="Open Sans" w:hAnsi="Open Sans" w:cs="Open Sans"/>
                <w:lang w:val="es-CR"/>
              </w:rPr>
              <w:t xml:space="preserve">  </w:t>
            </w:r>
          </w:p>
        </w:tc>
      </w:tr>
      <w:tr w:rsidR="00625641" w14:paraId="7A4932B9" w14:textId="77777777" w:rsidTr="007E5DDD">
        <w:trPr>
          <w:cantSplit/>
          <w:jc w:val="center"/>
        </w:trPr>
        <w:tc>
          <w:tcPr>
            <w:tcW w:w="11456" w:type="dxa"/>
            <w:gridSpan w:val="12"/>
            <w:tcBorders>
              <w:top w:val="single" w:sz="4" w:space="0" w:color="auto"/>
            </w:tcBorders>
            <w:shd w:val="clear" w:color="auto" w:fill="CCCCCC"/>
          </w:tcPr>
          <w:p w14:paraId="44D353F8" w14:textId="77777777" w:rsidR="00625641" w:rsidRPr="00431DEA" w:rsidRDefault="00625641">
            <w:pPr>
              <w:pStyle w:val="Ttulo1"/>
              <w:jc w:val="center"/>
              <w:rPr>
                <w:rFonts w:ascii="Open Sans" w:hAnsi="Open Sans" w:cs="Open Sans"/>
                <w:b/>
                <w:szCs w:val="24"/>
                <w:u w:val="none"/>
                <w:lang w:val="es-CR"/>
              </w:rPr>
            </w:pPr>
            <w:r w:rsidRPr="00431DEA">
              <w:rPr>
                <w:rFonts w:ascii="Open Sans" w:hAnsi="Open Sans" w:cs="Open Sans"/>
                <w:b/>
                <w:szCs w:val="24"/>
                <w:u w:val="none"/>
                <w:lang w:val="es-CR"/>
              </w:rPr>
              <w:t>SECCIÓN III</w:t>
            </w:r>
          </w:p>
        </w:tc>
      </w:tr>
      <w:tr w:rsidR="00625641" w:rsidRPr="00671D84" w14:paraId="5DE5BA4E" w14:textId="77777777" w:rsidTr="00D2556F">
        <w:trPr>
          <w:cantSplit/>
          <w:jc w:val="center"/>
        </w:trPr>
        <w:tc>
          <w:tcPr>
            <w:tcW w:w="11456" w:type="dxa"/>
            <w:gridSpan w:val="12"/>
            <w:shd w:val="clear" w:color="000000" w:fill="FFFFFF"/>
          </w:tcPr>
          <w:p w14:paraId="652BD70B" w14:textId="77777777" w:rsidR="00625641" w:rsidRPr="00431DEA" w:rsidRDefault="00625641">
            <w:pPr>
              <w:pStyle w:val="Ttulo1"/>
              <w:jc w:val="center"/>
              <w:rPr>
                <w:rFonts w:ascii="Open Sans" w:hAnsi="Open Sans" w:cs="Open Sans"/>
                <w:b/>
                <w:szCs w:val="24"/>
                <w:u w:val="none"/>
                <w:lang w:val="es-CR"/>
              </w:rPr>
            </w:pPr>
            <w:r w:rsidRPr="00431DEA">
              <w:rPr>
                <w:rFonts w:ascii="Open Sans" w:hAnsi="Open Sans" w:cs="Open Sans"/>
                <w:b/>
                <w:szCs w:val="24"/>
                <w:u w:val="none"/>
                <w:lang w:val="es-CR"/>
              </w:rPr>
              <w:t>COMPOSICIÓN E INFORMACIÓN SOBRE LOS INGREDIENTES PELIGROSOS</w:t>
            </w:r>
          </w:p>
        </w:tc>
      </w:tr>
      <w:tr w:rsidR="00625641" w14:paraId="5FB52863" w14:textId="77777777" w:rsidTr="00D2556F">
        <w:trPr>
          <w:cantSplit/>
          <w:jc w:val="center"/>
        </w:trPr>
        <w:tc>
          <w:tcPr>
            <w:tcW w:w="7929" w:type="dxa"/>
            <w:gridSpan w:val="9"/>
            <w:shd w:val="clear" w:color="000000" w:fill="FFFFFF"/>
          </w:tcPr>
          <w:p w14:paraId="51291F19" w14:textId="77777777" w:rsidR="00625641" w:rsidRPr="00431DEA" w:rsidRDefault="00625641">
            <w:pPr>
              <w:jc w:val="both"/>
              <w:rPr>
                <w:rFonts w:ascii="Open Sans" w:hAnsi="Open Sans" w:cs="Open Sans"/>
                <w:b/>
                <w:lang w:val="es-CR"/>
              </w:rPr>
            </w:pPr>
            <w:r w:rsidRPr="00431DEA">
              <w:rPr>
                <w:rFonts w:ascii="Open Sans" w:hAnsi="Open Sans" w:cs="Open Sans"/>
                <w:b/>
                <w:lang w:val="es-CR"/>
              </w:rPr>
              <w:t xml:space="preserve">NOMBRE COMÚN O GENÉRICO DEL COMPONENTE PELIGROSO </w:t>
            </w:r>
          </w:p>
        </w:tc>
        <w:tc>
          <w:tcPr>
            <w:tcW w:w="1543" w:type="dxa"/>
            <w:gridSpan w:val="2"/>
            <w:shd w:val="clear" w:color="000000" w:fill="FFFFFF"/>
          </w:tcPr>
          <w:p w14:paraId="319AD6FA" w14:textId="77777777" w:rsidR="00625641" w:rsidRPr="00431DEA" w:rsidRDefault="00625641" w:rsidP="00D2556F">
            <w:pPr>
              <w:jc w:val="center"/>
              <w:rPr>
                <w:rFonts w:ascii="Open Sans" w:hAnsi="Open Sans" w:cs="Open Sans"/>
                <w:b/>
                <w:lang w:val="es-CR"/>
              </w:rPr>
            </w:pPr>
            <w:r w:rsidRPr="00431DEA">
              <w:rPr>
                <w:rFonts w:ascii="Open Sans" w:hAnsi="Open Sans" w:cs="Open Sans"/>
                <w:b/>
                <w:lang w:val="es-CR"/>
              </w:rPr>
              <w:t>%</w:t>
            </w:r>
            <w:r w:rsidR="00D2556F" w:rsidRPr="00431DEA">
              <w:rPr>
                <w:rFonts w:ascii="Open Sans" w:hAnsi="Open Sans" w:cs="Open Sans"/>
                <w:b/>
                <w:lang w:val="es-CR"/>
              </w:rPr>
              <w:t xml:space="preserve"> </w:t>
            </w:r>
            <w:r w:rsidRPr="00431DEA">
              <w:rPr>
                <w:rFonts w:ascii="Open Sans" w:hAnsi="Open Sans" w:cs="Open Sans"/>
                <w:b/>
                <w:lang w:val="es-CR"/>
              </w:rPr>
              <w:t>m/m</w:t>
            </w:r>
          </w:p>
        </w:tc>
        <w:tc>
          <w:tcPr>
            <w:tcW w:w="1984" w:type="dxa"/>
            <w:shd w:val="clear" w:color="000000" w:fill="FFFFFF"/>
          </w:tcPr>
          <w:p w14:paraId="1C3606F2" w14:textId="77777777" w:rsidR="00625641" w:rsidRPr="00431DEA" w:rsidRDefault="00625641">
            <w:pPr>
              <w:jc w:val="center"/>
              <w:rPr>
                <w:rFonts w:ascii="Open Sans" w:hAnsi="Open Sans" w:cs="Open Sans"/>
                <w:b/>
                <w:lang w:val="es-CR"/>
              </w:rPr>
            </w:pPr>
            <w:r w:rsidRPr="00431DEA">
              <w:rPr>
                <w:rFonts w:ascii="Open Sans" w:hAnsi="Open Sans" w:cs="Open Sans"/>
                <w:b/>
                <w:lang w:val="es-CR"/>
              </w:rPr>
              <w:t>N° de CAS</w:t>
            </w:r>
          </w:p>
        </w:tc>
      </w:tr>
      <w:tr w:rsidR="00625641" w14:paraId="6CE4B819" w14:textId="77777777" w:rsidTr="00D2556F">
        <w:trPr>
          <w:cantSplit/>
          <w:jc w:val="center"/>
        </w:trPr>
        <w:tc>
          <w:tcPr>
            <w:tcW w:w="7929" w:type="dxa"/>
            <w:gridSpan w:val="9"/>
            <w:shd w:val="clear" w:color="000000" w:fill="FFFFFF"/>
          </w:tcPr>
          <w:p w14:paraId="43DB39D4" w14:textId="77777777" w:rsidR="00625641" w:rsidRPr="00431DEA" w:rsidRDefault="00625641">
            <w:pPr>
              <w:jc w:val="both"/>
              <w:rPr>
                <w:rFonts w:ascii="Open Sans" w:hAnsi="Open Sans" w:cs="Open Sans"/>
                <w:lang w:val="es-CR"/>
              </w:rPr>
            </w:pPr>
            <w:r w:rsidRPr="00431DEA">
              <w:rPr>
                <w:rFonts w:ascii="Open Sans" w:hAnsi="Open Sans" w:cs="Open Sans"/>
                <w:lang w:val="es-CR"/>
              </w:rPr>
              <w:t>Peróxido de hidrógeno</w:t>
            </w:r>
          </w:p>
        </w:tc>
        <w:tc>
          <w:tcPr>
            <w:tcW w:w="1543" w:type="dxa"/>
            <w:gridSpan w:val="2"/>
            <w:shd w:val="clear" w:color="000000" w:fill="FFFFFF"/>
          </w:tcPr>
          <w:p w14:paraId="4C464804" w14:textId="77777777" w:rsidR="00625641" w:rsidRPr="00431DEA" w:rsidRDefault="00F97446">
            <w:pPr>
              <w:jc w:val="center"/>
              <w:rPr>
                <w:rFonts w:ascii="Open Sans" w:hAnsi="Open Sans" w:cs="Open Sans"/>
                <w:lang w:val="es-CR"/>
              </w:rPr>
            </w:pPr>
            <w:r w:rsidRPr="00431DEA">
              <w:rPr>
                <w:rFonts w:ascii="Open Sans" w:hAnsi="Open Sans" w:cs="Open Sans"/>
                <w:lang w:val="es-CR"/>
              </w:rPr>
              <w:t>45-55</w:t>
            </w:r>
          </w:p>
        </w:tc>
        <w:tc>
          <w:tcPr>
            <w:tcW w:w="1984" w:type="dxa"/>
            <w:shd w:val="clear" w:color="000000" w:fill="FFFFFF"/>
          </w:tcPr>
          <w:p w14:paraId="3F459EAA" w14:textId="77777777" w:rsidR="00625641" w:rsidRPr="00431DEA" w:rsidRDefault="00625641">
            <w:pPr>
              <w:jc w:val="center"/>
              <w:rPr>
                <w:rFonts w:ascii="Open Sans" w:hAnsi="Open Sans" w:cs="Open Sans"/>
                <w:lang w:val="es-CR"/>
              </w:rPr>
            </w:pPr>
            <w:r w:rsidRPr="00431DEA">
              <w:rPr>
                <w:rFonts w:ascii="Open Sans" w:hAnsi="Open Sans" w:cs="Open Sans"/>
                <w:lang w:val="es-CR"/>
              </w:rPr>
              <w:t>7722-84-1</w:t>
            </w:r>
          </w:p>
        </w:tc>
      </w:tr>
      <w:tr w:rsidR="00625641" w14:paraId="0B16F558" w14:textId="77777777" w:rsidTr="00D2556F">
        <w:trPr>
          <w:cantSplit/>
          <w:jc w:val="center"/>
        </w:trPr>
        <w:tc>
          <w:tcPr>
            <w:tcW w:w="11456" w:type="dxa"/>
            <w:gridSpan w:val="12"/>
            <w:shd w:val="clear" w:color="auto" w:fill="CCCCCC"/>
          </w:tcPr>
          <w:p w14:paraId="1D7776D8" w14:textId="77777777" w:rsidR="00625641" w:rsidRPr="00431DEA" w:rsidRDefault="00625641">
            <w:pPr>
              <w:pStyle w:val="Ttulo1"/>
              <w:jc w:val="center"/>
              <w:rPr>
                <w:rFonts w:ascii="Open Sans" w:hAnsi="Open Sans" w:cs="Open Sans"/>
                <w:b/>
                <w:szCs w:val="24"/>
                <w:u w:val="none"/>
                <w:lang w:val="es-CR"/>
              </w:rPr>
            </w:pPr>
            <w:r w:rsidRPr="00431DEA">
              <w:rPr>
                <w:rFonts w:ascii="Open Sans" w:hAnsi="Open Sans" w:cs="Open Sans"/>
                <w:b/>
                <w:szCs w:val="24"/>
                <w:u w:val="none"/>
                <w:lang w:val="es-CR"/>
              </w:rPr>
              <w:t>SECCIÓN IV</w:t>
            </w:r>
          </w:p>
        </w:tc>
      </w:tr>
      <w:tr w:rsidR="00625641" w:rsidRPr="00671D84" w14:paraId="3D586403" w14:textId="77777777" w:rsidTr="00D2556F">
        <w:trPr>
          <w:cantSplit/>
          <w:jc w:val="center"/>
        </w:trPr>
        <w:tc>
          <w:tcPr>
            <w:tcW w:w="11456" w:type="dxa"/>
            <w:gridSpan w:val="12"/>
            <w:shd w:val="clear" w:color="000000" w:fill="FFFFFF"/>
          </w:tcPr>
          <w:p w14:paraId="0ACEDF47" w14:textId="77777777" w:rsidR="00625641" w:rsidRPr="00431DEA" w:rsidRDefault="00625641">
            <w:pPr>
              <w:pStyle w:val="Ttulo1"/>
              <w:jc w:val="center"/>
              <w:rPr>
                <w:rFonts w:ascii="Open Sans" w:hAnsi="Open Sans" w:cs="Open Sans"/>
                <w:b/>
                <w:szCs w:val="24"/>
                <w:u w:val="none"/>
                <w:lang w:val="es-CR"/>
              </w:rPr>
            </w:pPr>
            <w:r w:rsidRPr="00431DEA">
              <w:rPr>
                <w:rFonts w:ascii="Open Sans" w:hAnsi="Open Sans" w:cs="Open Sans"/>
                <w:b/>
                <w:szCs w:val="24"/>
                <w:u w:val="none"/>
                <w:lang w:val="es-CR"/>
              </w:rPr>
              <w:t>IDENTIFICACIÓN DE LOS RIESGOS Y EFECTOS POR EXPOSICIÓN</w:t>
            </w:r>
          </w:p>
        </w:tc>
      </w:tr>
      <w:tr w:rsidR="00625641" w14:paraId="5F0CA14F" w14:textId="77777777" w:rsidTr="00D2556F">
        <w:trPr>
          <w:cantSplit/>
          <w:trHeight w:val="240"/>
          <w:jc w:val="center"/>
        </w:trPr>
        <w:tc>
          <w:tcPr>
            <w:tcW w:w="3870" w:type="dxa"/>
            <w:gridSpan w:val="2"/>
            <w:shd w:val="clear" w:color="000000" w:fill="FFFFFF"/>
          </w:tcPr>
          <w:p w14:paraId="030189EE" w14:textId="77777777" w:rsidR="00625641" w:rsidRPr="00431DEA" w:rsidRDefault="00625641">
            <w:pPr>
              <w:rPr>
                <w:rFonts w:ascii="Open Sans" w:hAnsi="Open Sans" w:cs="Open Sans"/>
                <w:b/>
                <w:lang w:val="es-CR"/>
              </w:rPr>
            </w:pPr>
            <w:r w:rsidRPr="00431DEA">
              <w:rPr>
                <w:rFonts w:ascii="Open Sans" w:hAnsi="Open Sans" w:cs="Open Sans"/>
                <w:b/>
                <w:lang w:val="es-CR"/>
              </w:rPr>
              <w:t>EFECTO POR:</w:t>
            </w:r>
          </w:p>
        </w:tc>
        <w:tc>
          <w:tcPr>
            <w:tcW w:w="7586" w:type="dxa"/>
            <w:gridSpan w:val="10"/>
            <w:shd w:val="clear" w:color="000000" w:fill="FFFFFF"/>
          </w:tcPr>
          <w:p w14:paraId="6D1523D5" w14:textId="77777777" w:rsidR="00625641" w:rsidRPr="00431DEA" w:rsidRDefault="00625641">
            <w:pPr>
              <w:jc w:val="center"/>
              <w:rPr>
                <w:rFonts w:ascii="Open Sans" w:hAnsi="Open Sans" w:cs="Open Sans"/>
                <w:b/>
                <w:lang w:val="es-CR"/>
              </w:rPr>
            </w:pPr>
            <w:r w:rsidRPr="00431DEA">
              <w:rPr>
                <w:rFonts w:ascii="Open Sans" w:hAnsi="Open Sans" w:cs="Open Sans"/>
                <w:b/>
                <w:lang w:val="es-CR"/>
              </w:rPr>
              <w:t>DETALLE</w:t>
            </w:r>
          </w:p>
        </w:tc>
      </w:tr>
      <w:tr w:rsidR="00625641" w:rsidRPr="00671D84" w14:paraId="01E5E365" w14:textId="77777777" w:rsidTr="00D2556F">
        <w:trPr>
          <w:cantSplit/>
          <w:trHeight w:val="65"/>
          <w:jc w:val="center"/>
        </w:trPr>
        <w:tc>
          <w:tcPr>
            <w:tcW w:w="3870" w:type="dxa"/>
            <w:gridSpan w:val="2"/>
            <w:shd w:val="clear" w:color="000000" w:fill="FFFFFF"/>
          </w:tcPr>
          <w:p w14:paraId="02953915" w14:textId="77777777" w:rsidR="00625641" w:rsidRPr="00431DEA" w:rsidRDefault="00625641">
            <w:pPr>
              <w:pStyle w:val="Ttulo7"/>
              <w:rPr>
                <w:rFonts w:ascii="Open Sans" w:hAnsi="Open Sans" w:cs="Open Sans"/>
              </w:rPr>
            </w:pPr>
            <w:r w:rsidRPr="00431DEA">
              <w:rPr>
                <w:rFonts w:ascii="Open Sans" w:hAnsi="Open Sans" w:cs="Open Sans"/>
              </w:rPr>
              <w:t>INHALACIÓN</w:t>
            </w:r>
          </w:p>
        </w:tc>
        <w:tc>
          <w:tcPr>
            <w:tcW w:w="7586" w:type="dxa"/>
            <w:gridSpan w:val="10"/>
            <w:shd w:val="clear" w:color="000000" w:fill="FFFFFF"/>
          </w:tcPr>
          <w:p w14:paraId="31BB84E4" w14:textId="77777777" w:rsidR="00625641" w:rsidRPr="00431DEA" w:rsidRDefault="00625641">
            <w:pPr>
              <w:jc w:val="both"/>
              <w:rPr>
                <w:rFonts w:ascii="Open Sans" w:hAnsi="Open Sans" w:cs="Open Sans"/>
                <w:lang w:val="es-CR"/>
              </w:rPr>
            </w:pPr>
            <w:r w:rsidRPr="00431DEA">
              <w:rPr>
                <w:rFonts w:ascii="Open Sans" w:hAnsi="Open Sans" w:cs="Open Sans"/>
                <w:lang w:val="es-CR"/>
              </w:rPr>
              <w:t>Puede causar severa irritación en los pulmones, nariz y órganos internos.</w:t>
            </w:r>
          </w:p>
        </w:tc>
      </w:tr>
      <w:tr w:rsidR="00625641" w:rsidRPr="00671D84" w14:paraId="18A9C8DE" w14:textId="77777777" w:rsidTr="00D2556F">
        <w:trPr>
          <w:cantSplit/>
          <w:trHeight w:val="237"/>
          <w:jc w:val="center"/>
        </w:trPr>
        <w:tc>
          <w:tcPr>
            <w:tcW w:w="3870" w:type="dxa"/>
            <w:gridSpan w:val="2"/>
            <w:shd w:val="clear" w:color="000000" w:fill="FFFFFF"/>
          </w:tcPr>
          <w:p w14:paraId="6B514586" w14:textId="77777777" w:rsidR="00625641" w:rsidRPr="00431DEA" w:rsidRDefault="00625641">
            <w:pPr>
              <w:rPr>
                <w:rFonts w:ascii="Open Sans" w:hAnsi="Open Sans" w:cs="Open Sans"/>
                <w:b/>
                <w:lang w:val="es-CR"/>
              </w:rPr>
            </w:pPr>
            <w:r w:rsidRPr="00431DEA">
              <w:rPr>
                <w:rFonts w:ascii="Open Sans" w:hAnsi="Open Sans" w:cs="Open Sans"/>
                <w:b/>
                <w:lang w:val="es-CR"/>
              </w:rPr>
              <w:t>INGESTIÓN</w:t>
            </w:r>
          </w:p>
        </w:tc>
        <w:tc>
          <w:tcPr>
            <w:tcW w:w="7586" w:type="dxa"/>
            <w:gridSpan w:val="10"/>
            <w:shd w:val="clear" w:color="000000" w:fill="FFFFFF"/>
          </w:tcPr>
          <w:p w14:paraId="27E5097D" w14:textId="77777777" w:rsidR="00625641" w:rsidRPr="00431DEA" w:rsidRDefault="00625641">
            <w:pPr>
              <w:jc w:val="both"/>
              <w:rPr>
                <w:rFonts w:ascii="Open Sans" w:hAnsi="Open Sans" w:cs="Open Sans"/>
                <w:lang w:val="es-CR"/>
              </w:rPr>
            </w:pPr>
            <w:r w:rsidRPr="00431DEA">
              <w:rPr>
                <w:rFonts w:ascii="Open Sans" w:hAnsi="Open Sans" w:cs="Open Sans"/>
                <w:lang w:val="es-CR"/>
              </w:rPr>
              <w:t xml:space="preserve">Puede causar una severa irritación en la garganta y en los órganos internos. </w:t>
            </w:r>
          </w:p>
        </w:tc>
      </w:tr>
      <w:tr w:rsidR="00625641" w:rsidRPr="00671D84" w14:paraId="6997CFCE" w14:textId="77777777" w:rsidTr="00D2556F">
        <w:trPr>
          <w:cantSplit/>
          <w:trHeight w:val="300"/>
          <w:jc w:val="center"/>
        </w:trPr>
        <w:tc>
          <w:tcPr>
            <w:tcW w:w="3870" w:type="dxa"/>
            <w:gridSpan w:val="2"/>
            <w:shd w:val="clear" w:color="000000" w:fill="FFFFFF"/>
          </w:tcPr>
          <w:p w14:paraId="448BB8ED" w14:textId="77777777" w:rsidR="00625641" w:rsidRPr="00431DEA" w:rsidRDefault="00625641">
            <w:pPr>
              <w:rPr>
                <w:rFonts w:ascii="Open Sans" w:hAnsi="Open Sans" w:cs="Open Sans"/>
                <w:b/>
                <w:lang w:val="es-CR"/>
              </w:rPr>
            </w:pPr>
            <w:r w:rsidRPr="00431DEA">
              <w:rPr>
                <w:rFonts w:ascii="Open Sans" w:hAnsi="Open Sans" w:cs="Open Sans"/>
                <w:b/>
                <w:lang w:val="es-CR"/>
              </w:rPr>
              <w:t>CONTACTO CON LOS OJOS</w:t>
            </w:r>
          </w:p>
        </w:tc>
        <w:tc>
          <w:tcPr>
            <w:tcW w:w="7586" w:type="dxa"/>
            <w:gridSpan w:val="10"/>
            <w:shd w:val="clear" w:color="000000" w:fill="FFFFFF"/>
          </w:tcPr>
          <w:p w14:paraId="3F42327E" w14:textId="77777777" w:rsidR="00625641" w:rsidRPr="00431DEA" w:rsidRDefault="00625641">
            <w:pPr>
              <w:jc w:val="both"/>
              <w:rPr>
                <w:rFonts w:ascii="Open Sans" w:hAnsi="Open Sans" w:cs="Open Sans"/>
                <w:lang w:val="es-CR"/>
              </w:rPr>
            </w:pPr>
            <w:r w:rsidRPr="00431DEA">
              <w:rPr>
                <w:rFonts w:ascii="Open Sans" w:hAnsi="Open Sans" w:cs="Open Sans"/>
                <w:lang w:val="es-CR"/>
              </w:rPr>
              <w:t xml:space="preserve">Puede causar severa irritación en los ojos. </w:t>
            </w:r>
          </w:p>
        </w:tc>
      </w:tr>
      <w:tr w:rsidR="00625641" w:rsidRPr="00671D84" w14:paraId="6E2F34A9" w14:textId="77777777" w:rsidTr="00D2556F">
        <w:trPr>
          <w:cantSplit/>
          <w:trHeight w:val="65"/>
          <w:jc w:val="center"/>
        </w:trPr>
        <w:tc>
          <w:tcPr>
            <w:tcW w:w="3870" w:type="dxa"/>
            <w:gridSpan w:val="2"/>
            <w:shd w:val="clear" w:color="000000" w:fill="FFFFFF"/>
          </w:tcPr>
          <w:p w14:paraId="000C0F58" w14:textId="77777777" w:rsidR="00625641" w:rsidRPr="00431DEA" w:rsidRDefault="00625641">
            <w:pPr>
              <w:rPr>
                <w:rFonts w:ascii="Open Sans" w:hAnsi="Open Sans" w:cs="Open Sans"/>
                <w:b/>
                <w:lang w:val="es-CR"/>
              </w:rPr>
            </w:pPr>
            <w:r w:rsidRPr="00431DEA">
              <w:rPr>
                <w:rFonts w:ascii="Open Sans" w:hAnsi="Open Sans" w:cs="Open Sans"/>
                <w:b/>
                <w:lang w:val="es-CR"/>
              </w:rPr>
              <w:t>CONTACTO CON LA PIEL</w:t>
            </w:r>
          </w:p>
        </w:tc>
        <w:tc>
          <w:tcPr>
            <w:tcW w:w="7586" w:type="dxa"/>
            <w:gridSpan w:val="10"/>
            <w:shd w:val="clear" w:color="000000" w:fill="FFFFFF"/>
          </w:tcPr>
          <w:p w14:paraId="69B55FF5" w14:textId="77777777" w:rsidR="00625641" w:rsidRPr="00431DEA" w:rsidRDefault="00625641">
            <w:pPr>
              <w:jc w:val="both"/>
              <w:rPr>
                <w:rFonts w:ascii="Open Sans" w:hAnsi="Open Sans" w:cs="Open Sans"/>
                <w:lang w:val="es-CR"/>
              </w:rPr>
            </w:pPr>
            <w:r w:rsidRPr="00431DEA">
              <w:rPr>
                <w:rFonts w:ascii="Open Sans" w:hAnsi="Open Sans" w:cs="Open Sans"/>
                <w:lang w:val="es-CR"/>
              </w:rPr>
              <w:t xml:space="preserve">Puede causar irritaciones severas en la piel y </w:t>
            </w:r>
            <w:r w:rsidR="00E6296C" w:rsidRPr="00431DEA">
              <w:rPr>
                <w:rFonts w:ascii="Open Sans" w:hAnsi="Open Sans" w:cs="Open Sans"/>
                <w:lang w:val="es-CR"/>
              </w:rPr>
              <w:t>descoloramiento</w:t>
            </w:r>
            <w:r w:rsidRPr="00431DEA">
              <w:rPr>
                <w:rFonts w:ascii="Open Sans" w:hAnsi="Open Sans" w:cs="Open Sans"/>
                <w:lang w:val="es-CR"/>
              </w:rPr>
              <w:t xml:space="preserve"> pasajero. </w:t>
            </w:r>
          </w:p>
        </w:tc>
      </w:tr>
      <w:tr w:rsidR="00625641" w14:paraId="4A479F79" w14:textId="77777777" w:rsidTr="00D2556F">
        <w:trPr>
          <w:cantSplit/>
          <w:trHeight w:val="165"/>
          <w:jc w:val="center"/>
        </w:trPr>
        <w:tc>
          <w:tcPr>
            <w:tcW w:w="3870" w:type="dxa"/>
            <w:gridSpan w:val="2"/>
            <w:shd w:val="clear" w:color="000000" w:fill="FFFFFF"/>
          </w:tcPr>
          <w:p w14:paraId="24042C23" w14:textId="77777777" w:rsidR="00625641" w:rsidRPr="00431DEA" w:rsidRDefault="00625641">
            <w:pPr>
              <w:pStyle w:val="Ttulo7"/>
              <w:rPr>
                <w:rFonts w:ascii="Open Sans" w:hAnsi="Open Sans" w:cs="Open Sans"/>
              </w:rPr>
            </w:pPr>
            <w:r w:rsidRPr="00431DEA">
              <w:rPr>
                <w:rFonts w:ascii="Open Sans" w:hAnsi="Open Sans" w:cs="Open Sans"/>
              </w:rPr>
              <w:t>CARCINOGENICIDAD</w:t>
            </w:r>
          </w:p>
        </w:tc>
        <w:tc>
          <w:tcPr>
            <w:tcW w:w="7586" w:type="dxa"/>
            <w:gridSpan w:val="10"/>
            <w:shd w:val="clear" w:color="000000" w:fill="FFFFFF"/>
          </w:tcPr>
          <w:p w14:paraId="4F1DEE31" w14:textId="77777777" w:rsidR="00625641" w:rsidRPr="00431DEA" w:rsidRDefault="00625641" w:rsidP="00431DEA">
            <w:pPr>
              <w:jc w:val="both"/>
              <w:rPr>
                <w:rFonts w:ascii="Open Sans" w:hAnsi="Open Sans" w:cs="Open Sans"/>
                <w:lang w:val="es-CR"/>
              </w:rPr>
            </w:pPr>
            <w:r w:rsidRPr="00431DEA">
              <w:rPr>
                <w:rFonts w:ascii="Open Sans" w:hAnsi="Open Sans" w:cs="Open Sans"/>
                <w:lang w:val="es-CR"/>
              </w:rPr>
              <w:t xml:space="preserve">No </w:t>
            </w:r>
            <w:r w:rsidR="00431DEA">
              <w:rPr>
                <w:rFonts w:ascii="Open Sans" w:hAnsi="Open Sans" w:cs="Open Sans"/>
                <w:lang w:val="es-CR"/>
              </w:rPr>
              <w:t>aplica</w:t>
            </w:r>
            <w:r w:rsidRPr="00431DEA">
              <w:rPr>
                <w:rFonts w:ascii="Open Sans" w:hAnsi="Open Sans" w:cs="Open Sans"/>
                <w:lang w:val="es-CR"/>
              </w:rPr>
              <w:t>.</w:t>
            </w:r>
          </w:p>
        </w:tc>
      </w:tr>
      <w:tr w:rsidR="00625641" w14:paraId="39397BB4" w14:textId="77777777" w:rsidTr="00D2556F">
        <w:trPr>
          <w:cantSplit/>
          <w:trHeight w:val="237"/>
          <w:jc w:val="center"/>
        </w:trPr>
        <w:tc>
          <w:tcPr>
            <w:tcW w:w="3870" w:type="dxa"/>
            <w:gridSpan w:val="2"/>
            <w:shd w:val="clear" w:color="000000" w:fill="FFFFFF"/>
          </w:tcPr>
          <w:p w14:paraId="38BDBE59" w14:textId="77777777" w:rsidR="00625641" w:rsidRPr="00431DEA" w:rsidRDefault="00625641">
            <w:pPr>
              <w:rPr>
                <w:rFonts w:ascii="Open Sans" w:hAnsi="Open Sans" w:cs="Open Sans"/>
                <w:b/>
                <w:lang w:val="es-CR"/>
              </w:rPr>
            </w:pPr>
            <w:r w:rsidRPr="00431DEA">
              <w:rPr>
                <w:rFonts w:ascii="Open Sans" w:hAnsi="Open Sans" w:cs="Open Sans"/>
                <w:b/>
                <w:lang w:val="es-CR"/>
              </w:rPr>
              <w:t>MUTAGENICIDAD</w:t>
            </w:r>
          </w:p>
        </w:tc>
        <w:tc>
          <w:tcPr>
            <w:tcW w:w="7586" w:type="dxa"/>
            <w:gridSpan w:val="10"/>
            <w:shd w:val="clear" w:color="000000" w:fill="FFFFFF"/>
          </w:tcPr>
          <w:p w14:paraId="623C2A8E" w14:textId="77777777" w:rsidR="00625641" w:rsidRPr="00431DEA" w:rsidRDefault="00431DEA">
            <w:pPr>
              <w:rPr>
                <w:rFonts w:ascii="Open Sans" w:hAnsi="Open Sans" w:cs="Open Sans"/>
                <w:lang w:val="es-CR"/>
              </w:rPr>
            </w:pPr>
            <w:r>
              <w:rPr>
                <w:rFonts w:ascii="Open Sans" w:hAnsi="Open Sans" w:cs="Open Sans"/>
                <w:lang w:val="es-CR"/>
              </w:rPr>
              <w:t>No aplica</w:t>
            </w:r>
            <w:r w:rsidR="00625641" w:rsidRPr="00431DEA">
              <w:rPr>
                <w:rFonts w:ascii="Open Sans" w:hAnsi="Open Sans" w:cs="Open Sans"/>
                <w:lang w:val="es-CR"/>
              </w:rPr>
              <w:t>.</w:t>
            </w:r>
          </w:p>
        </w:tc>
      </w:tr>
      <w:tr w:rsidR="00625641" w14:paraId="0565D681" w14:textId="77777777" w:rsidTr="00D2556F">
        <w:trPr>
          <w:cantSplit/>
          <w:trHeight w:val="138"/>
          <w:jc w:val="center"/>
        </w:trPr>
        <w:tc>
          <w:tcPr>
            <w:tcW w:w="3870" w:type="dxa"/>
            <w:gridSpan w:val="2"/>
            <w:shd w:val="clear" w:color="000000" w:fill="FFFFFF"/>
          </w:tcPr>
          <w:p w14:paraId="6D4B745E" w14:textId="77777777" w:rsidR="00625641" w:rsidRPr="00431DEA" w:rsidRDefault="00625641">
            <w:pPr>
              <w:rPr>
                <w:rFonts w:ascii="Open Sans" w:hAnsi="Open Sans" w:cs="Open Sans"/>
                <w:b/>
                <w:lang w:val="es-CR"/>
              </w:rPr>
            </w:pPr>
            <w:r w:rsidRPr="00431DEA">
              <w:rPr>
                <w:rFonts w:ascii="Open Sans" w:hAnsi="Open Sans" w:cs="Open Sans"/>
                <w:b/>
                <w:lang w:val="es-CR"/>
              </w:rPr>
              <w:t>TERATOGENICIDAD</w:t>
            </w:r>
          </w:p>
        </w:tc>
        <w:tc>
          <w:tcPr>
            <w:tcW w:w="7586" w:type="dxa"/>
            <w:gridSpan w:val="10"/>
            <w:shd w:val="clear" w:color="000000" w:fill="FFFFFF"/>
          </w:tcPr>
          <w:p w14:paraId="02BC1B09" w14:textId="77777777" w:rsidR="00625641" w:rsidRPr="00431DEA" w:rsidRDefault="00431DEA">
            <w:pPr>
              <w:rPr>
                <w:rFonts w:ascii="Open Sans" w:hAnsi="Open Sans" w:cs="Open Sans"/>
                <w:lang w:val="es-CR"/>
              </w:rPr>
            </w:pPr>
            <w:r>
              <w:rPr>
                <w:rFonts w:ascii="Open Sans" w:hAnsi="Open Sans" w:cs="Open Sans"/>
                <w:lang w:val="es-CR"/>
              </w:rPr>
              <w:t>No aplica</w:t>
            </w:r>
            <w:r w:rsidR="00625641" w:rsidRPr="00431DEA">
              <w:rPr>
                <w:rFonts w:ascii="Open Sans" w:hAnsi="Open Sans" w:cs="Open Sans"/>
                <w:lang w:val="es-CR"/>
              </w:rPr>
              <w:t>.</w:t>
            </w:r>
          </w:p>
        </w:tc>
      </w:tr>
      <w:tr w:rsidR="00625641" w14:paraId="33D8EC76" w14:textId="77777777" w:rsidTr="00D2556F">
        <w:trPr>
          <w:cantSplit/>
          <w:trHeight w:val="192"/>
          <w:jc w:val="center"/>
        </w:trPr>
        <w:tc>
          <w:tcPr>
            <w:tcW w:w="3870" w:type="dxa"/>
            <w:gridSpan w:val="2"/>
            <w:shd w:val="clear" w:color="000000" w:fill="FFFFFF"/>
          </w:tcPr>
          <w:p w14:paraId="2EE2C91D" w14:textId="77777777" w:rsidR="00625641" w:rsidRPr="00431DEA" w:rsidRDefault="00625641">
            <w:pPr>
              <w:rPr>
                <w:rFonts w:ascii="Open Sans" w:hAnsi="Open Sans" w:cs="Open Sans"/>
                <w:b/>
                <w:lang w:val="es-CR"/>
              </w:rPr>
            </w:pPr>
            <w:r w:rsidRPr="00431DEA">
              <w:rPr>
                <w:rFonts w:ascii="Open Sans" w:hAnsi="Open Sans" w:cs="Open Sans"/>
                <w:b/>
                <w:lang w:val="es-CR"/>
              </w:rPr>
              <w:lastRenderedPageBreak/>
              <w:t>NEUROTOXICIDAD</w:t>
            </w:r>
          </w:p>
        </w:tc>
        <w:tc>
          <w:tcPr>
            <w:tcW w:w="7586" w:type="dxa"/>
            <w:gridSpan w:val="10"/>
            <w:shd w:val="clear" w:color="000000" w:fill="FFFFFF"/>
          </w:tcPr>
          <w:p w14:paraId="4D4A3B7C" w14:textId="77777777" w:rsidR="00625641" w:rsidRPr="00431DEA" w:rsidRDefault="00625641" w:rsidP="00431DEA">
            <w:pPr>
              <w:rPr>
                <w:rFonts w:ascii="Open Sans" w:hAnsi="Open Sans" w:cs="Open Sans"/>
                <w:lang w:val="es-CR"/>
              </w:rPr>
            </w:pPr>
            <w:r w:rsidRPr="00431DEA">
              <w:rPr>
                <w:rFonts w:ascii="Open Sans" w:hAnsi="Open Sans" w:cs="Open Sans"/>
                <w:lang w:val="es-CR"/>
              </w:rPr>
              <w:t xml:space="preserve">No </w:t>
            </w:r>
            <w:r w:rsidR="00431DEA">
              <w:rPr>
                <w:rFonts w:ascii="Open Sans" w:hAnsi="Open Sans" w:cs="Open Sans"/>
                <w:lang w:val="es-CR"/>
              </w:rPr>
              <w:t>aplica</w:t>
            </w:r>
            <w:r w:rsidRPr="00431DEA">
              <w:rPr>
                <w:rFonts w:ascii="Open Sans" w:hAnsi="Open Sans" w:cs="Open Sans"/>
                <w:lang w:val="es-CR"/>
              </w:rPr>
              <w:t>.</w:t>
            </w:r>
          </w:p>
        </w:tc>
      </w:tr>
      <w:tr w:rsidR="00625641" w14:paraId="5733A386" w14:textId="77777777" w:rsidTr="00D2556F">
        <w:trPr>
          <w:cantSplit/>
          <w:trHeight w:val="273"/>
          <w:jc w:val="center"/>
        </w:trPr>
        <w:tc>
          <w:tcPr>
            <w:tcW w:w="3870" w:type="dxa"/>
            <w:gridSpan w:val="2"/>
            <w:shd w:val="clear" w:color="000000" w:fill="FFFFFF"/>
          </w:tcPr>
          <w:p w14:paraId="23F435F3" w14:textId="77777777" w:rsidR="00625641" w:rsidRPr="00431DEA" w:rsidRDefault="00625641">
            <w:pPr>
              <w:rPr>
                <w:rFonts w:ascii="Open Sans" w:hAnsi="Open Sans" w:cs="Open Sans"/>
                <w:b/>
                <w:lang w:val="es-CR"/>
              </w:rPr>
            </w:pPr>
            <w:r w:rsidRPr="00431DEA">
              <w:rPr>
                <w:rFonts w:ascii="Open Sans" w:hAnsi="Open Sans" w:cs="Open Sans"/>
                <w:b/>
                <w:lang w:val="es-CR"/>
              </w:rPr>
              <w:t>SISTEMA REPRODUCTOR</w:t>
            </w:r>
          </w:p>
        </w:tc>
        <w:tc>
          <w:tcPr>
            <w:tcW w:w="7586" w:type="dxa"/>
            <w:gridSpan w:val="10"/>
            <w:shd w:val="clear" w:color="000000" w:fill="FFFFFF"/>
          </w:tcPr>
          <w:p w14:paraId="6AC65EE7" w14:textId="77777777" w:rsidR="00625641" w:rsidRPr="00431DEA" w:rsidRDefault="00431DEA">
            <w:pPr>
              <w:rPr>
                <w:rFonts w:ascii="Open Sans" w:hAnsi="Open Sans" w:cs="Open Sans"/>
                <w:lang w:val="es-CR"/>
              </w:rPr>
            </w:pPr>
            <w:r>
              <w:rPr>
                <w:rFonts w:ascii="Open Sans" w:hAnsi="Open Sans" w:cs="Open Sans"/>
                <w:lang w:val="es-CR"/>
              </w:rPr>
              <w:t>No aplica</w:t>
            </w:r>
            <w:r w:rsidR="00625641" w:rsidRPr="00431DEA">
              <w:rPr>
                <w:rFonts w:ascii="Open Sans" w:hAnsi="Open Sans" w:cs="Open Sans"/>
                <w:lang w:val="es-CR"/>
              </w:rPr>
              <w:t>.</w:t>
            </w:r>
          </w:p>
        </w:tc>
      </w:tr>
      <w:tr w:rsidR="00625641" w14:paraId="7A490026" w14:textId="77777777" w:rsidTr="00D2556F">
        <w:trPr>
          <w:cantSplit/>
          <w:trHeight w:val="65"/>
          <w:jc w:val="center"/>
        </w:trPr>
        <w:tc>
          <w:tcPr>
            <w:tcW w:w="3870" w:type="dxa"/>
            <w:gridSpan w:val="2"/>
            <w:shd w:val="clear" w:color="000000" w:fill="FFFFFF"/>
          </w:tcPr>
          <w:p w14:paraId="73154330" w14:textId="77777777" w:rsidR="00625641" w:rsidRPr="00431DEA" w:rsidRDefault="00625641">
            <w:pPr>
              <w:rPr>
                <w:rFonts w:ascii="Open Sans" w:hAnsi="Open Sans" w:cs="Open Sans"/>
                <w:b/>
                <w:lang w:val="es-CR"/>
              </w:rPr>
            </w:pPr>
            <w:r w:rsidRPr="00431DEA">
              <w:rPr>
                <w:rFonts w:ascii="Open Sans" w:hAnsi="Open Sans" w:cs="Open Sans"/>
                <w:b/>
                <w:lang w:val="es-CR"/>
              </w:rPr>
              <w:t xml:space="preserve">OTROS </w:t>
            </w:r>
          </w:p>
        </w:tc>
        <w:tc>
          <w:tcPr>
            <w:tcW w:w="7586" w:type="dxa"/>
            <w:gridSpan w:val="10"/>
            <w:shd w:val="clear" w:color="000000" w:fill="FFFFFF"/>
          </w:tcPr>
          <w:p w14:paraId="11BF7DC7" w14:textId="77777777" w:rsidR="00625641" w:rsidRPr="00431DEA" w:rsidRDefault="00431DEA">
            <w:pPr>
              <w:rPr>
                <w:rFonts w:ascii="Open Sans" w:hAnsi="Open Sans" w:cs="Open Sans"/>
                <w:lang w:val="es-CR"/>
              </w:rPr>
            </w:pPr>
            <w:r>
              <w:rPr>
                <w:rFonts w:ascii="Open Sans" w:hAnsi="Open Sans" w:cs="Open Sans"/>
                <w:lang w:val="es-CR"/>
              </w:rPr>
              <w:t>No aplica</w:t>
            </w:r>
            <w:r w:rsidR="00625641" w:rsidRPr="00431DEA">
              <w:rPr>
                <w:rFonts w:ascii="Open Sans" w:hAnsi="Open Sans" w:cs="Open Sans"/>
                <w:lang w:val="es-CR"/>
              </w:rPr>
              <w:t>.</w:t>
            </w:r>
          </w:p>
        </w:tc>
      </w:tr>
      <w:tr w:rsidR="00625641" w14:paraId="39B13C3B" w14:textId="77777777" w:rsidTr="00D2556F">
        <w:trPr>
          <w:cantSplit/>
          <w:trHeight w:val="65"/>
          <w:jc w:val="center"/>
        </w:trPr>
        <w:tc>
          <w:tcPr>
            <w:tcW w:w="3870" w:type="dxa"/>
            <w:gridSpan w:val="2"/>
            <w:shd w:val="clear" w:color="000000" w:fill="FFFFFF"/>
          </w:tcPr>
          <w:p w14:paraId="5D97AF3C" w14:textId="77777777" w:rsidR="00625641" w:rsidRPr="00431DEA" w:rsidRDefault="00625641">
            <w:pPr>
              <w:rPr>
                <w:rFonts w:ascii="Open Sans" w:hAnsi="Open Sans" w:cs="Open Sans"/>
                <w:b/>
                <w:lang w:val="es-CR"/>
              </w:rPr>
            </w:pPr>
            <w:r w:rsidRPr="00431DEA">
              <w:rPr>
                <w:rFonts w:ascii="Open Sans" w:hAnsi="Open Sans" w:cs="Open Sans"/>
                <w:b/>
                <w:lang w:val="es-CR"/>
              </w:rPr>
              <w:t>ÓRGANOS BLANCO</w:t>
            </w:r>
          </w:p>
        </w:tc>
        <w:tc>
          <w:tcPr>
            <w:tcW w:w="7586" w:type="dxa"/>
            <w:gridSpan w:val="10"/>
            <w:shd w:val="clear" w:color="000000" w:fill="FFFFFF"/>
          </w:tcPr>
          <w:p w14:paraId="1F2A6D56" w14:textId="77777777" w:rsidR="00625641" w:rsidRPr="00431DEA" w:rsidRDefault="00625641">
            <w:pPr>
              <w:jc w:val="both"/>
              <w:rPr>
                <w:rFonts w:ascii="Open Sans" w:hAnsi="Open Sans" w:cs="Open Sans"/>
                <w:lang w:val="es-CR"/>
              </w:rPr>
            </w:pPr>
            <w:r w:rsidRPr="00431DEA">
              <w:rPr>
                <w:rFonts w:ascii="Open Sans" w:hAnsi="Open Sans" w:cs="Open Sans"/>
                <w:lang w:val="es-CR"/>
              </w:rPr>
              <w:t xml:space="preserve">Ojos, piel. </w:t>
            </w:r>
          </w:p>
        </w:tc>
      </w:tr>
      <w:tr w:rsidR="00625641" w14:paraId="1464F016" w14:textId="77777777" w:rsidTr="00D2556F">
        <w:trPr>
          <w:cantSplit/>
          <w:jc w:val="center"/>
        </w:trPr>
        <w:tc>
          <w:tcPr>
            <w:tcW w:w="11456" w:type="dxa"/>
            <w:gridSpan w:val="12"/>
            <w:shd w:val="clear" w:color="auto" w:fill="CCCCCC"/>
          </w:tcPr>
          <w:p w14:paraId="5F6081EB" w14:textId="77777777" w:rsidR="00625641" w:rsidRPr="00431DEA" w:rsidRDefault="00625641">
            <w:pPr>
              <w:pStyle w:val="Ttulo1"/>
              <w:jc w:val="center"/>
              <w:rPr>
                <w:rFonts w:ascii="Open Sans" w:hAnsi="Open Sans" w:cs="Open Sans"/>
                <w:b/>
                <w:szCs w:val="24"/>
                <w:u w:val="none"/>
                <w:lang w:val="es-CR"/>
              </w:rPr>
            </w:pPr>
            <w:r w:rsidRPr="00431DEA">
              <w:rPr>
                <w:rFonts w:ascii="Open Sans" w:hAnsi="Open Sans" w:cs="Open Sans"/>
                <w:b/>
                <w:szCs w:val="24"/>
                <w:u w:val="none"/>
                <w:lang w:val="es-CR"/>
              </w:rPr>
              <w:t>SECCIÓN V</w:t>
            </w:r>
          </w:p>
        </w:tc>
      </w:tr>
      <w:tr w:rsidR="00625641" w14:paraId="6A1BCA89" w14:textId="77777777" w:rsidTr="00D2556F">
        <w:trPr>
          <w:cantSplit/>
          <w:jc w:val="center"/>
        </w:trPr>
        <w:tc>
          <w:tcPr>
            <w:tcW w:w="11456" w:type="dxa"/>
            <w:gridSpan w:val="12"/>
            <w:shd w:val="clear" w:color="000000" w:fill="FFFFFF"/>
          </w:tcPr>
          <w:p w14:paraId="7F5B3C0D" w14:textId="77777777" w:rsidR="00625641" w:rsidRPr="00431DEA" w:rsidRDefault="00625641">
            <w:pPr>
              <w:pStyle w:val="Ttulo1"/>
              <w:jc w:val="center"/>
              <w:rPr>
                <w:rFonts w:ascii="Open Sans" w:hAnsi="Open Sans" w:cs="Open Sans"/>
                <w:b/>
                <w:szCs w:val="24"/>
                <w:u w:val="none"/>
                <w:lang w:val="es-CR"/>
              </w:rPr>
            </w:pPr>
            <w:r w:rsidRPr="00431DEA">
              <w:rPr>
                <w:rFonts w:ascii="Open Sans" w:hAnsi="Open Sans" w:cs="Open Sans"/>
                <w:b/>
                <w:szCs w:val="24"/>
                <w:u w:val="none"/>
                <w:lang w:val="es-CR"/>
              </w:rPr>
              <w:t>PRIMEROS AUXILIOS</w:t>
            </w:r>
          </w:p>
        </w:tc>
      </w:tr>
      <w:tr w:rsidR="00625641" w14:paraId="6AF98170" w14:textId="77777777" w:rsidTr="00D2556F">
        <w:trPr>
          <w:cantSplit/>
          <w:trHeight w:val="300"/>
          <w:jc w:val="center"/>
        </w:trPr>
        <w:tc>
          <w:tcPr>
            <w:tcW w:w="3892" w:type="dxa"/>
            <w:gridSpan w:val="3"/>
            <w:shd w:val="clear" w:color="000000" w:fill="FFFFFF"/>
          </w:tcPr>
          <w:p w14:paraId="4735E7E0" w14:textId="77777777" w:rsidR="00625641" w:rsidRPr="00431DEA" w:rsidRDefault="00625641">
            <w:pPr>
              <w:pStyle w:val="Ttulo2"/>
              <w:rPr>
                <w:rFonts w:ascii="Open Sans" w:hAnsi="Open Sans" w:cs="Open Sans"/>
                <w:color w:val="auto"/>
                <w:sz w:val="24"/>
                <w:szCs w:val="24"/>
              </w:rPr>
            </w:pPr>
            <w:r w:rsidRPr="00431DEA">
              <w:rPr>
                <w:rFonts w:ascii="Open Sans" w:hAnsi="Open Sans" w:cs="Open Sans"/>
                <w:color w:val="auto"/>
                <w:sz w:val="24"/>
                <w:szCs w:val="24"/>
              </w:rPr>
              <w:t>CONTACTO OCULAR</w:t>
            </w:r>
          </w:p>
        </w:tc>
        <w:tc>
          <w:tcPr>
            <w:tcW w:w="7564" w:type="dxa"/>
            <w:gridSpan w:val="9"/>
            <w:shd w:val="clear" w:color="000000" w:fill="FFFFFF"/>
          </w:tcPr>
          <w:p w14:paraId="7A0D4ABF" w14:textId="77777777" w:rsidR="00625641" w:rsidRPr="00431DEA" w:rsidRDefault="00625641">
            <w:pPr>
              <w:jc w:val="both"/>
              <w:rPr>
                <w:rFonts w:ascii="Open Sans" w:hAnsi="Open Sans" w:cs="Open Sans"/>
                <w:lang w:val="es-CR"/>
              </w:rPr>
            </w:pPr>
            <w:r w:rsidRPr="00431DEA">
              <w:rPr>
                <w:rFonts w:ascii="Open Sans" w:hAnsi="Open Sans" w:cs="Open Sans"/>
                <w:lang w:val="es-CR"/>
              </w:rPr>
              <w:t>Lavar inmediatamente con abundante agua por lo menos durante 15 minutos. Ver a un oftalmólogo.</w:t>
            </w:r>
          </w:p>
        </w:tc>
      </w:tr>
      <w:tr w:rsidR="00625641" w:rsidRPr="00671D84" w14:paraId="257064E9" w14:textId="77777777" w:rsidTr="00D2556F">
        <w:trPr>
          <w:cantSplit/>
          <w:trHeight w:val="273"/>
          <w:jc w:val="center"/>
        </w:trPr>
        <w:tc>
          <w:tcPr>
            <w:tcW w:w="3892" w:type="dxa"/>
            <w:gridSpan w:val="3"/>
            <w:shd w:val="clear" w:color="000000" w:fill="FFFFFF"/>
          </w:tcPr>
          <w:p w14:paraId="00E78FDD" w14:textId="77777777" w:rsidR="00625641" w:rsidRPr="00431DEA" w:rsidRDefault="00625641">
            <w:pPr>
              <w:jc w:val="both"/>
              <w:rPr>
                <w:rFonts w:ascii="Open Sans" w:hAnsi="Open Sans" w:cs="Open Sans"/>
                <w:b/>
                <w:lang w:val="es-CR"/>
              </w:rPr>
            </w:pPr>
            <w:r w:rsidRPr="00431DEA">
              <w:rPr>
                <w:rFonts w:ascii="Open Sans" w:hAnsi="Open Sans" w:cs="Open Sans"/>
                <w:b/>
                <w:lang w:val="es-CR"/>
              </w:rPr>
              <w:t>CONTACTO DÉRMICO</w:t>
            </w:r>
          </w:p>
        </w:tc>
        <w:tc>
          <w:tcPr>
            <w:tcW w:w="7564" w:type="dxa"/>
            <w:gridSpan w:val="9"/>
            <w:shd w:val="clear" w:color="000000" w:fill="FFFFFF"/>
          </w:tcPr>
          <w:p w14:paraId="4E86D399" w14:textId="77777777" w:rsidR="00625641" w:rsidRPr="00431DEA" w:rsidRDefault="00625641">
            <w:pPr>
              <w:jc w:val="both"/>
              <w:rPr>
                <w:rFonts w:ascii="Open Sans" w:hAnsi="Open Sans" w:cs="Open Sans"/>
                <w:lang w:val="es-CR"/>
              </w:rPr>
            </w:pPr>
            <w:r w:rsidRPr="00431DEA">
              <w:rPr>
                <w:rFonts w:ascii="Open Sans" w:hAnsi="Open Sans" w:cs="Open Sans"/>
                <w:lang w:val="es-CR"/>
              </w:rPr>
              <w:t xml:space="preserve">Lavar inmediatamente con abundante cantidad de agua. </w:t>
            </w:r>
          </w:p>
        </w:tc>
      </w:tr>
      <w:tr w:rsidR="00625641" w14:paraId="3FE1433B" w14:textId="77777777" w:rsidTr="00D2556F">
        <w:trPr>
          <w:cantSplit/>
          <w:trHeight w:val="65"/>
          <w:jc w:val="center"/>
        </w:trPr>
        <w:tc>
          <w:tcPr>
            <w:tcW w:w="3892" w:type="dxa"/>
            <w:gridSpan w:val="3"/>
            <w:shd w:val="clear" w:color="000000" w:fill="FFFFFF"/>
          </w:tcPr>
          <w:p w14:paraId="63DBF2CB" w14:textId="77777777" w:rsidR="00625641" w:rsidRPr="00431DEA" w:rsidRDefault="00625641">
            <w:pPr>
              <w:jc w:val="both"/>
              <w:rPr>
                <w:rFonts w:ascii="Open Sans" w:hAnsi="Open Sans" w:cs="Open Sans"/>
                <w:b/>
                <w:lang w:val="es-CR"/>
              </w:rPr>
            </w:pPr>
            <w:r w:rsidRPr="00431DEA">
              <w:rPr>
                <w:rFonts w:ascii="Open Sans" w:hAnsi="Open Sans" w:cs="Open Sans"/>
                <w:b/>
                <w:lang w:val="es-CR"/>
              </w:rPr>
              <w:t>INHALACIÓN</w:t>
            </w:r>
          </w:p>
        </w:tc>
        <w:tc>
          <w:tcPr>
            <w:tcW w:w="7564" w:type="dxa"/>
            <w:gridSpan w:val="9"/>
            <w:shd w:val="clear" w:color="000000" w:fill="FFFFFF"/>
          </w:tcPr>
          <w:p w14:paraId="07FE3FC6" w14:textId="77777777" w:rsidR="00625641" w:rsidRPr="00431DEA" w:rsidRDefault="00625641">
            <w:pPr>
              <w:jc w:val="both"/>
              <w:rPr>
                <w:rFonts w:ascii="Open Sans" w:hAnsi="Open Sans" w:cs="Open Sans"/>
                <w:lang w:val="es-CR"/>
              </w:rPr>
            </w:pPr>
            <w:r w:rsidRPr="00431DEA">
              <w:rPr>
                <w:rFonts w:ascii="Open Sans" w:hAnsi="Open Sans" w:cs="Open Sans"/>
                <w:lang w:val="es-CR"/>
              </w:rPr>
              <w:t xml:space="preserve">Remover a la persona afectada al aire fresco. Consulte con un médico. </w:t>
            </w:r>
          </w:p>
        </w:tc>
      </w:tr>
      <w:tr w:rsidR="00625641" w:rsidRPr="00671D84" w14:paraId="517439DC" w14:textId="77777777" w:rsidTr="00D2556F">
        <w:trPr>
          <w:cantSplit/>
          <w:trHeight w:val="237"/>
          <w:jc w:val="center"/>
        </w:trPr>
        <w:tc>
          <w:tcPr>
            <w:tcW w:w="3892" w:type="dxa"/>
            <w:gridSpan w:val="3"/>
            <w:shd w:val="clear" w:color="000000" w:fill="FFFFFF"/>
          </w:tcPr>
          <w:p w14:paraId="3FDD0008" w14:textId="77777777" w:rsidR="00625641" w:rsidRPr="00431DEA" w:rsidRDefault="00625641">
            <w:pPr>
              <w:jc w:val="both"/>
              <w:rPr>
                <w:rFonts w:ascii="Open Sans" w:hAnsi="Open Sans" w:cs="Open Sans"/>
                <w:b/>
                <w:lang w:val="es-CR"/>
              </w:rPr>
            </w:pPr>
            <w:r w:rsidRPr="00431DEA">
              <w:rPr>
                <w:rFonts w:ascii="Open Sans" w:hAnsi="Open Sans" w:cs="Open Sans"/>
                <w:b/>
                <w:lang w:val="es-CR"/>
              </w:rPr>
              <w:t>INGESTIÓN</w:t>
            </w:r>
          </w:p>
        </w:tc>
        <w:tc>
          <w:tcPr>
            <w:tcW w:w="7564" w:type="dxa"/>
            <w:gridSpan w:val="9"/>
            <w:shd w:val="clear" w:color="000000" w:fill="FFFFFF"/>
          </w:tcPr>
          <w:p w14:paraId="1C570554" w14:textId="77777777" w:rsidR="00625641" w:rsidRPr="00431DEA" w:rsidRDefault="00625641">
            <w:pPr>
              <w:jc w:val="both"/>
              <w:rPr>
                <w:rFonts w:ascii="Open Sans" w:hAnsi="Open Sans" w:cs="Open Sans"/>
                <w:lang w:val="es-CR"/>
              </w:rPr>
            </w:pPr>
            <w:r w:rsidRPr="00431DEA">
              <w:rPr>
                <w:rFonts w:ascii="Open Sans" w:hAnsi="Open Sans" w:cs="Open Sans"/>
                <w:lang w:val="es-CR"/>
              </w:rPr>
              <w:t xml:space="preserve">Tomar abundante cantidad de agua para diluir, pero no provoque el </w:t>
            </w:r>
            <w:r w:rsidR="00695B76" w:rsidRPr="00431DEA">
              <w:rPr>
                <w:rFonts w:ascii="Open Sans" w:hAnsi="Open Sans" w:cs="Open Sans"/>
                <w:lang w:val="es-CR"/>
              </w:rPr>
              <w:t>vómito</w:t>
            </w:r>
            <w:r w:rsidRPr="00431DEA">
              <w:rPr>
                <w:rFonts w:ascii="Open Sans" w:hAnsi="Open Sans" w:cs="Open Sans"/>
                <w:lang w:val="es-CR"/>
              </w:rPr>
              <w:t xml:space="preserve"> llamar a un médico.</w:t>
            </w:r>
          </w:p>
        </w:tc>
      </w:tr>
      <w:tr w:rsidR="00625641" w14:paraId="18B3462E" w14:textId="77777777" w:rsidTr="00D2556F">
        <w:trPr>
          <w:cantSplit/>
          <w:trHeight w:val="120"/>
          <w:jc w:val="center"/>
        </w:trPr>
        <w:tc>
          <w:tcPr>
            <w:tcW w:w="3892" w:type="dxa"/>
            <w:gridSpan w:val="3"/>
            <w:shd w:val="clear" w:color="000000" w:fill="FFFFFF"/>
          </w:tcPr>
          <w:p w14:paraId="72DC9EA9" w14:textId="77777777" w:rsidR="00625641" w:rsidRPr="00431DEA" w:rsidRDefault="00625641">
            <w:pPr>
              <w:pStyle w:val="Ttulo8"/>
              <w:rPr>
                <w:rFonts w:ascii="Open Sans" w:hAnsi="Open Sans" w:cs="Open Sans"/>
              </w:rPr>
            </w:pPr>
            <w:r w:rsidRPr="00431DEA">
              <w:rPr>
                <w:rFonts w:ascii="Open Sans" w:hAnsi="Open Sans" w:cs="Open Sans"/>
              </w:rPr>
              <w:t>ANTÍDOTO RECOMENDADO (Cuando aplique)</w:t>
            </w:r>
          </w:p>
        </w:tc>
        <w:tc>
          <w:tcPr>
            <w:tcW w:w="7564" w:type="dxa"/>
            <w:gridSpan w:val="9"/>
            <w:shd w:val="clear" w:color="000000" w:fill="FFFFFF"/>
          </w:tcPr>
          <w:p w14:paraId="14BFAF42" w14:textId="77777777" w:rsidR="00625641" w:rsidRPr="00431DEA" w:rsidRDefault="00625641">
            <w:pPr>
              <w:pStyle w:val="Piedepgina"/>
              <w:tabs>
                <w:tab w:val="clear" w:pos="4320"/>
                <w:tab w:val="clear" w:pos="8640"/>
              </w:tabs>
              <w:jc w:val="both"/>
              <w:rPr>
                <w:rFonts w:ascii="Open Sans" w:hAnsi="Open Sans" w:cs="Open Sans"/>
                <w:lang w:val="es-CR"/>
              </w:rPr>
            </w:pPr>
            <w:r w:rsidRPr="00431DEA">
              <w:rPr>
                <w:rFonts w:ascii="Open Sans" w:hAnsi="Open Sans" w:cs="Open Sans"/>
                <w:lang w:val="es-CR"/>
              </w:rPr>
              <w:t>No hay información disponible.</w:t>
            </w:r>
          </w:p>
        </w:tc>
      </w:tr>
      <w:tr w:rsidR="00625641" w:rsidRPr="00671D84" w14:paraId="7CBF9AE3" w14:textId="77777777" w:rsidTr="00D2556F">
        <w:trPr>
          <w:cantSplit/>
          <w:trHeight w:val="558"/>
          <w:jc w:val="center"/>
        </w:trPr>
        <w:tc>
          <w:tcPr>
            <w:tcW w:w="3892" w:type="dxa"/>
            <w:gridSpan w:val="3"/>
            <w:shd w:val="clear" w:color="000000" w:fill="FFFFFF"/>
          </w:tcPr>
          <w:p w14:paraId="309805F7" w14:textId="77777777" w:rsidR="00625641" w:rsidRPr="00431DEA" w:rsidRDefault="00625641">
            <w:pPr>
              <w:rPr>
                <w:rFonts w:ascii="Open Sans" w:hAnsi="Open Sans" w:cs="Open Sans"/>
                <w:b/>
                <w:lang w:val="es-CR"/>
              </w:rPr>
            </w:pPr>
            <w:r w:rsidRPr="00431DEA">
              <w:rPr>
                <w:rFonts w:ascii="Open Sans" w:hAnsi="Open Sans" w:cs="Open Sans"/>
                <w:b/>
                <w:lang w:val="es-CR"/>
              </w:rPr>
              <w:t>INFORMACIÓN PARA EL MÉDICO (Cuando aplique)</w:t>
            </w:r>
          </w:p>
        </w:tc>
        <w:tc>
          <w:tcPr>
            <w:tcW w:w="7564" w:type="dxa"/>
            <w:gridSpan w:val="9"/>
            <w:shd w:val="clear" w:color="000000" w:fill="FFFFFF"/>
          </w:tcPr>
          <w:p w14:paraId="5329917F" w14:textId="77777777" w:rsidR="00625641" w:rsidRPr="00431DEA" w:rsidRDefault="00625641">
            <w:pPr>
              <w:jc w:val="both"/>
              <w:rPr>
                <w:rFonts w:ascii="Open Sans" w:hAnsi="Open Sans" w:cs="Open Sans"/>
                <w:lang w:val="es-CR"/>
              </w:rPr>
            </w:pPr>
            <w:r w:rsidRPr="00431DEA">
              <w:rPr>
                <w:rFonts w:ascii="Open Sans" w:hAnsi="Open Sans" w:cs="Open Sans"/>
                <w:lang w:val="es-CR"/>
              </w:rPr>
              <w:t xml:space="preserve">Si es posible muestre la etiqueta del producto. </w:t>
            </w:r>
          </w:p>
        </w:tc>
      </w:tr>
      <w:tr w:rsidR="00625641" w14:paraId="410C25DB" w14:textId="77777777" w:rsidTr="00D2556F">
        <w:trPr>
          <w:cantSplit/>
          <w:jc w:val="center"/>
        </w:trPr>
        <w:tc>
          <w:tcPr>
            <w:tcW w:w="11456" w:type="dxa"/>
            <w:gridSpan w:val="12"/>
            <w:shd w:val="clear" w:color="auto" w:fill="CCCCCC"/>
          </w:tcPr>
          <w:p w14:paraId="5DA5E9EE" w14:textId="77777777" w:rsidR="00625641" w:rsidRPr="00431DEA" w:rsidRDefault="00625641">
            <w:pPr>
              <w:pStyle w:val="Ttulo1"/>
              <w:jc w:val="center"/>
              <w:rPr>
                <w:rFonts w:ascii="Open Sans" w:hAnsi="Open Sans" w:cs="Open Sans"/>
                <w:b/>
                <w:szCs w:val="24"/>
                <w:u w:val="none"/>
                <w:lang w:val="es-CR"/>
              </w:rPr>
            </w:pPr>
            <w:r w:rsidRPr="00431DEA">
              <w:rPr>
                <w:rFonts w:ascii="Open Sans" w:hAnsi="Open Sans" w:cs="Open Sans"/>
                <w:b/>
                <w:szCs w:val="24"/>
                <w:u w:val="none"/>
                <w:lang w:val="es-CR"/>
              </w:rPr>
              <w:t>SECCIÓN VI</w:t>
            </w:r>
          </w:p>
        </w:tc>
      </w:tr>
      <w:tr w:rsidR="00625641" w14:paraId="63AACC5C" w14:textId="77777777" w:rsidTr="00D2556F">
        <w:trPr>
          <w:cantSplit/>
          <w:jc w:val="center"/>
        </w:trPr>
        <w:tc>
          <w:tcPr>
            <w:tcW w:w="11456" w:type="dxa"/>
            <w:gridSpan w:val="12"/>
            <w:shd w:val="clear" w:color="000000" w:fill="FFFFFF"/>
          </w:tcPr>
          <w:p w14:paraId="0A150699" w14:textId="77777777" w:rsidR="00625641" w:rsidRPr="00431DEA" w:rsidRDefault="00625641">
            <w:pPr>
              <w:pStyle w:val="Ttulo1"/>
              <w:jc w:val="center"/>
              <w:rPr>
                <w:rFonts w:ascii="Open Sans" w:hAnsi="Open Sans" w:cs="Open Sans"/>
                <w:b/>
                <w:szCs w:val="24"/>
                <w:u w:val="none"/>
                <w:lang w:val="es-CR"/>
              </w:rPr>
            </w:pPr>
            <w:r w:rsidRPr="00431DEA">
              <w:rPr>
                <w:rFonts w:ascii="Open Sans" w:hAnsi="Open Sans" w:cs="Open Sans"/>
                <w:b/>
                <w:szCs w:val="24"/>
                <w:u w:val="none"/>
                <w:lang w:val="es-CR"/>
              </w:rPr>
              <w:t>MEDIDAS CONTRA EL FUEGO</w:t>
            </w:r>
          </w:p>
        </w:tc>
      </w:tr>
      <w:tr w:rsidR="00625641" w:rsidRPr="00431DEA" w14:paraId="20E8B799" w14:textId="77777777" w:rsidTr="00D2556F">
        <w:trPr>
          <w:cantSplit/>
          <w:trHeight w:val="273"/>
          <w:jc w:val="center"/>
        </w:trPr>
        <w:tc>
          <w:tcPr>
            <w:tcW w:w="5188" w:type="dxa"/>
            <w:gridSpan w:val="5"/>
            <w:shd w:val="clear" w:color="000000" w:fill="FFFFFF"/>
          </w:tcPr>
          <w:p w14:paraId="2A6EC8C7" w14:textId="77777777" w:rsidR="00625641" w:rsidRPr="00431DEA" w:rsidRDefault="00625641">
            <w:pPr>
              <w:pStyle w:val="Ttulo3"/>
              <w:rPr>
                <w:rFonts w:ascii="Open Sans" w:hAnsi="Open Sans" w:cs="Open Sans"/>
                <w:color w:val="auto"/>
                <w:sz w:val="24"/>
                <w:szCs w:val="24"/>
                <w:lang w:val="es-CR"/>
              </w:rPr>
            </w:pPr>
            <w:r w:rsidRPr="00431DEA">
              <w:rPr>
                <w:rFonts w:ascii="Open Sans" w:hAnsi="Open Sans" w:cs="Open Sans"/>
                <w:color w:val="auto"/>
                <w:sz w:val="24"/>
                <w:szCs w:val="24"/>
                <w:lang w:val="es-CR"/>
              </w:rPr>
              <w:t>PUNTO DE INFLAMABILIDAD (°C)</w:t>
            </w:r>
          </w:p>
        </w:tc>
        <w:tc>
          <w:tcPr>
            <w:tcW w:w="6268" w:type="dxa"/>
            <w:gridSpan w:val="7"/>
            <w:shd w:val="clear" w:color="000000" w:fill="FFFFFF"/>
          </w:tcPr>
          <w:p w14:paraId="77194E96" w14:textId="77777777" w:rsidR="00625641" w:rsidRPr="00431DEA" w:rsidRDefault="00431DEA">
            <w:pPr>
              <w:jc w:val="both"/>
              <w:rPr>
                <w:rFonts w:ascii="Open Sans" w:hAnsi="Open Sans" w:cs="Open Sans"/>
                <w:lang w:val="es-CR"/>
              </w:rPr>
            </w:pPr>
            <w:r>
              <w:rPr>
                <w:rFonts w:ascii="Open Sans" w:hAnsi="Open Sans" w:cs="Open Sans"/>
                <w:lang w:val="es-CR"/>
              </w:rPr>
              <w:t>No aplica.</w:t>
            </w:r>
            <w:r w:rsidR="00625641" w:rsidRPr="00431DEA">
              <w:rPr>
                <w:rFonts w:ascii="Open Sans" w:hAnsi="Open Sans" w:cs="Open Sans"/>
                <w:lang w:val="es-CR"/>
              </w:rPr>
              <w:t xml:space="preserve"> </w:t>
            </w:r>
          </w:p>
        </w:tc>
      </w:tr>
      <w:tr w:rsidR="00625641" w:rsidRPr="00431DEA" w14:paraId="679D6B26" w14:textId="77777777" w:rsidTr="00431DEA">
        <w:trPr>
          <w:cantSplit/>
          <w:trHeight w:val="130"/>
          <w:jc w:val="center"/>
        </w:trPr>
        <w:tc>
          <w:tcPr>
            <w:tcW w:w="5188" w:type="dxa"/>
            <w:gridSpan w:val="5"/>
            <w:shd w:val="clear" w:color="000000" w:fill="FFFFFF"/>
          </w:tcPr>
          <w:p w14:paraId="1AD819AA" w14:textId="77777777" w:rsidR="00625641" w:rsidRPr="00431DEA" w:rsidRDefault="00625641">
            <w:pPr>
              <w:rPr>
                <w:rFonts w:ascii="Open Sans" w:hAnsi="Open Sans" w:cs="Open Sans"/>
                <w:b/>
                <w:lang w:val="es-CR"/>
              </w:rPr>
            </w:pPr>
            <w:r w:rsidRPr="00431DEA">
              <w:rPr>
                <w:rFonts w:ascii="Open Sans" w:hAnsi="Open Sans" w:cs="Open Sans"/>
                <w:b/>
                <w:lang w:val="es-CR"/>
              </w:rPr>
              <w:t xml:space="preserve">LÍMITES DE INFLAMABILIDAD (SI EXISTEN) </w:t>
            </w:r>
          </w:p>
        </w:tc>
        <w:tc>
          <w:tcPr>
            <w:tcW w:w="6268" w:type="dxa"/>
            <w:gridSpan w:val="7"/>
            <w:shd w:val="clear" w:color="000000" w:fill="FFFFFF"/>
          </w:tcPr>
          <w:p w14:paraId="6F5D4142" w14:textId="77777777" w:rsidR="00625641" w:rsidRPr="00431DEA" w:rsidRDefault="00625641" w:rsidP="00431DEA">
            <w:pPr>
              <w:rPr>
                <w:rFonts w:ascii="Open Sans" w:hAnsi="Open Sans" w:cs="Open Sans"/>
                <w:lang w:val="es-CR"/>
              </w:rPr>
            </w:pPr>
            <w:r w:rsidRPr="00431DEA">
              <w:rPr>
                <w:rFonts w:ascii="Open Sans" w:hAnsi="Open Sans" w:cs="Open Sans"/>
                <w:lang w:val="es-CR"/>
              </w:rPr>
              <w:t xml:space="preserve">No </w:t>
            </w:r>
            <w:r w:rsidR="00431DEA">
              <w:rPr>
                <w:rFonts w:ascii="Open Sans" w:hAnsi="Open Sans" w:cs="Open Sans"/>
                <w:lang w:val="es-CR"/>
              </w:rPr>
              <w:t>aplica</w:t>
            </w:r>
            <w:r w:rsidRPr="00431DEA">
              <w:rPr>
                <w:rFonts w:ascii="Open Sans" w:hAnsi="Open Sans" w:cs="Open Sans"/>
                <w:lang w:val="es-CR"/>
              </w:rPr>
              <w:t>.</w:t>
            </w:r>
          </w:p>
        </w:tc>
      </w:tr>
      <w:tr w:rsidR="00625641" w:rsidRPr="00671D84" w14:paraId="2EB8FFC7" w14:textId="77777777" w:rsidTr="00D2556F">
        <w:trPr>
          <w:cantSplit/>
          <w:trHeight w:val="65"/>
          <w:jc w:val="center"/>
        </w:trPr>
        <w:tc>
          <w:tcPr>
            <w:tcW w:w="5188" w:type="dxa"/>
            <w:gridSpan w:val="5"/>
            <w:shd w:val="clear" w:color="000000" w:fill="FFFFFF"/>
          </w:tcPr>
          <w:p w14:paraId="1D24797B" w14:textId="77777777" w:rsidR="00625641" w:rsidRPr="00431DEA" w:rsidRDefault="00625641">
            <w:pPr>
              <w:rPr>
                <w:rFonts w:ascii="Open Sans" w:hAnsi="Open Sans" w:cs="Open Sans"/>
                <w:b/>
                <w:lang w:val="es-CR"/>
              </w:rPr>
            </w:pPr>
            <w:r w:rsidRPr="00431DEA">
              <w:rPr>
                <w:rFonts w:ascii="Open Sans" w:hAnsi="Open Sans" w:cs="Open Sans"/>
                <w:b/>
                <w:lang w:val="es-CR"/>
              </w:rPr>
              <w:t>AGENTES EXTINTORES</w:t>
            </w:r>
          </w:p>
        </w:tc>
        <w:tc>
          <w:tcPr>
            <w:tcW w:w="6268" w:type="dxa"/>
            <w:gridSpan w:val="7"/>
            <w:shd w:val="clear" w:color="000000" w:fill="FFFFFF"/>
          </w:tcPr>
          <w:p w14:paraId="1B553402" w14:textId="77777777" w:rsidR="00625641" w:rsidRPr="00431DEA" w:rsidRDefault="00625641">
            <w:pPr>
              <w:pStyle w:val="Piedepgina"/>
              <w:tabs>
                <w:tab w:val="clear" w:pos="4320"/>
                <w:tab w:val="clear" w:pos="8640"/>
              </w:tabs>
              <w:rPr>
                <w:rFonts w:ascii="Open Sans" w:hAnsi="Open Sans" w:cs="Open Sans"/>
                <w:lang w:val="es-CR"/>
              </w:rPr>
            </w:pPr>
            <w:r w:rsidRPr="00431DEA">
              <w:rPr>
                <w:rFonts w:ascii="Open Sans" w:hAnsi="Open Sans" w:cs="Open Sans"/>
                <w:lang w:val="es-CR"/>
              </w:rPr>
              <w:t xml:space="preserve">Utilice agua como medio de extinción. </w:t>
            </w:r>
          </w:p>
        </w:tc>
      </w:tr>
      <w:tr w:rsidR="00625641" w:rsidRPr="00671D84" w14:paraId="76A19B3B" w14:textId="77777777" w:rsidTr="00D2556F">
        <w:trPr>
          <w:cantSplit/>
          <w:trHeight w:val="729"/>
          <w:jc w:val="center"/>
        </w:trPr>
        <w:tc>
          <w:tcPr>
            <w:tcW w:w="5188" w:type="dxa"/>
            <w:gridSpan w:val="5"/>
            <w:shd w:val="clear" w:color="000000" w:fill="FFFFFF"/>
          </w:tcPr>
          <w:p w14:paraId="0A3940F9" w14:textId="77777777" w:rsidR="00625641" w:rsidRPr="00431DEA" w:rsidRDefault="00625641">
            <w:pPr>
              <w:rPr>
                <w:rFonts w:ascii="Open Sans" w:hAnsi="Open Sans" w:cs="Open Sans"/>
                <w:b/>
                <w:lang w:val="es-CR"/>
              </w:rPr>
            </w:pPr>
            <w:r w:rsidRPr="00431DEA">
              <w:rPr>
                <w:rFonts w:ascii="Open Sans" w:hAnsi="Open Sans" w:cs="Open Sans"/>
                <w:b/>
                <w:lang w:val="es-CR"/>
              </w:rPr>
              <w:t>EQUIPO DE PROTECCIÓN PARA COMBATIR FUEGO</w:t>
            </w:r>
          </w:p>
        </w:tc>
        <w:tc>
          <w:tcPr>
            <w:tcW w:w="6268" w:type="dxa"/>
            <w:gridSpan w:val="7"/>
            <w:shd w:val="clear" w:color="000000" w:fill="FFFFFF"/>
          </w:tcPr>
          <w:p w14:paraId="517E5577" w14:textId="77777777" w:rsidR="00625641" w:rsidRPr="00431DEA" w:rsidRDefault="00625641">
            <w:pPr>
              <w:pStyle w:val="Ttulo5"/>
              <w:rPr>
                <w:rFonts w:ascii="Open Sans" w:hAnsi="Open Sans" w:cs="Open Sans"/>
                <w:b w:val="0"/>
                <w:sz w:val="24"/>
                <w:szCs w:val="24"/>
              </w:rPr>
            </w:pPr>
            <w:r w:rsidRPr="00431DEA">
              <w:rPr>
                <w:rFonts w:ascii="Open Sans" w:hAnsi="Open Sans" w:cs="Open Sans"/>
                <w:b w:val="0"/>
                <w:sz w:val="24"/>
                <w:szCs w:val="24"/>
              </w:rPr>
              <w:t xml:space="preserve">El tanque deberá ser enfriado por fuera cuando el fuego este a su alrededor, cuidando cualquier salpicadura del H2O2 en la ropa o en el cuerpo. </w:t>
            </w:r>
          </w:p>
        </w:tc>
      </w:tr>
      <w:tr w:rsidR="00625641" w:rsidRPr="00671D84" w14:paraId="6226AA08" w14:textId="77777777" w:rsidTr="00D2556F">
        <w:trPr>
          <w:cantSplit/>
          <w:trHeight w:val="500"/>
          <w:jc w:val="center"/>
        </w:trPr>
        <w:tc>
          <w:tcPr>
            <w:tcW w:w="5188" w:type="dxa"/>
            <w:gridSpan w:val="5"/>
            <w:shd w:val="clear" w:color="000000" w:fill="FFFFFF"/>
          </w:tcPr>
          <w:p w14:paraId="30CD20F1" w14:textId="77777777" w:rsidR="00625641" w:rsidRPr="00431DEA" w:rsidRDefault="00625641">
            <w:pPr>
              <w:rPr>
                <w:rFonts w:ascii="Open Sans" w:hAnsi="Open Sans" w:cs="Open Sans"/>
                <w:b/>
                <w:lang w:val="es-CR"/>
              </w:rPr>
            </w:pPr>
            <w:r w:rsidRPr="00431DEA">
              <w:rPr>
                <w:rFonts w:ascii="Open Sans" w:hAnsi="Open Sans" w:cs="Open Sans"/>
                <w:b/>
                <w:lang w:val="es-CR"/>
              </w:rPr>
              <w:t>PRODUCTOS PELIGROSOS POR COMBUSTIÓN</w:t>
            </w:r>
          </w:p>
        </w:tc>
        <w:tc>
          <w:tcPr>
            <w:tcW w:w="6268" w:type="dxa"/>
            <w:gridSpan w:val="7"/>
            <w:shd w:val="clear" w:color="000000" w:fill="FFFFFF"/>
          </w:tcPr>
          <w:p w14:paraId="487596CA" w14:textId="77777777" w:rsidR="00625641" w:rsidRPr="00431DEA" w:rsidRDefault="00625641">
            <w:pPr>
              <w:jc w:val="both"/>
              <w:rPr>
                <w:rFonts w:ascii="Open Sans" w:hAnsi="Open Sans" w:cs="Open Sans"/>
                <w:lang w:val="es-CR"/>
              </w:rPr>
            </w:pPr>
            <w:r w:rsidRPr="00431DEA">
              <w:rPr>
                <w:rFonts w:ascii="Open Sans" w:hAnsi="Open Sans" w:cs="Open Sans"/>
                <w:lang w:val="es-CR"/>
              </w:rPr>
              <w:t>La descomposición relaciona al oxígeno con una posible intensidad de fuego.</w:t>
            </w:r>
          </w:p>
        </w:tc>
      </w:tr>
      <w:tr w:rsidR="00431DEA" w:rsidRPr="00431DEA" w14:paraId="7BC8CEEE" w14:textId="77777777" w:rsidTr="00431DEA">
        <w:trPr>
          <w:cantSplit/>
          <w:trHeight w:val="121"/>
          <w:jc w:val="center"/>
        </w:trPr>
        <w:tc>
          <w:tcPr>
            <w:tcW w:w="11456" w:type="dxa"/>
            <w:gridSpan w:val="12"/>
            <w:shd w:val="clear" w:color="auto" w:fill="BFBFBF" w:themeFill="background1" w:themeFillShade="BF"/>
          </w:tcPr>
          <w:p w14:paraId="0055EF45" w14:textId="77777777" w:rsidR="00431DEA" w:rsidRPr="00431DEA" w:rsidRDefault="00431DEA" w:rsidP="00431DEA">
            <w:pPr>
              <w:jc w:val="center"/>
              <w:rPr>
                <w:rFonts w:ascii="Open Sans" w:hAnsi="Open Sans" w:cs="Open Sans"/>
                <w:b/>
                <w:lang w:val="es-CR"/>
              </w:rPr>
            </w:pPr>
            <w:r w:rsidRPr="00431DEA">
              <w:rPr>
                <w:rFonts w:ascii="Open Sans" w:hAnsi="Open Sans" w:cs="Open Sans"/>
                <w:b/>
                <w:lang w:val="es-CR"/>
              </w:rPr>
              <w:t>SECCIÓN VII</w:t>
            </w:r>
          </w:p>
        </w:tc>
      </w:tr>
      <w:tr w:rsidR="00431DEA" w:rsidRPr="00671D84" w14:paraId="542C83CB" w14:textId="77777777" w:rsidTr="00431DEA">
        <w:trPr>
          <w:cantSplit/>
          <w:trHeight w:val="103"/>
          <w:jc w:val="center"/>
        </w:trPr>
        <w:tc>
          <w:tcPr>
            <w:tcW w:w="11456" w:type="dxa"/>
            <w:gridSpan w:val="12"/>
            <w:shd w:val="clear" w:color="000000" w:fill="FFFFFF"/>
          </w:tcPr>
          <w:p w14:paraId="61B76863" w14:textId="77777777" w:rsidR="00431DEA" w:rsidRPr="00431DEA" w:rsidRDefault="00431DEA" w:rsidP="00431DEA">
            <w:pPr>
              <w:jc w:val="center"/>
              <w:rPr>
                <w:rFonts w:ascii="Open Sans" w:hAnsi="Open Sans" w:cs="Open Sans"/>
                <w:b/>
                <w:lang w:val="es-CR"/>
              </w:rPr>
            </w:pPr>
            <w:r w:rsidRPr="00431DEA">
              <w:rPr>
                <w:rFonts w:ascii="Open Sans" w:hAnsi="Open Sans" w:cs="Open Sans"/>
                <w:b/>
                <w:lang w:val="es-CR"/>
              </w:rPr>
              <w:t>MEDIDAS EN CASO DE DERRAME O FUGA</w:t>
            </w:r>
          </w:p>
        </w:tc>
      </w:tr>
      <w:tr w:rsidR="00431DEA" w:rsidRPr="00431DEA" w14:paraId="15E5E220" w14:textId="77777777" w:rsidTr="00431DEA">
        <w:trPr>
          <w:cantSplit/>
          <w:trHeight w:val="500"/>
          <w:jc w:val="center"/>
        </w:trPr>
        <w:tc>
          <w:tcPr>
            <w:tcW w:w="11456" w:type="dxa"/>
            <w:gridSpan w:val="12"/>
            <w:shd w:val="clear" w:color="000000" w:fill="FFFFFF"/>
          </w:tcPr>
          <w:p w14:paraId="4AC8D6D1" w14:textId="77777777" w:rsidR="00431DEA" w:rsidRPr="00431DEA" w:rsidRDefault="00431DEA">
            <w:pPr>
              <w:jc w:val="both"/>
              <w:rPr>
                <w:rFonts w:ascii="Open Sans" w:hAnsi="Open Sans" w:cs="Open Sans"/>
                <w:lang w:val="es-CR"/>
              </w:rPr>
            </w:pPr>
            <w:r w:rsidRPr="00431DEA">
              <w:rPr>
                <w:rFonts w:ascii="Open Sans" w:hAnsi="Open Sans" w:cs="Open Sans"/>
                <w:lang w:val="es-CR"/>
              </w:rPr>
              <w:t>Diluir con abundante cantidad de agua antes de vaciar al drenaje. Método para eliminar residual: Diluir con abundante cantidad de agua en el dique antes de desecharlo al drenaje. Tomar en cuenta las regulaciones locales. Químico neutralizante: Agua.</w:t>
            </w:r>
          </w:p>
        </w:tc>
      </w:tr>
      <w:tr w:rsidR="00431DEA" w:rsidRPr="00431DEA" w14:paraId="121C9AEC" w14:textId="77777777" w:rsidTr="00431DEA">
        <w:trPr>
          <w:cantSplit/>
          <w:trHeight w:val="148"/>
          <w:jc w:val="center"/>
        </w:trPr>
        <w:tc>
          <w:tcPr>
            <w:tcW w:w="11456" w:type="dxa"/>
            <w:gridSpan w:val="12"/>
            <w:shd w:val="clear" w:color="auto" w:fill="BFBFBF" w:themeFill="background1" w:themeFillShade="BF"/>
          </w:tcPr>
          <w:p w14:paraId="2F20A311" w14:textId="77777777" w:rsidR="00431DEA" w:rsidRPr="00431DEA" w:rsidRDefault="00431DEA" w:rsidP="00431DEA">
            <w:pPr>
              <w:jc w:val="center"/>
              <w:rPr>
                <w:rFonts w:ascii="Open Sans" w:hAnsi="Open Sans" w:cs="Open Sans"/>
                <w:b/>
                <w:lang w:val="es-CR"/>
              </w:rPr>
            </w:pPr>
            <w:r w:rsidRPr="00431DEA">
              <w:rPr>
                <w:rFonts w:ascii="Open Sans" w:hAnsi="Open Sans" w:cs="Open Sans"/>
                <w:b/>
                <w:lang w:val="es-CR"/>
              </w:rPr>
              <w:t>SECCIÓN VIII</w:t>
            </w:r>
          </w:p>
        </w:tc>
      </w:tr>
      <w:tr w:rsidR="00431DEA" w:rsidRPr="00431DEA" w14:paraId="58803413" w14:textId="77777777" w:rsidTr="00431DEA">
        <w:trPr>
          <w:cantSplit/>
          <w:trHeight w:val="76"/>
          <w:jc w:val="center"/>
        </w:trPr>
        <w:tc>
          <w:tcPr>
            <w:tcW w:w="11456" w:type="dxa"/>
            <w:gridSpan w:val="12"/>
            <w:shd w:val="clear" w:color="000000" w:fill="FFFFFF"/>
          </w:tcPr>
          <w:p w14:paraId="6E6FF7BE" w14:textId="77777777" w:rsidR="00431DEA" w:rsidRPr="00431DEA" w:rsidRDefault="00431DEA" w:rsidP="00431DEA">
            <w:pPr>
              <w:jc w:val="center"/>
              <w:rPr>
                <w:rFonts w:ascii="Open Sans" w:hAnsi="Open Sans" w:cs="Open Sans"/>
                <w:b/>
                <w:lang w:val="es-CR"/>
              </w:rPr>
            </w:pPr>
            <w:r w:rsidRPr="00431DEA">
              <w:rPr>
                <w:rFonts w:ascii="Open Sans" w:hAnsi="Open Sans" w:cs="Open Sans"/>
                <w:b/>
                <w:lang w:val="es-CR"/>
              </w:rPr>
              <w:t>MANIPULACIÓN Y ALMACENAMIENTO</w:t>
            </w:r>
          </w:p>
        </w:tc>
      </w:tr>
      <w:tr w:rsidR="00431DEA" w:rsidRPr="00671D84" w14:paraId="64F75A37" w14:textId="77777777" w:rsidTr="00431DEA">
        <w:trPr>
          <w:cantSplit/>
          <w:trHeight w:val="76"/>
          <w:jc w:val="center"/>
        </w:trPr>
        <w:tc>
          <w:tcPr>
            <w:tcW w:w="5458" w:type="dxa"/>
            <w:gridSpan w:val="7"/>
            <w:shd w:val="clear" w:color="000000" w:fill="FFFFFF"/>
          </w:tcPr>
          <w:p w14:paraId="495AA713" w14:textId="77777777" w:rsidR="00431DEA" w:rsidRPr="00431DEA" w:rsidRDefault="00431DEA">
            <w:pPr>
              <w:jc w:val="both"/>
              <w:rPr>
                <w:rFonts w:ascii="Open Sans" w:hAnsi="Open Sans" w:cs="Open Sans"/>
                <w:lang w:val="es-CR"/>
              </w:rPr>
            </w:pPr>
            <w:r w:rsidRPr="00431DEA">
              <w:rPr>
                <w:rFonts w:ascii="Open Sans" w:hAnsi="Open Sans" w:cs="Open Sans"/>
                <w:b/>
                <w:lang w:val="es-CR"/>
              </w:rPr>
              <w:t>TEMPERATURA ALMACENAMIENTO</w:t>
            </w:r>
          </w:p>
        </w:tc>
        <w:tc>
          <w:tcPr>
            <w:tcW w:w="5998" w:type="dxa"/>
            <w:gridSpan w:val="5"/>
            <w:shd w:val="clear" w:color="000000" w:fill="FFFFFF"/>
          </w:tcPr>
          <w:p w14:paraId="35C86C81" w14:textId="77777777" w:rsidR="00431DEA" w:rsidRPr="00431DEA" w:rsidRDefault="00431DEA">
            <w:pPr>
              <w:jc w:val="both"/>
              <w:rPr>
                <w:rFonts w:ascii="Open Sans" w:hAnsi="Open Sans" w:cs="Open Sans"/>
                <w:lang w:val="es-CR"/>
              </w:rPr>
            </w:pPr>
            <w:r w:rsidRPr="00431DEA">
              <w:rPr>
                <w:rFonts w:ascii="Open Sans" w:hAnsi="Open Sans" w:cs="Open Sans"/>
                <w:lang w:val="es-CR"/>
              </w:rPr>
              <w:t xml:space="preserve">No </w:t>
            </w:r>
            <w:r>
              <w:rPr>
                <w:rFonts w:ascii="Open Sans" w:hAnsi="Open Sans" w:cs="Open Sans"/>
                <w:lang w:val="es-CR"/>
              </w:rPr>
              <w:t>almacenar a temperaturas mayores a los 30 °C.</w:t>
            </w:r>
          </w:p>
        </w:tc>
      </w:tr>
      <w:tr w:rsidR="00625641" w:rsidRPr="00671D84" w14:paraId="27260483" w14:textId="77777777">
        <w:trPr>
          <w:cantSplit/>
          <w:trHeight w:val="711"/>
          <w:jc w:val="center"/>
        </w:trPr>
        <w:tc>
          <w:tcPr>
            <w:tcW w:w="5188" w:type="dxa"/>
            <w:gridSpan w:val="5"/>
            <w:shd w:val="clear" w:color="000000" w:fill="FFFFFF"/>
          </w:tcPr>
          <w:p w14:paraId="004CE985" w14:textId="77777777" w:rsidR="00625641" w:rsidRPr="00431DEA" w:rsidRDefault="00625641">
            <w:pPr>
              <w:jc w:val="both"/>
              <w:rPr>
                <w:rFonts w:ascii="Open Sans" w:hAnsi="Open Sans" w:cs="Open Sans"/>
                <w:b/>
                <w:lang w:val="es-CR"/>
              </w:rPr>
            </w:pPr>
            <w:r w:rsidRPr="00431DEA">
              <w:rPr>
                <w:rFonts w:ascii="Open Sans" w:hAnsi="Open Sans" w:cs="Open Sans"/>
                <w:b/>
                <w:lang w:val="es-CR"/>
              </w:rPr>
              <w:lastRenderedPageBreak/>
              <w:t>CONDICIONES ALMACENAMIENTO</w:t>
            </w:r>
          </w:p>
        </w:tc>
        <w:tc>
          <w:tcPr>
            <w:tcW w:w="6268" w:type="dxa"/>
            <w:gridSpan w:val="7"/>
            <w:shd w:val="clear" w:color="000000" w:fill="FFFFFF"/>
          </w:tcPr>
          <w:p w14:paraId="21A73842" w14:textId="77777777" w:rsidR="00625641" w:rsidRPr="00431DEA" w:rsidRDefault="00625641">
            <w:pPr>
              <w:jc w:val="both"/>
              <w:rPr>
                <w:rFonts w:ascii="Open Sans" w:hAnsi="Open Sans" w:cs="Open Sans"/>
                <w:lang w:val="es-CR"/>
              </w:rPr>
            </w:pPr>
            <w:r w:rsidRPr="00431DEA">
              <w:rPr>
                <w:rFonts w:ascii="Open Sans" w:hAnsi="Open Sans" w:cs="Open Sans"/>
                <w:lang w:val="es-CR"/>
              </w:rPr>
              <w:t xml:space="preserve">El almacenamiento debe ser conforme a las condiciones descritas en el Código de la NFPA 432. (Código para el almacenamiento de formulaciones). Almacenar en un contendor que tenga un sistema de venteo. El Peróxido de Hidrógeno no debe3 de ser colocado en un contendor cerrado. </w:t>
            </w:r>
          </w:p>
        </w:tc>
      </w:tr>
      <w:tr w:rsidR="00625641" w:rsidRPr="00671D84" w14:paraId="5D2CFD00" w14:textId="77777777">
        <w:trPr>
          <w:cantSplit/>
          <w:trHeight w:val="65"/>
          <w:jc w:val="center"/>
        </w:trPr>
        <w:tc>
          <w:tcPr>
            <w:tcW w:w="5188" w:type="dxa"/>
            <w:gridSpan w:val="5"/>
            <w:shd w:val="clear" w:color="000000" w:fill="FFFFFF"/>
          </w:tcPr>
          <w:p w14:paraId="7887D0DB" w14:textId="77777777" w:rsidR="00625641" w:rsidRPr="00431DEA" w:rsidRDefault="00625641">
            <w:pPr>
              <w:jc w:val="both"/>
              <w:rPr>
                <w:rFonts w:ascii="Open Sans" w:hAnsi="Open Sans" w:cs="Open Sans"/>
                <w:b/>
                <w:lang w:val="es-CR"/>
              </w:rPr>
            </w:pPr>
            <w:r w:rsidRPr="00431DEA">
              <w:rPr>
                <w:rFonts w:ascii="Open Sans" w:hAnsi="Open Sans" w:cs="Open Sans"/>
                <w:b/>
                <w:lang w:val="es-CR"/>
              </w:rPr>
              <w:t>MANIPULACIÓN RECIPIENTES</w:t>
            </w:r>
          </w:p>
        </w:tc>
        <w:tc>
          <w:tcPr>
            <w:tcW w:w="6268" w:type="dxa"/>
            <w:gridSpan w:val="7"/>
            <w:shd w:val="clear" w:color="000000" w:fill="FFFFFF"/>
          </w:tcPr>
          <w:p w14:paraId="0D645567" w14:textId="77777777" w:rsidR="00625641" w:rsidRPr="00431DEA" w:rsidRDefault="00625641">
            <w:pPr>
              <w:jc w:val="both"/>
              <w:rPr>
                <w:rFonts w:ascii="Open Sans" w:hAnsi="Open Sans" w:cs="Open Sans"/>
                <w:lang w:val="es-CR"/>
              </w:rPr>
            </w:pPr>
            <w:r w:rsidRPr="00431DEA">
              <w:rPr>
                <w:rFonts w:ascii="Open Sans" w:hAnsi="Open Sans" w:cs="Open Sans"/>
                <w:lang w:val="es-CR"/>
              </w:rPr>
              <w:t>Nunca regresar Peróxido de Hidrógeno al contenedor original. Los tambores vacíos deben ser lavados con abundante agua antes de ser cargados. Los utensilios usados para manejar peróxido deben ser de materiales compatibles como el vidrio, acero inoxidable, aluminio o plástico.</w:t>
            </w:r>
          </w:p>
        </w:tc>
      </w:tr>
      <w:tr w:rsidR="00625641" w14:paraId="156B646C" w14:textId="77777777">
        <w:trPr>
          <w:cantSplit/>
          <w:trHeight w:val="844"/>
          <w:jc w:val="center"/>
        </w:trPr>
        <w:tc>
          <w:tcPr>
            <w:tcW w:w="5188" w:type="dxa"/>
            <w:gridSpan w:val="5"/>
            <w:shd w:val="clear" w:color="000000" w:fill="FFFFFF"/>
          </w:tcPr>
          <w:p w14:paraId="21F2C5C3" w14:textId="77777777" w:rsidR="00625641" w:rsidRPr="00431DEA" w:rsidRDefault="00625641">
            <w:pPr>
              <w:jc w:val="both"/>
              <w:rPr>
                <w:rFonts w:ascii="Open Sans" w:hAnsi="Open Sans" w:cs="Open Sans"/>
                <w:b/>
                <w:lang w:val="es-CR"/>
              </w:rPr>
            </w:pPr>
            <w:r w:rsidRPr="00431DEA">
              <w:rPr>
                <w:rFonts w:ascii="Open Sans" w:hAnsi="Open Sans" w:cs="Open Sans"/>
                <w:b/>
                <w:lang w:val="es-CR"/>
              </w:rPr>
              <w:t>EFECTOS DE LA EXPOSICIÓN A LA LUZ DEL SOL, CALOR, ATMÓSFERAS HÚMEDAS, etc. (Cuando aplique)</w:t>
            </w:r>
          </w:p>
        </w:tc>
        <w:tc>
          <w:tcPr>
            <w:tcW w:w="6268" w:type="dxa"/>
            <w:gridSpan w:val="7"/>
            <w:shd w:val="clear" w:color="000000" w:fill="FFFFFF"/>
          </w:tcPr>
          <w:p w14:paraId="79999EBB" w14:textId="77777777" w:rsidR="00625641" w:rsidRPr="00431DEA" w:rsidRDefault="00625641">
            <w:pPr>
              <w:jc w:val="both"/>
              <w:rPr>
                <w:rFonts w:ascii="Open Sans" w:hAnsi="Open Sans" w:cs="Open Sans"/>
                <w:lang w:val="es-CR"/>
              </w:rPr>
            </w:pPr>
            <w:r w:rsidRPr="00431DEA">
              <w:rPr>
                <w:rFonts w:ascii="Open Sans" w:hAnsi="Open Sans" w:cs="Open Sans"/>
                <w:lang w:val="es-CR"/>
              </w:rPr>
              <w:t>Evite la contaminación de cualquier tipo. Evite el calor excesivo</w:t>
            </w:r>
          </w:p>
        </w:tc>
      </w:tr>
      <w:tr w:rsidR="00625641" w14:paraId="74CAB09D" w14:textId="77777777" w:rsidTr="00D2556F">
        <w:trPr>
          <w:cantSplit/>
          <w:jc w:val="center"/>
        </w:trPr>
        <w:tc>
          <w:tcPr>
            <w:tcW w:w="11456" w:type="dxa"/>
            <w:gridSpan w:val="12"/>
            <w:shd w:val="clear" w:color="auto" w:fill="CCCCCC"/>
          </w:tcPr>
          <w:p w14:paraId="53F839B5" w14:textId="77777777" w:rsidR="00625641" w:rsidRPr="00431DEA" w:rsidRDefault="00625641" w:rsidP="00431DEA">
            <w:pPr>
              <w:jc w:val="center"/>
              <w:rPr>
                <w:rFonts w:ascii="Open Sans" w:hAnsi="Open Sans" w:cs="Open Sans"/>
                <w:b/>
                <w:lang w:val="es-CR"/>
              </w:rPr>
            </w:pPr>
            <w:r w:rsidRPr="00431DEA">
              <w:rPr>
                <w:rFonts w:ascii="Open Sans" w:hAnsi="Open Sans" w:cs="Open Sans"/>
                <w:b/>
                <w:lang w:val="es-CR"/>
              </w:rPr>
              <w:t>SECCIÓN IX</w:t>
            </w:r>
          </w:p>
        </w:tc>
      </w:tr>
      <w:tr w:rsidR="00625641" w:rsidRPr="00671D84" w14:paraId="08B30558" w14:textId="77777777" w:rsidTr="00D2556F">
        <w:trPr>
          <w:cantSplit/>
          <w:jc w:val="center"/>
        </w:trPr>
        <w:tc>
          <w:tcPr>
            <w:tcW w:w="11456" w:type="dxa"/>
            <w:gridSpan w:val="12"/>
            <w:shd w:val="clear" w:color="000000" w:fill="FFFFFF"/>
          </w:tcPr>
          <w:p w14:paraId="1EE66B67" w14:textId="77777777" w:rsidR="00625641" w:rsidRPr="00431DEA" w:rsidRDefault="00625641" w:rsidP="00431DEA">
            <w:pPr>
              <w:jc w:val="center"/>
              <w:rPr>
                <w:rFonts w:ascii="Open Sans" w:hAnsi="Open Sans" w:cs="Open Sans"/>
                <w:b/>
                <w:lang w:val="es-CR"/>
              </w:rPr>
            </w:pPr>
            <w:r w:rsidRPr="00431DEA">
              <w:rPr>
                <w:rFonts w:ascii="Open Sans" w:hAnsi="Open Sans" w:cs="Open Sans"/>
                <w:b/>
                <w:lang w:val="es-CR"/>
              </w:rPr>
              <w:t>CONTROLES A LA EXPOSICIÓN Y EQUIPO DE PROTECCIÓN PERSONAL</w:t>
            </w:r>
          </w:p>
        </w:tc>
      </w:tr>
      <w:tr w:rsidR="00625641" w:rsidRPr="00671D84" w14:paraId="3E9C9667" w14:textId="77777777" w:rsidTr="00D2556F">
        <w:trPr>
          <w:cantSplit/>
          <w:jc w:val="center"/>
        </w:trPr>
        <w:tc>
          <w:tcPr>
            <w:tcW w:w="5188" w:type="dxa"/>
            <w:gridSpan w:val="5"/>
            <w:shd w:val="clear" w:color="000000" w:fill="FFFFFF"/>
          </w:tcPr>
          <w:p w14:paraId="56E0B9EA" w14:textId="77777777" w:rsidR="00625641" w:rsidRPr="00431DEA" w:rsidRDefault="00625641">
            <w:pPr>
              <w:rPr>
                <w:rFonts w:ascii="Open Sans" w:hAnsi="Open Sans" w:cs="Open Sans"/>
                <w:b/>
                <w:lang w:val="es-CR"/>
              </w:rPr>
            </w:pPr>
            <w:r w:rsidRPr="00431DEA">
              <w:rPr>
                <w:rFonts w:ascii="Open Sans" w:hAnsi="Open Sans" w:cs="Open Sans"/>
                <w:b/>
                <w:lang w:val="es-CR"/>
              </w:rPr>
              <w:t>CONDICIONES DE VENTILACIÓN</w:t>
            </w:r>
          </w:p>
        </w:tc>
        <w:tc>
          <w:tcPr>
            <w:tcW w:w="6268" w:type="dxa"/>
            <w:gridSpan w:val="7"/>
            <w:shd w:val="clear" w:color="000000" w:fill="FFFFFF"/>
          </w:tcPr>
          <w:p w14:paraId="064921A6" w14:textId="77777777" w:rsidR="00625641" w:rsidRPr="00431DEA" w:rsidRDefault="00625641">
            <w:pPr>
              <w:pStyle w:val="Ttulo5"/>
              <w:rPr>
                <w:rFonts w:ascii="Open Sans" w:hAnsi="Open Sans" w:cs="Open Sans"/>
                <w:b w:val="0"/>
                <w:sz w:val="24"/>
                <w:szCs w:val="24"/>
              </w:rPr>
            </w:pPr>
            <w:r w:rsidRPr="00431DEA">
              <w:rPr>
                <w:rFonts w:ascii="Open Sans" w:hAnsi="Open Sans" w:cs="Open Sans"/>
                <w:b w:val="0"/>
                <w:sz w:val="24"/>
                <w:szCs w:val="24"/>
              </w:rPr>
              <w:t xml:space="preserve">Para ventilación utilice un extractor. </w:t>
            </w:r>
          </w:p>
        </w:tc>
      </w:tr>
      <w:tr w:rsidR="00625641" w:rsidRPr="00671D84" w14:paraId="0C8BCEB8" w14:textId="77777777" w:rsidTr="00D2556F">
        <w:trPr>
          <w:cantSplit/>
          <w:jc w:val="center"/>
        </w:trPr>
        <w:tc>
          <w:tcPr>
            <w:tcW w:w="5188" w:type="dxa"/>
            <w:gridSpan w:val="5"/>
            <w:shd w:val="clear" w:color="000000" w:fill="FFFFFF"/>
          </w:tcPr>
          <w:p w14:paraId="1842B0A2" w14:textId="77777777" w:rsidR="00625641" w:rsidRPr="00431DEA" w:rsidRDefault="00625641">
            <w:pPr>
              <w:rPr>
                <w:rFonts w:ascii="Open Sans" w:hAnsi="Open Sans" w:cs="Open Sans"/>
                <w:b/>
                <w:lang w:val="es-CR"/>
              </w:rPr>
            </w:pPr>
            <w:r w:rsidRPr="00431DEA">
              <w:rPr>
                <w:rFonts w:ascii="Open Sans" w:hAnsi="Open Sans" w:cs="Open Sans"/>
                <w:b/>
                <w:lang w:val="es-CR"/>
              </w:rPr>
              <w:t>EQUIPO DE PROTECCIÓN RESPIRATORIA</w:t>
            </w:r>
          </w:p>
        </w:tc>
        <w:tc>
          <w:tcPr>
            <w:tcW w:w="6268" w:type="dxa"/>
            <w:gridSpan w:val="7"/>
            <w:shd w:val="clear" w:color="000000" w:fill="FFFFFF"/>
          </w:tcPr>
          <w:p w14:paraId="517EE7B4" w14:textId="77777777" w:rsidR="00625641" w:rsidRPr="00431DEA" w:rsidRDefault="00625641" w:rsidP="00431DEA">
            <w:pPr>
              <w:jc w:val="both"/>
              <w:rPr>
                <w:rFonts w:ascii="Open Sans" w:hAnsi="Open Sans" w:cs="Open Sans"/>
                <w:lang w:val="es-CR"/>
              </w:rPr>
            </w:pPr>
            <w:r w:rsidRPr="00431DEA">
              <w:rPr>
                <w:rFonts w:ascii="Open Sans" w:hAnsi="Open Sans" w:cs="Open Sans"/>
                <w:lang w:val="es-CR"/>
              </w:rPr>
              <w:t>Utilice un traje de hule</w:t>
            </w:r>
            <w:r w:rsidR="00431DEA" w:rsidRPr="00431DEA">
              <w:rPr>
                <w:rFonts w:ascii="Open Sans" w:hAnsi="Open Sans" w:cs="Open Sans"/>
                <w:lang w:val="es-CR"/>
              </w:rPr>
              <w:t xml:space="preserve"> o de protección completo</w:t>
            </w:r>
            <w:r w:rsidRPr="00431DEA">
              <w:rPr>
                <w:rFonts w:ascii="Open Sans" w:hAnsi="Open Sans" w:cs="Open Sans"/>
                <w:lang w:val="es-CR"/>
              </w:rPr>
              <w:t xml:space="preserve">. </w:t>
            </w:r>
          </w:p>
        </w:tc>
      </w:tr>
      <w:tr w:rsidR="00625641" w:rsidRPr="00671D84" w14:paraId="25BBF75D" w14:textId="77777777" w:rsidTr="00D2556F">
        <w:trPr>
          <w:cantSplit/>
          <w:jc w:val="center"/>
        </w:trPr>
        <w:tc>
          <w:tcPr>
            <w:tcW w:w="5188" w:type="dxa"/>
            <w:gridSpan w:val="5"/>
            <w:shd w:val="clear" w:color="000000" w:fill="FFFFFF"/>
          </w:tcPr>
          <w:p w14:paraId="6A8612A7" w14:textId="77777777" w:rsidR="00625641" w:rsidRPr="00431DEA" w:rsidRDefault="00625641">
            <w:pPr>
              <w:rPr>
                <w:rFonts w:ascii="Open Sans" w:hAnsi="Open Sans" w:cs="Open Sans"/>
                <w:b/>
                <w:lang w:val="es-CR"/>
              </w:rPr>
            </w:pPr>
            <w:r w:rsidRPr="00431DEA">
              <w:rPr>
                <w:rFonts w:ascii="Open Sans" w:hAnsi="Open Sans" w:cs="Open Sans"/>
                <w:b/>
                <w:lang w:val="es-CR"/>
              </w:rPr>
              <w:t>EQUIPO DE PROTECCIÓN OCULAR</w:t>
            </w:r>
          </w:p>
        </w:tc>
        <w:tc>
          <w:tcPr>
            <w:tcW w:w="6268" w:type="dxa"/>
            <w:gridSpan w:val="7"/>
            <w:shd w:val="clear" w:color="000000" w:fill="FFFFFF"/>
          </w:tcPr>
          <w:p w14:paraId="34867825" w14:textId="77777777" w:rsidR="00625641" w:rsidRPr="00431DEA" w:rsidRDefault="00431DEA" w:rsidP="00431DEA">
            <w:pPr>
              <w:jc w:val="both"/>
              <w:rPr>
                <w:rFonts w:ascii="Open Sans" w:hAnsi="Open Sans" w:cs="Open Sans"/>
                <w:lang w:val="es-CR"/>
              </w:rPr>
            </w:pPr>
            <w:r w:rsidRPr="00431DEA">
              <w:rPr>
                <w:rFonts w:ascii="Open Sans" w:hAnsi="Open Sans" w:cs="Open Sans"/>
                <w:lang w:val="es-CR"/>
              </w:rPr>
              <w:t>Utilice</w:t>
            </w:r>
            <w:r w:rsidR="00625641" w:rsidRPr="00431DEA">
              <w:rPr>
                <w:rFonts w:ascii="Open Sans" w:hAnsi="Open Sans" w:cs="Open Sans"/>
                <w:lang w:val="es-CR"/>
              </w:rPr>
              <w:t xml:space="preserve"> lentes de seguridad</w:t>
            </w:r>
            <w:r w:rsidRPr="00431DEA">
              <w:rPr>
                <w:rFonts w:ascii="Open Sans" w:hAnsi="Open Sans" w:cs="Open Sans"/>
                <w:lang w:val="es-CR"/>
              </w:rPr>
              <w:t xml:space="preserve"> y </w:t>
            </w:r>
            <w:r w:rsidR="00625641" w:rsidRPr="00431DEA">
              <w:rPr>
                <w:rFonts w:ascii="Open Sans" w:hAnsi="Open Sans" w:cs="Open Sans"/>
                <w:lang w:val="es-CR"/>
              </w:rPr>
              <w:t xml:space="preserve">careta facial. </w:t>
            </w:r>
          </w:p>
        </w:tc>
      </w:tr>
      <w:tr w:rsidR="00625641" w:rsidRPr="00671D84" w14:paraId="0E84ADFE" w14:textId="77777777" w:rsidTr="00D2556F">
        <w:trPr>
          <w:cantSplit/>
          <w:jc w:val="center"/>
        </w:trPr>
        <w:tc>
          <w:tcPr>
            <w:tcW w:w="5188" w:type="dxa"/>
            <w:gridSpan w:val="5"/>
            <w:shd w:val="clear" w:color="000000" w:fill="FFFFFF"/>
          </w:tcPr>
          <w:p w14:paraId="370D6F0C" w14:textId="77777777" w:rsidR="00625641" w:rsidRPr="00431DEA" w:rsidRDefault="00625641">
            <w:pPr>
              <w:rPr>
                <w:rFonts w:ascii="Open Sans" w:hAnsi="Open Sans" w:cs="Open Sans"/>
                <w:b/>
                <w:lang w:val="es-CR"/>
              </w:rPr>
            </w:pPr>
            <w:r w:rsidRPr="00431DEA">
              <w:rPr>
                <w:rFonts w:ascii="Open Sans" w:hAnsi="Open Sans" w:cs="Open Sans"/>
                <w:b/>
                <w:lang w:val="es-CR"/>
              </w:rPr>
              <w:t>EQUIPO DE PROTECCIÓN DÉRMICA</w:t>
            </w:r>
          </w:p>
        </w:tc>
        <w:tc>
          <w:tcPr>
            <w:tcW w:w="6268" w:type="dxa"/>
            <w:gridSpan w:val="7"/>
            <w:shd w:val="clear" w:color="000000" w:fill="FFFFFF"/>
          </w:tcPr>
          <w:p w14:paraId="1969E50C" w14:textId="77777777" w:rsidR="00625641" w:rsidRPr="00431DEA" w:rsidRDefault="00625641">
            <w:pPr>
              <w:jc w:val="both"/>
              <w:rPr>
                <w:rFonts w:ascii="Open Sans" w:hAnsi="Open Sans" w:cs="Open Sans"/>
                <w:lang w:val="es-CR"/>
              </w:rPr>
            </w:pPr>
            <w:r w:rsidRPr="00431DEA">
              <w:rPr>
                <w:rFonts w:ascii="Open Sans" w:hAnsi="Open Sans" w:cs="Open Sans"/>
                <w:lang w:val="es-CR"/>
              </w:rPr>
              <w:t xml:space="preserve">Utilice guantes de hule o neopreno y botas de hule, poliéster o acrílico que cubra toda la ropa. </w:t>
            </w:r>
          </w:p>
        </w:tc>
      </w:tr>
      <w:tr w:rsidR="00625641" w14:paraId="13F9F814" w14:textId="77777777" w:rsidTr="00D2556F">
        <w:trPr>
          <w:cantSplit/>
          <w:jc w:val="center"/>
        </w:trPr>
        <w:tc>
          <w:tcPr>
            <w:tcW w:w="5188" w:type="dxa"/>
            <w:gridSpan w:val="5"/>
            <w:shd w:val="clear" w:color="000000" w:fill="FFFFFF"/>
          </w:tcPr>
          <w:p w14:paraId="13139855" w14:textId="77777777" w:rsidR="00625641" w:rsidRPr="00431DEA" w:rsidRDefault="00625641">
            <w:pPr>
              <w:rPr>
                <w:rFonts w:ascii="Open Sans" w:hAnsi="Open Sans" w:cs="Open Sans"/>
                <w:b/>
                <w:lang w:val="es-CR"/>
              </w:rPr>
            </w:pPr>
            <w:r w:rsidRPr="00431DEA">
              <w:rPr>
                <w:rFonts w:ascii="Open Sans" w:hAnsi="Open Sans" w:cs="Open Sans"/>
                <w:b/>
                <w:lang w:val="es-CR"/>
              </w:rPr>
              <w:t>DATOS DE CONTROL A LA EXPOSICIÓN (TLV, PEL, STEL, cuando existan)</w:t>
            </w:r>
          </w:p>
        </w:tc>
        <w:tc>
          <w:tcPr>
            <w:tcW w:w="6268" w:type="dxa"/>
            <w:gridSpan w:val="7"/>
            <w:shd w:val="clear" w:color="000000" w:fill="FFFFFF"/>
          </w:tcPr>
          <w:p w14:paraId="71C7AB0D" w14:textId="77777777" w:rsidR="00625641" w:rsidRPr="00431DEA" w:rsidRDefault="00625641">
            <w:pPr>
              <w:jc w:val="both"/>
              <w:rPr>
                <w:rFonts w:ascii="Open Sans" w:hAnsi="Open Sans" w:cs="Open Sans"/>
                <w:lang w:val="es-CR"/>
              </w:rPr>
            </w:pPr>
            <w:r w:rsidRPr="00431DEA">
              <w:rPr>
                <w:rFonts w:ascii="Open Sans" w:hAnsi="Open Sans" w:cs="Open Sans"/>
                <w:lang w:val="es-CR"/>
              </w:rPr>
              <w:t xml:space="preserve">No hay información disponible. </w:t>
            </w:r>
          </w:p>
        </w:tc>
      </w:tr>
      <w:tr w:rsidR="00625641" w14:paraId="085CA46C" w14:textId="77777777" w:rsidTr="00D2556F">
        <w:trPr>
          <w:cantSplit/>
          <w:jc w:val="center"/>
        </w:trPr>
        <w:tc>
          <w:tcPr>
            <w:tcW w:w="11456" w:type="dxa"/>
            <w:gridSpan w:val="12"/>
            <w:shd w:val="clear" w:color="auto" w:fill="CCCCCC"/>
          </w:tcPr>
          <w:p w14:paraId="77AECF89" w14:textId="77777777" w:rsidR="00625641" w:rsidRPr="00431DEA" w:rsidRDefault="00625641">
            <w:pPr>
              <w:pStyle w:val="Ttulo1"/>
              <w:jc w:val="center"/>
              <w:rPr>
                <w:rFonts w:ascii="Open Sans" w:hAnsi="Open Sans" w:cs="Open Sans"/>
                <w:b/>
                <w:szCs w:val="24"/>
                <w:u w:val="none"/>
                <w:lang w:val="es-CR"/>
              </w:rPr>
            </w:pPr>
            <w:r w:rsidRPr="00431DEA">
              <w:rPr>
                <w:rFonts w:ascii="Open Sans" w:hAnsi="Open Sans" w:cs="Open Sans"/>
                <w:b/>
                <w:szCs w:val="24"/>
                <w:u w:val="none"/>
                <w:lang w:val="es-CR"/>
              </w:rPr>
              <w:t>SECCIÓN X</w:t>
            </w:r>
          </w:p>
        </w:tc>
      </w:tr>
      <w:tr w:rsidR="00625641" w14:paraId="10AF6E08" w14:textId="77777777" w:rsidTr="00D2556F">
        <w:trPr>
          <w:cantSplit/>
          <w:jc w:val="center"/>
        </w:trPr>
        <w:tc>
          <w:tcPr>
            <w:tcW w:w="11456" w:type="dxa"/>
            <w:gridSpan w:val="12"/>
            <w:shd w:val="clear" w:color="000000" w:fill="FFFFFF"/>
          </w:tcPr>
          <w:p w14:paraId="651C7B34" w14:textId="77777777" w:rsidR="00625641" w:rsidRPr="00431DEA" w:rsidRDefault="00625641">
            <w:pPr>
              <w:pStyle w:val="Ttulo1"/>
              <w:jc w:val="center"/>
              <w:rPr>
                <w:rFonts w:ascii="Open Sans" w:hAnsi="Open Sans" w:cs="Open Sans"/>
                <w:b/>
                <w:szCs w:val="24"/>
                <w:u w:val="none"/>
                <w:lang w:val="es-CR"/>
              </w:rPr>
            </w:pPr>
            <w:r w:rsidRPr="00431DEA">
              <w:rPr>
                <w:rFonts w:ascii="Open Sans" w:hAnsi="Open Sans" w:cs="Open Sans"/>
                <w:b/>
                <w:szCs w:val="24"/>
                <w:u w:val="none"/>
                <w:lang w:val="es-CR"/>
              </w:rPr>
              <w:t>PROPIEDADES FÍSICAS Y QUÍMICAS</w:t>
            </w:r>
          </w:p>
        </w:tc>
      </w:tr>
      <w:tr w:rsidR="00625641" w:rsidRPr="00671D84" w14:paraId="6FC6ED6C" w14:textId="77777777" w:rsidTr="00D2556F">
        <w:trPr>
          <w:cantSplit/>
          <w:jc w:val="center"/>
        </w:trPr>
        <w:tc>
          <w:tcPr>
            <w:tcW w:w="5188" w:type="dxa"/>
            <w:gridSpan w:val="5"/>
            <w:shd w:val="clear" w:color="000000" w:fill="FFFFFF"/>
          </w:tcPr>
          <w:p w14:paraId="351CF137" w14:textId="77777777" w:rsidR="00625641" w:rsidRPr="00431DEA" w:rsidRDefault="00625641">
            <w:pPr>
              <w:pStyle w:val="Ttulo3"/>
              <w:rPr>
                <w:rFonts w:ascii="Open Sans" w:hAnsi="Open Sans" w:cs="Open Sans"/>
                <w:color w:val="auto"/>
                <w:sz w:val="24"/>
                <w:szCs w:val="24"/>
                <w:lang w:val="es-CR"/>
              </w:rPr>
            </w:pPr>
            <w:r w:rsidRPr="00431DEA">
              <w:rPr>
                <w:rFonts w:ascii="Open Sans" w:hAnsi="Open Sans" w:cs="Open Sans"/>
                <w:color w:val="auto"/>
                <w:sz w:val="24"/>
                <w:szCs w:val="24"/>
                <w:lang w:val="es-CR"/>
              </w:rPr>
              <w:t>COLOR, OLOR Y APARIENCIA</w:t>
            </w:r>
          </w:p>
        </w:tc>
        <w:tc>
          <w:tcPr>
            <w:tcW w:w="6268" w:type="dxa"/>
            <w:gridSpan w:val="7"/>
            <w:shd w:val="clear" w:color="000000" w:fill="FFFFFF"/>
          </w:tcPr>
          <w:p w14:paraId="325E8952" w14:textId="77777777" w:rsidR="00625641" w:rsidRPr="00431DEA" w:rsidRDefault="00625641" w:rsidP="00F97446">
            <w:pPr>
              <w:jc w:val="both"/>
              <w:rPr>
                <w:rFonts w:ascii="Open Sans" w:hAnsi="Open Sans" w:cs="Open Sans"/>
                <w:lang w:val="es-CR"/>
              </w:rPr>
            </w:pPr>
            <w:r w:rsidRPr="00431DEA">
              <w:rPr>
                <w:rFonts w:ascii="Open Sans" w:hAnsi="Open Sans" w:cs="Open Sans"/>
                <w:lang w:val="es-CR"/>
              </w:rPr>
              <w:t>Líquido</w:t>
            </w:r>
            <w:r w:rsidR="00474640" w:rsidRPr="00431DEA">
              <w:rPr>
                <w:rFonts w:ascii="Open Sans" w:hAnsi="Open Sans" w:cs="Open Sans"/>
                <w:lang w:val="es-CR"/>
              </w:rPr>
              <w:t xml:space="preserve"> incoloro con olor característico</w:t>
            </w:r>
            <w:r w:rsidRPr="00431DEA">
              <w:rPr>
                <w:rFonts w:ascii="Open Sans" w:hAnsi="Open Sans" w:cs="Open Sans"/>
                <w:lang w:val="es-CR"/>
              </w:rPr>
              <w:t>.</w:t>
            </w:r>
          </w:p>
        </w:tc>
      </w:tr>
      <w:tr w:rsidR="00625641" w14:paraId="069A5B78" w14:textId="77777777" w:rsidTr="00D2556F">
        <w:trPr>
          <w:cantSplit/>
          <w:jc w:val="center"/>
        </w:trPr>
        <w:tc>
          <w:tcPr>
            <w:tcW w:w="5188" w:type="dxa"/>
            <w:gridSpan w:val="5"/>
            <w:shd w:val="clear" w:color="000000" w:fill="FFFFFF"/>
          </w:tcPr>
          <w:p w14:paraId="3D8F31E2" w14:textId="77777777" w:rsidR="00625641" w:rsidRPr="00431DEA" w:rsidRDefault="00625641">
            <w:pPr>
              <w:rPr>
                <w:rFonts w:ascii="Open Sans" w:hAnsi="Open Sans" w:cs="Open Sans"/>
                <w:b/>
                <w:lang w:val="es-CR"/>
              </w:rPr>
            </w:pPr>
            <w:r w:rsidRPr="00431DEA">
              <w:rPr>
                <w:rFonts w:ascii="Open Sans" w:hAnsi="Open Sans" w:cs="Open Sans"/>
                <w:b/>
                <w:lang w:val="es-CR"/>
              </w:rPr>
              <w:t>GRAVEDAD ESPECÍFICA</w:t>
            </w:r>
          </w:p>
        </w:tc>
        <w:tc>
          <w:tcPr>
            <w:tcW w:w="6268" w:type="dxa"/>
            <w:gridSpan w:val="7"/>
            <w:shd w:val="clear" w:color="000000" w:fill="FFFFFF"/>
          </w:tcPr>
          <w:p w14:paraId="39798970" w14:textId="77777777" w:rsidR="00625641" w:rsidRPr="00431DEA" w:rsidRDefault="00F97446">
            <w:pPr>
              <w:jc w:val="both"/>
              <w:rPr>
                <w:rFonts w:ascii="Open Sans" w:hAnsi="Open Sans" w:cs="Open Sans"/>
                <w:lang w:val="es-CR"/>
              </w:rPr>
            </w:pPr>
            <w:r w:rsidRPr="00431DEA">
              <w:rPr>
                <w:rFonts w:ascii="Open Sans" w:hAnsi="Open Sans" w:cs="Open Sans"/>
                <w:lang w:val="es-CR"/>
              </w:rPr>
              <w:t>1.100</w:t>
            </w:r>
            <w:r w:rsidR="00474640" w:rsidRPr="00431DEA">
              <w:rPr>
                <w:rFonts w:ascii="Open Sans" w:hAnsi="Open Sans" w:cs="Open Sans"/>
                <w:lang w:val="es-CR"/>
              </w:rPr>
              <w:t xml:space="preserve"> – 1.</w:t>
            </w:r>
            <w:r w:rsidRPr="00431DEA">
              <w:rPr>
                <w:rFonts w:ascii="Open Sans" w:hAnsi="Open Sans" w:cs="Open Sans"/>
                <w:lang w:val="es-CR"/>
              </w:rPr>
              <w:t>300</w:t>
            </w:r>
          </w:p>
        </w:tc>
      </w:tr>
      <w:tr w:rsidR="00625641" w14:paraId="2D594898" w14:textId="77777777" w:rsidTr="00D2556F">
        <w:trPr>
          <w:cantSplit/>
          <w:jc w:val="center"/>
        </w:trPr>
        <w:tc>
          <w:tcPr>
            <w:tcW w:w="5188" w:type="dxa"/>
            <w:gridSpan w:val="5"/>
            <w:shd w:val="clear" w:color="000000" w:fill="FFFFFF"/>
          </w:tcPr>
          <w:p w14:paraId="6AB3AC89" w14:textId="77777777" w:rsidR="00625641" w:rsidRPr="00431DEA" w:rsidRDefault="00625641">
            <w:pPr>
              <w:rPr>
                <w:rFonts w:ascii="Open Sans" w:hAnsi="Open Sans" w:cs="Open Sans"/>
                <w:b/>
                <w:lang w:val="es-CR"/>
              </w:rPr>
            </w:pPr>
            <w:r w:rsidRPr="00431DEA">
              <w:rPr>
                <w:rFonts w:ascii="Open Sans" w:hAnsi="Open Sans" w:cs="Open Sans"/>
                <w:b/>
                <w:lang w:val="es-CR"/>
              </w:rPr>
              <w:t>SOLUBILIDAD EN AGUA Y OTROS DISOLVENTES</w:t>
            </w:r>
          </w:p>
        </w:tc>
        <w:tc>
          <w:tcPr>
            <w:tcW w:w="6268" w:type="dxa"/>
            <w:gridSpan w:val="7"/>
            <w:shd w:val="clear" w:color="000000" w:fill="FFFFFF"/>
          </w:tcPr>
          <w:p w14:paraId="09EEE87A" w14:textId="77777777" w:rsidR="00625641" w:rsidRPr="00431DEA" w:rsidRDefault="00625641">
            <w:pPr>
              <w:jc w:val="both"/>
              <w:rPr>
                <w:rFonts w:ascii="Open Sans" w:hAnsi="Open Sans" w:cs="Open Sans"/>
                <w:lang w:val="es-CR"/>
              </w:rPr>
            </w:pPr>
            <w:r w:rsidRPr="00431DEA">
              <w:rPr>
                <w:rFonts w:ascii="Open Sans" w:hAnsi="Open Sans" w:cs="Open Sans"/>
                <w:lang w:val="es-CR"/>
              </w:rPr>
              <w:t xml:space="preserve">100% soluble agua. </w:t>
            </w:r>
          </w:p>
        </w:tc>
      </w:tr>
      <w:tr w:rsidR="00625641" w14:paraId="3A1AFB90" w14:textId="77777777" w:rsidTr="00D2556F">
        <w:trPr>
          <w:cantSplit/>
          <w:jc w:val="center"/>
        </w:trPr>
        <w:tc>
          <w:tcPr>
            <w:tcW w:w="5188" w:type="dxa"/>
            <w:gridSpan w:val="5"/>
            <w:shd w:val="clear" w:color="000000" w:fill="FFFFFF"/>
          </w:tcPr>
          <w:p w14:paraId="5542B281" w14:textId="77777777" w:rsidR="00625641" w:rsidRPr="00431DEA" w:rsidRDefault="00625641">
            <w:pPr>
              <w:pStyle w:val="Ttulo9"/>
              <w:rPr>
                <w:rFonts w:ascii="Open Sans" w:hAnsi="Open Sans" w:cs="Open Sans"/>
                <w:color w:val="auto"/>
              </w:rPr>
            </w:pPr>
            <w:r w:rsidRPr="00431DEA">
              <w:rPr>
                <w:rFonts w:ascii="Open Sans" w:hAnsi="Open Sans" w:cs="Open Sans"/>
                <w:color w:val="auto"/>
              </w:rPr>
              <w:t>PUNTO DE FUSIÓN</w:t>
            </w:r>
          </w:p>
        </w:tc>
        <w:tc>
          <w:tcPr>
            <w:tcW w:w="6268" w:type="dxa"/>
            <w:gridSpan w:val="7"/>
            <w:shd w:val="clear" w:color="000000" w:fill="FFFFFF"/>
          </w:tcPr>
          <w:p w14:paraId="7AC6DD0B" w14:textId="77777777" w:rsidR="00625641" w:rsidRPr="00431DEA" w:rsidRDefault="00625641">
            <w:pPr>
              <w:jc w:val="both"/>
              <w:rPr>
                <w:rFonts w:ascii="Open Sans" w:hAnsi="Open Sans" w:cs="Open Sans"/>
                <w:lang w:val="es-CR"/>
              </w:rPr>
            </w:pPr>
            <w:r w:rsidRPr="00431DEA">
              <w:rPr>
                <w:rFonts w:ascii="Open Sans" w:hAnsi="Open Sans" w:cs="Open Sans"/>
                <w:lang w:val="es-CR"/>
              </w:rPr>
              <w:t xml:space="preserve">No aplica. </w:t>
            </w:r>
          </w:p>
        </w:tc>
      </w:tr>
      <w:tr w:rsidR="00625641" w14:paraId="2ECC710E" w14:textId="77777777" w:rsidTr="00D2556F">
        <w:trPr>
          <w:cantSplit/>
          <w:jc w:val="center"/>
        </w:trPr>
        <w:tc>
          <w:tcPr>
            <w:tcW w:w="5188" w:type="dxa"/>
            <w:gridSpan w:val="5"/>
            <w:shd w:val="clear" w:color="000000" w:fill="FFFFFF"/>
          </w:tcPr>
          <w:p w14:paraId="383193DC" w14:textId="77777777" w:rsidR="00625641" w:rsidRPr="00431DEA" w:rsidRDefault="00625641">
            <w:pPr>
              <w:rPr>
                <w:rFonts w:ascii="Open Sans" w:hAnsi="Open Sans" w:cs="Open Sans"/>
                <w:b/>
                <w:lang w:val="es-CR"/>
              </w:rPr>
            </w:pPr>
            <w:r w:rsidRPr="00431DEA">
              <w:rPr>
                <w:rFonts w:ascii="Open Sans" w:hAnsi="Open Sans" w:cs="Open Sans"/>
                <w:b/>
                <w:lang w:val="es-CR"/>
              </w:rPr>
              <w:t>PUNTO DE EBULLICIÓN (Cuando aplique)</w:t>
            </w:r>
          </w:p>
        </w:tc>
        <w:tc>
          <w:tcPr>
            <w:tcW w:w="6268" w:type="dxa"/>
            <w:gridSpan w:val="7"/>
            <w:shd w:val="clear" w:color="000000" w:fill="FFFFFF"/>
          </w:tcPr>
          <w:p w14:paraId="610242E0" w14:textId="77777777" w:rsidR="00625641" w:rsidRPr="00431DEA" w:rsidRDefault="00F97446">
            <w:pPr>
              <w:jc w:val="both"/>
              <w:rPr>
                <w:rFonts w:ascii="Open Sans" w:hAnsi="Open Sans" w:cs="Open Sans"/>
                <w:lang w:val="es-CR"/>
              </w:rPr>
            </w:pPr>
            <w:r w:rsidRPr="00431DEA">
              <w:rPr>
                <w:rFonts w:ascii="Open Sans" w:hAnsi="Open Sans" w:cs="Open Sans"/>
                <w:lang w:val="es-CR"/>
              </w:rPr>
              <w:t>Mayor a 106°C</w:t>
            </w:r>
          </w:p>
        </w:tc>
      </w:tr>
      <w:tr w:rsidR="00625641" w14:paraId="78ACADC9" w14:textId="77777777" w:rsidTr="00D2556F">
        <w:trPr>
          <w:cantSplit/>
          <w:jc w:val="center"/>
        </w:trPr>
        <w:tc>
          <w:tcPr>
            <w:tcW w:w="5188" w:type="dxa"/>
            <w:gridSpan w:val="5"/>
            <w:shd w:val="clear" w:color="000000" w:fill="FFFFFF"/>
          </w:tcPr>
          <w:p w14:paraId="7419EC37" w14:textId="77777777" w:rsidR="00625641" w:rsidRPr="00431DEA" w:rsidRDefault="00625641">
            <w:pPr>
              <w:rPr>
                <w:rFonts w:ascii="Open Sans" w:hAnsi="Open Sans" w:cs="Open Sans"/>
                <w:b/>
                <w:lang w:val="es-CR"/>
              </w:rPr>
            </w:pPr>
            <w:r w:rsidRPr="00431DEA">
              <w:rPr>
                <w:rFonts w:ascii="Open Sans" w:hAnsi="Open Sans" w:cs="Open Sans"/>
                <w:b/>
                <w:lang w:val="es-CR"/>
              </w:rPr>
              <w:t>pH</w:t>
            </w:r>
          </w:p>
        </w:tc>
        <w:tc>
          <w:tcPr>
            <w:tcW w:w="6268" w:type="dxa"/>
            <w:gridSpan w:val="7"/>
            <w:shd w:val="clear" w:color="000000" w:fill="FFFFFF"/>
          </w:tcPr>
          <w:p w14:paraId="2187FAC9" w14:textId="77777777" w:rsidR="00625641" w:rsidRPr="00431DEA" w:rsidRDefault="00F97446">
            <w:pPr>
              <w:rPr>
                <w:rFonts w:ascii="Open Sans" w:hAnsi="Open Sans" w:cs="Open Sans"/>
                <w:lang w:val="es-CR"/>
              </w:rPr>
            </w:pPr>
            <w:r w:rsidRPr="00431DEA">
              <w:rPr>
                <w:rFonts w:ascii="Open Sans" w:hAnsi="Open Sans" w:cs="Open Sans"/>
                <w:lang w:val="es-CR"/>
              </w:rPr>
              <w:t>0.10</w:t>
            </w:r>
            <w:r w:rsidR="00474640" w:rsidRPr="00431DEA">
              <w:rPr>
                <w:rFonts w:ascii="Open Sans" w:hAnsi="Open Sans" w:cs="Open Sans"/>
                <w:lang w:val="es-CR"/>
              </w:rPr>
              <w:t xml:space="preserve"> – </w:t>
            </w:r>
            <w:r w:rsidRPr="00431DEA">
              <w:rPr>
                <w:rFonts w:ascii="Open Sans" w:hAnsi="Open Sans" w:cs="Open Sans"/>
                <w:lang w:val="es-CR"/>
              </w:rPr>
              <w:t>3.50</w:t>
            </w:r>
          </w:p>
        </w:tc>
      </w:tr>
      <w:tr w:rsidR="00625641" w14:paraId="33B942F7" w14:textId="77777777" w:rsidTr="00D2556F">
        <w:trPr>
          <w:cantSplit/>
          <w:jc w:val="center"/>
        </w:trPr>
        <w:tc>
          <w:tcPr>
            <w:tcW w:w="5188" w:type="dxa"/>
            <w:gridSpan w:val="5"/>
            <w:shd w:val="clear" w:color="000000" w:fill="FFFFFF"/>
          </w:tcPr>
          <w:p w14:paraId="1393DDC6" w14:textId="77777777" w:rsidR="00625641" w:rsidRPr="00431DEA" w:rsidRDefault="00625641">
            <w:pPr>
              <w:rPr>
                <w:rFonts w:ascii="Open Sans" w:hAnsi="Open Sans" w:cs="Open Sans"/>
                <w:b/>
                <w:lang w:val="es-CR"/>
              </w:rPr>
            </w:pPr>
            <w:r w:rsidRPr="00431DEA">
              <w:rPr>
                <w:rFonts w:ascii="Open Sans" w:hAnsi="Open Sans" w:cs="Open Sans"/>
                <w:b/>
                <w:lang w:val="es-CR"/>
              </w:rPr>
              <w:t>DENSIDAD</w:t>
            </w:r>
          </w:p>
        </w:tc>
        <w:tc>
          <w:tcPr>
            <w:tcW w:w="6268" w:type="dxa"/>
            <w:gridSpan w:val="7"/>
            <w:shd w:val="clear" w:color="000000" w:fill="FFFFFF"/>
          </w:tcPr>
          <w:p w14:paraId="2AAFC22F" w14:textId="77777777" w:rsidR="00625641" w:rsidRPr="00431DEA" w:rsidRDefault="00F97446">
            <w:pPr>
              <w:rPr>
                <w:rFonts w:ascii="Open Sans" w:hAnsi="Open Sans" w:cs="Open Sans"/>
                <w:lang w:val="es-CR"/>
              </w:rPr>
            </w:pPr>
            <w:r w:rsidRPr="00431DEA">
              <w:rPr>
                <w:rFonts w:ascii="Open Sans" w:hAnsi="Open Sans" w:cs="Open Sans"/>
                <w:lang w:val="es-CR"/>
              </w:rPr>
              <w:t>1.100 – 1.300</w:t>
            </w:r>
            <w:r w:rsidR="00431DEA">
              <w:rPr>
                <w:rFonts w:ascii="Open Sans" w:hAnsi="Open Sans" w:cs="Open Sans"/>
                <w:lang w:val="es-CR"/>
              </w:rPr>
              <w:t xml:space="preserve"> g/ml</w:t>
            </w:r>
            <w:r w:rsidR="0078269D" w:rsidRPr="00431DEA">
              <w:rPr>
                <w:rFonts w:ascii="Open Sans" w:hAnsi="Open Sans" w:cs="Open Sans"/>
                <w:lang w:val="es-CR"/>
              </w:rPr>
              <w:t xml:space="preserve"> a 25°C</w:t>
            </w:r>
          </w:p>
        </w:tc>
      </w:tr>
      <w:tr w:rsidR="00625641" w14:paraId="0FA00A8B" w14:textId="77777777" w:rsidTr="00D2556F">
        <w:trPr>
          <w:cantSplit/>
          <w:jc w:val="center"/>
        </w:trPr>
        <w:tc>
          <w:tcPr>
            <w:tcW w:w="5188" w:type="dxa"/>
            <w:gridSpan w:val="5"/>
            <w:shd w:val="clear" w:color="000000" w:fill="FFFFFF"/>
          </w:tcPr>
          <w:p w14:paraId="654AD8EB" w14:textId="77777777" w:rsidR="00625641" w:rsidRPr="00431DEA" w:rsidRDefault="00625641">
            <w:pPr>
              <w:rPr>
                <w:rFonts w:ascii="Open Sans" w:hAnsi="Open Sans" w:cs="Open Sans"/>
                <w:b/>
                <w:lang w:val="es-CR"/>
              </w:rPr>
            </w:pPr>
            <w:r w:rsidRPr="00431DEA">
              <w:rPr>
                <w:rFonts w:ascii="Open Sans" w:hAnsi="Open Sans" w:cs="Open Sans"/>
                <w:b/>
                <w:lang w:val="es-CR"/>
              </w:rPr>
              <w:t>ESTADO DE AGREGACIÓN A 25°C Y 1 atm.</w:t>
            </w:r>
          </w:p>
        </w:tc>
        <w:tc>
          <w:tcPr>
            <w:tcW w:w="6268" w:type="dxa"/>
            <w:gridSpan w:val="7"/>
            <w:shd w:val="clear" w:color="000000" w:fill="FFFFFF"/>
          </w:tcPr>
          <w:p w14:paraId="03708B63" w14:textId="77777777" w:rsidR="00625641" w:rsidRPr="00431DEA" w:rsidRDefault="00625641">
            <w:pPr>
              <w:jc w:val="both"/>
              <w:rPr>
                <w:rFonts w:ascii="Open Sans" w:hAnsi="Open Sans" w:cs="Open Sans"/>
                <w:lang w:val="es-CR"/>
              </w:rPr>
            </w:pPr>
            <w:r w:rsidRPr="00431DEA">
              <w:rPr>
                <w:rFonts w:ascii="Open Sans" w:hAnsi="Open Sans" w:cs="Open Sans"/>
                <w:lang w:val="es-CR"/>
              </w:rPr>
              <w:t>Líquido</w:t>
            </w:r>
          </w:p>
        </w:tc>
      </w:tr>
      <w:tr w:rsidR="00625641" w:rsidRPr="00671D84" w14:paraId="51B92F89" w14:textId="77777777" w:rsidTr="00D2556F">
        <w:trPr>
          <w:cantSplit/>
          <w:jc w:val="center"/>
        </w:trPr>
        <w:tc>
          <w:tcPr>
            <w:tcW w:w="11456" w:type="dxa"/>
            <w:gridSpan w:val="12"/>
            <w:shd w:val="clear" w:color="000000" w:fill="FFFFFF"/>
          </w:tcPr>
          <w:p w14:paraId="09C1251B" w14:textId="77777777" w:rsidR="00625641" w:rsidRDefault="00625641">
            <w:pPr>
              <w:jc w:val="both"/>
              <w:rPr>
                <w:lang w:val="es-CR"/>
              </w:rPr>
            </w:pPr>
            <w:r w:rsidRPr="00431DEA">
              <w:rPr>
                <w:rFonts w:ascii="Open Sans" w:hAnsi="Open Sans" w:cs="Open Sans"/>
                <w:lang w:val="es-CR"/>
              </w:rPr>
              <w:lastRenderedPageBreak/>
              <w:t>Debe indicarse la temperatura a que fue obtenido el parámetro.</w:t>
            </w:r>
          </w:p>
        </w:tc>
      </w:tr>
      <w:tr w:rsidR="00625641" w14:paraId="5D983848" w14:textId="77777777" w:rsidTr="00D2556F">
        <w:trPr>
          <w:cantSplit/>
          <w:jc w:val="center"/>
        </w:trPr>
        <w:tc>
          <w:tcPr>
            <w:tcW w:w="11456" w:type="dxa"/>
            <w:gridSpan w:val="12"/>
            <w:shd w:val="clear" w:color="auto" w:fill="CCCCCC"/>
          </w:tcPr>
          <w:p w14:paraId="4861737C" w14:textId="77777777" w:rsidR="00625641" w:rsidRPr="00431DEA" w:rsidRDefault="00625641">
            <w:pPr>
              <w:pStyle w:val="Ttulo1"/>
              <w:jc w:val="center"/>
              <w:rPr>
                <w:rFonts w:ascii="Open Sans" w:hAnsi="Open Sans" w:cs="Open Sans"/>
                <w:b/>
                <w:szCs w:val="24"/>
                <w:u w:val="none"/>
                <w:lang w:val="es-CR"/>
              </w:rPr>
            </w:pPr>
            <w:r w:rsidRPr="00431DEA">
              <w:rPr>
                <w:rFonts w:ascii="Open Sans" w:hAnsi="Open Sans" w:cs="Open Sans"/>
                <w:b/>
                <w:szCs w:val="24"/>
                <w:u w:val="none"/>
                <w:lang w:val="es-CR"/>
              </w:rPr>
              <w:t>SECCIÓN XI</w:t>
            </w:r>
          </w:p>
        </w:tc>
      </w:tr>
      <w:tr w:rsidR="00625641" w14:paraId="1E49AF9C" w14:textId="77777777" w:rsidTr="00D2556F">
        <w:trPr>
          <w:cantSplit/>
          <w:jc w:val="center"/>
        </w:trPr>
        <w:tc>
          <w:tcPr>
            <w:tcW w:w="11456" w:type="dxa"/>
            <w:gridSpan w:val="12"/>
            <w:shd w:val="clear" w:color="000000" w:fill="FFFFFF"/>
          </w:tcPr>
          <w:p w14:paraId="33B41300" w14:textId="77777777" w:rsidR="00625641" w:rsidRPr="00431DEA" w:rsidRDefault="00625641">
            <w:pPr>
              <w:pStyle w:val="Ttulo1"/>
              <w:jc w:val="center"/>
              <w:rPr>
                <w:rFonts w:ascii="Open Sans" w:hAnsi="Open Sans" w:cs="Open Sans"/>
                <w:b/>
                <w:szCs w:val="24"/>
                <w:u w:val="none"/>
                <w:lang w:val="es-CR"/>
              </w:rPr>
            </w:pPr>
            <w:r w:rsidRPr="00431DEA">
              <w:rPr>
                <w:rFonts w:ascii="Open Sans" w:hAnsi="Open Sans" w:cs="Open Sans"/>
                <w:b/>
                <w:szCs w:val="24"/>
                <w:u w:val="none"/>
                <w:lang w:val="es-CR"/>
              </w:rPr>
              <w:t>ESTABILIDAD Y REACTIVIDAD</w:t>
            </w:r>
          </w:p>
        </w:tc>
      </w:tr>
      <w:tr w:rsidR="00625641" w14:paraId="1AEAE92A" w14:textId="77777777" w:rsidTr="00D2556F">
        <w:trPr>
          <w:cantSplit/>
          <w:trHeight w:val="300"/>
          <w:jc w:val="center"/>
        </w:trPr>
        <w:tc>
          <w:tcPr>
            <w:tcW w:w="4341" w:type="dxa"/>
            <w:gridSpan w:val="4"/>
            <w:shd w:val="clear" w:color="000000" w:fill="FFFFFF"/>
          </w:tcPr>
          <w:p w14:paraId="0BE2A787" w14:textId="77777777" w:rsidR="00625641" w:rsidRPr="00431DEA" w:rsidRDefault="00625641">
            <w:pPr>
              <w:pStyle w:val="Ttulo3"/>
              <w:rPr>
                <w:rFonts w:ascii="Open Sans" w:hAnsi="Open Sans" w:cs="Open Sans"/>
                <w:color w:val="auto"/>
                <w:sz w:val="24"/>
                <w:szCs w:val="24"/>
                <w:lang w:val="es-CR"/>
              </w:rPr>
            </w:pPr>
            <w:r w:rsidRPr="00431DEA">
              <w:rPr>
                <w:rFonts w:ascii="Open Sans" w:hAnsi="Open Sans" w:cs="Open Sans"/>
                <w:color w:val="auto"/>
                <w:sz w:val="24"/>
                <w:szCs w:val="24"/>
                <w:lang w:val="es-CR"/>
              </w:rPr>
              <w:t>ESTABILIDAD</w:t>
            </w:r>
          </w:p>
        </w:tc>
        <w:tc>
          <w:tcPr>
            <w:tcW w:w="7115" w:type="dxa"/>
            <w:gridSpan w:val="8"/>
            <w:shd w:val="clear" w:color="000000" w:fill="FFFFFF"/>
          </w:tcPr>
          <w:p w14:paraId="11418DD5" w14:textId="77777777" w:rsidR="00625641" w:rsidRPr="00431DEA" w:rsidRDefault="00625641">
            <w:pPr>
              <w:jc w:val="both"/>
              <w:rPr>
                <w:rFonts w:ascii="Open Sans" w:hAnsi="Open Sans" w:cs="Open Sans"/>
                <w:lang w:val="es-CR"/>
              </w:rPr>
            </w:pPr>
            <w:r w:rsidRPr="00431DEA">
              <w:rPr>
                <w:rFonts w:ascii="Open Sans" w:hAnsi="Open Sans" w:cs="Open Sans"/>
                <w:lang w:val="es-CR"/>
              </w:rPr>
              <w:t xml:space="preserve">Inestable. </w:t>
            </w:r>
          </w:p>
        </w:tc>
      </w:tr>
      <w:tr w:rsidR="00625641" w:rsidRPr="00671D84" w14:paraId="7CC3E9B7" w14:textId="77777777" w:rsidTr="00D2556F">
        <w:trPr>
          <w:cantSplit/>
          <w:trHeight w:val="165"/>
          <w:jc w:val="center"/>
        </w:trPr>
        <w:tc>
          <w:tcPr>
            <w:tcW w:w="4341" w:type="dxa"/>
            <w:gridSpan w:val="4"/>
            <w:shd w:val="clear" w:color="000000" w:fill="FFFFFF"/>
          </w:tcPr>
          <w:p w14:paraId="40FFC05B" w14:textId="77777777" w:rsidR="00625641" w:rsidRPr="00431DEA" w:rsidRDefault="00625641">
            <w:pPr>
              <w:rPr>
                <w:rFonts w:ascii="Open Sans" w:hAnsi="Open Sans" w:cs="Open Sans"/>
                <w:b/>
                <w:lang w:val="es-CR"/>
              </w:rPr>
            </w:pPr>
            <w:r w:rsidRPr="00431DEA">
              <w:rPr>
                <w:rFonts w:ascii="Open Sans" w:hAnsi="Open Sans" w:cs="Open Sans"/>
                <w:b/>
                <w:lang w:val="es-CR"/>
              </w:rPr>
              <w:t>INCOMPATIBILIDAD</w:t>
            </w:r>
          </w:p>
        </w:tc>
        <w:tc>
          <w:tcPr>
            <w:tcW w:w="7115" w:type="dxa"/>
            <w:gridSpan w:val="8"/>
            <w:shd w:val="clear" w:color="000000" w:fill="FFFFFF"/>
          </w:tcPr>
          <w:p w14:paraId="2E834391" w14:textId="77777777" w:rsidR="00625641" w:rsidRPr="00431DEA" w:rsidRDefault="00625641">
            <w:pPr>
              <w:jc w:val="both"/>
              <w:rPr>
                <w:rFonts w:ascii="Open Sans" w:hAnsi="Open Sans" w:cs="Open Sans"/>
                <w:lang w:val="es-CR"/>
              </w:rPr>
            </w:pPr>
            <w:r w:rsidRPr="00431DEA">
              <w:rPr>
                <w:rFonts w:ascii="Open Sans" w:hAnsi="Open Sans" w:cs="Open Sans"/>
                <w:lang w:val="es-CR"/>
              </w:rPr>
              <w:t xml:space="preserve">Fierro y metales pesados, fierro galvanizado, cobre, madera, papel, material orgánico y otros combustibles. Evite  el calor excesivo y la contaminación de cualquier tipo. </w:t>
            </w:r>
          </w:p>
        </w:tc>
      </w:tr>
      <w:tr w:rsidR="00625641" w14:paraId="54AA300E" w14:textId="77777777" w:rsidTr="00D2556F">
        <w:trPr>
          <w:cantSplit/>
          <w:trHeight w:val="237"/>
          <w:jc w:val="center"/>
        </w:trPr>
        <w:tc>
          <w:tcPr>
            <w:tcW w:w="4341" w:type="dxa"/>
            <w:gridSpan w:val="4"/>
            <w:shd w:val="clear" w:color="000000" w:fill="FFFFFF"/>
          </w:tcPr>
          <w:p w14:paraId="02E9FBBC" w14:textId="77777777" w:rsidR="00625641" w:rsidRPr="00431DEA" w:rsidRDefault="00625641">
            <w:pPr>
              <w:pStyle w:val="Ttulo7"/>
              <w:rPr>
                <w:rFonts w:ascii="Open Sans" w:hAnsi="Open Sans" w:cs="Open Sans"/>
              </w:rPr>
            </w:pPr>
            <w:r w:rsidRPr="00431DEA">
              <w:rPr>
                <w:rFonts w:ascii="Open Sans" w:hAnsi="Open Sans" w:cs="Open Sans"/>
              </w:rPr>
              <w:t>RIEGOS DE POLIMERIZACIÓN</w:t>
            </w:r>
          </w:p>
        </w:tc>
        <w:tc>
          <w:tcPr>
            <w:tcW w:w="7115" w:type="dxa"/>
            <w:gridSpan w:val="8"/>
            <w:shd w:val="clear" w:color="000000" w:fill="FFFFFF"/>
          </w:tcPr>
          <w:p w14:paraId="656AFE49" w14:textId="77777777" w:rsidR="00625641" w:rsidRPr="00431DEA" w:rsidRDefault="00625641">
            <w:pPr>
              <w:jc w:val="both"/>
              <w:rPr>
                <w:rFonts w:ascii="Open Sans" w:hAnsi="Open Sans" w:cs="Open Sans"/>
                <w:lang w:val="es-CR"/>
              </w:rPr>
            </w:pPr>
            <w:r w:rsidRPr="00431DEA">
              <w:rPr>
                <w:rFonts w:ascii="Open Sans" w:hAnsi="Open Sans" w:cs="Open Sans"/>
                <w:lang w:val="es-CR"/>
              </w:rPr>
              <w:t xml:space="preserve">No puede ocurrir. </w:t>
            </w:r>
          </w:p>
        </w:tc>
      </w:tr>
      <w:tr w:rsidR="00625641" w:rsidRPr="00671D84" w14:paraId="57A4EF9A" w14:textId="77777777" w:rsidTr="00D2556F">
        <w:trPr>
          <w:cantSplit/>
          <w:trHeight w:val="569"/>
          <w:jc w:val="center"/>
        </w:trPr>
        <w:tc>
          <w:tcPr>
            <w:tcW w:w="4341" w:type="dxa"/>
            <w:gridSpan w:val="4"/>
            <w:shd w:val="clear" w:color="000000" w:fill="FFFFFF"/>
          </w:tcPr>
          <w:p w14:paraId="20026B65" w14:textId="77777777" w:rsidR="00625641" w:rsidRPr="00431DEA" w:rsidRDefault="00625641">
            <w:pPr>
              <w:rPr>
                <w:rFonts w:ascii="Open Sans" w:hAnsi="Open Sans" w:cs="Open Sans"/>
                <w:b/>
                <w:lang w:val="es-CR"/>
              </w:rPr>
            </w:pPr>
            <w:r w:rsidRPr="00431DEA">
              <w:rPr>
                <w:rFonts w:ascii="Open Sans" w:hAnsi="Open Sans" w:cs="Open Sans"/>
                <w:b/>
                <w:lang w:val="es-CR"/>
              </w:rPr>
              <w:t>PRODUCTOS DE LA DESCOMPOSICIÓN PELIGROSOS</w:t>
            </w:r>
          </w:p>
        </w:tc>
        <w:tc>
          <w:tcPr>
            <w:tcW w:w="7115" w:type="dxa"/>
            <w:gridSpan w:val="8"/>
            <w:shd w:val="clear" w:color="000000" w:fill="FFFFFF"/>
          </w:tcPr>
          <w:p w14:paraId="17DEC129" w14:textId="77777777" w:rsidR="00625641" w:rsidRPr="00431DEA" w:rsidRDefault="00625641">
            <w:pPr>
              <w:jc w:val="both"/>
              <w:rPr>
                <w:rFonts w:ascii="Open Sans" w:hAnsi="Open Sans" w:cs="Open Sans"/>
                <w:lang w:val="es-CR"/>
              </w:rPr>
            </w:pPr>
            <w:r w:rsidRPr="00431DEA">
              <w:rPr>
                <w:rFonts w:ascii="Open Sans" w:hAnsi="Open Sans" w:cs="Open Sans"/>
                <w:lang w:val="es-CR"/>
              </w:rPr>
              <w:t>La descomposición relaciona al oxígeno con una posible intensidad de fuego.</w:t>
            </w:r>
          </w:p>
        </w:tc>
      </w:tr>
      <w:tr w:rsidR="00625641" w14:paraId="31337DE2" w14:textId="77777777" w:rsidTr="00D2556F">
        <w:trPr>
          <w:cantSplit/>
          <w:jc w:val="center"/>
        </w:trPr>
        <w:tc>
          <w:tcPr>
            <w:tcW w:w="11456" w:type="dxa"/>
            <w:gridSpan w:val="12"/>
            <w:shd w:val="clear" w:color="auto" w:fill="CCCCCC"/>
          </w:tcPr>
          <w:p w14:paraId="6D88B924" w14:textId="77777777" w:rsidR="00625641" w:rsidRPr="00431DEA" w:rsidRDefault="00625641">
            <w:pPr>
              <w:pStyle w:val="Ttulo1"/>
              <w:jc w:val="center"/>
              <w:rPr>
                <w:rFonts w:ascii="Open Sans" w:hAnsi="Open Sans" w:cs="Open Sans"/>
                <w:b/>
                <w:szCs w:val="24"/>
                <w:u w:val="none"/>
                <w:lang w:val="es-CR"/>
              </w:rPr>
            </w:pPr>
            <w:r w:rsidRPr="00431DEA">
              <w:rPr>
                <w:rFonts w:ascii="Open Sans" w:hAnsi="Open Sans" w:cs="Open Sans"/>
                <w:b/>
                <w:szCs w:val="24"/>
                <w:u w:val="none"/>
                <w:lang w:val="es-CR"/>
              </w:rPr>
              <w:t>SECCIÓN XII</w:t>
            </w:r>
          </w:p>
        </w:tc>
      </w:tr>
      <w:tr w:rsidR="00625641" w14:paraId="51B912D8" w14:textId="77777777" w:rsidTr="00D2556F">
        <w:trPr>
          <w:cantSplit/>
          <w:jc w:val="center"/>
        </w:trPr>
        <w:tc>
          <w:tcPr>
            <w:tcW w:w="11456" w:type="dxa"/>
            <w:gridSpan w:val="12"/>
            <w:shd w:val="clear" w:color="000000" w:fill="FFFFFF"/>
          </w:tcPr>
          <w:p w14:paraId="1F711ED8" w14:textId="77777777" w:rsidR="00625641" w:rsidRPr="00431DEA" w:rsidRDefault="00625641">
            <w:pPr>
              <w:pStyle w:val="Ttulo1"/>
              <w:jc w:val="center"/>
              <w:rPr>
                <w:rFonts w:ascii="Open Sans" w:hAnsi="Open Sans" w:cs="Open Sans"/>
                <w:b/>
                <w:szCs w:val="24"/>
                <w:u w:val="none"/>
                <w:lang w:val="es-CR"/>
              </w:rPr>
            </w:pPr>
            <w:r w:rsidRPr="00431DEA">
              <w:rPr>
                <w:rFonts w:ascii="Open Sans" w:hAnsi="Open Sans" w:cs="Open Sans"/>
                <w:b/>
                <w:szCs w:val="24"/>
                <w:u w:val="none"/>
                <w:lang w:val="es-CR"/>
              </w:rPr>
              <w:t>INFORMACIÓN SOBRE TOXICOLOGÍA</w:t>
            </w:r>
          </w:p>
        </w:tc>
      </w:tr>
      <w:tr w:rsidR="00625641" w:rsidRPr="00671D84" w14:paraId="44F99C1F" w14:textId="77777777" w:rsidTr="00431DEA">
        <w:trPr>
          <w:cantSplit/>
          <w:jc w:val="center"/>
        </w:trPr>
        <w:tc>
          <w:tcPr>
            <w:tcW w:w="6088" w:type="dxa"/>
            <w:gridSpan w:val="8"/>
            <w:shd w:val="clear" w:color="000000" w:fill="FFFFFF"/>
          </w:tcPr>
          <w:p w14:paraId="4414C228" w14:textId="77777777" w:rsidR="00625641" w:rsidRPr="00431DEA" w:rsidRDefault="00625641">
            <w:pPr>
              <w:rPr>
                <w:rFonts w:ascii="Open Sans" w:hAnsi="Open Sans" w:cs="Open Sans"/>
                <w:b/>
                <w:lang w:val="es-CR"/>
              </w:rPr>
            </w:pPr>
            <w:r w:rsidRPr="00431DEA">
              <w:rPr>
                <w:rFonts w:ascii="Open Sans" w:hAnsi="Open Sans" w:cs="Open Sans"/>
                <w:b/>
                <w:lang w:val="es-CR"/>
              </w:rPr>
              <w:t>DOSIS LETAL MEDIA ORAL (DL</w:t>
            </w:r>
            <w:r w:rsidRPr="00431DEA">
              <w:rPr>
                <w:rFonts w:ascii="Open Sans" w:hAnsi="Open Sans" w:cs="Open Sans"/>
                <w:b/>
                <w:vertAlign w:val="subscript"/>
                <w:lang w:val="es-CR"/>
              </w:rPr>
              <w:t>50</w:t>
            </w:r>
            <w:r w:rsidRPr="00431DEA">
              <w:rPr>
                <w:rFonts w:ascii="Open Sans" w:hAnsi="Open Sans" w:cs="Open Sans"/>
                <w:b/>
                <w:lang w:val="es-CR"/>
              </w:rPr>
              <w:t>)</w:t>
            </w:r>
          </w:p>
        </w:tc>
        <w:tc>
          <w:tcPr>
            <w:tcW w:w="5368" w:type="dxa"/>
            <w:gridSpan w:val="4"/>
            <w:shd w:val="clear" w:color="000000" w:fill="FFFFFF"/>
          </w:tcPr>
          <w:p w14:paraId="6B6962A1" w14:textId="77777777" w:rsidR="00625641" w:rsidRPr="00431DEA" w:rsidRDefault="00F97446">
            <w:pPr>
              <w:rPr>
                <w:rFonts w:ascii="Open Sans" w:hAnsi="Open Sans" w:cs="Open Sans"/>
                <w:lang w:val="es-CR"/>
              </w:rPr>
            </w:pPr>
            <w:r w:rsidRPr="00431DEA">
              <w:rPr>
                <w:rFonts w:ascii="Open Sans" w:hAnsi="Open Sans" w:cs="Open Sans"/>
                <w:lang w:val="es-CR"/>
              </w:rPr>
              <w:t>Dosis aproximada DL</w:t>
            </w:r>
            <w:r w:rsidRPr="00431DEA">
              <w:rPr>
                <w:rFonts w:ascii="Open Sans" w:hAnsi="Open Sans" w:cs="Open Sans"/>
                <w:vertAlign w:val="subscript"/>
                <w:lang w:val="es-CR"/>
              </w:rPr>
              <w:t>50</w:t>
            </w:r>
            <w:r w:rsidRPr="00431DEA">
              <w:rPr>
                <w:rFonts w:ascii="Open Sans" w:hAnsi="Open Sans" w:cs="Open Sans"/>
                <w:lang w:val="es-CR"/>
              </w:rPr>
              <w:t xml:space="preserve"> = 311 mg/kg</w:t>
            </w:r>
          </w:p>
        </w:tc>
      </w:tr>
      <w:tr w:rsidR="00625641" w:rsidRPr="00671D84" w14:paraId="2171C039" w14:textId="77777777" w:rsidTr="00431DEA">
        <w:trPr>
          <w:cantSplit/>
          <w:jc w:val="center"/>
        </w:trPr>
        <w:tc>
          <w:tcPr>
            <w:tcW w:w="6088" w:type="dxa"/>
            <w:gridSpan w:val="8"/>
            <w:shd w:val="clear" w:color="000000" w:fill="FFFFFF"/>
          </w:tcPr>
          <w:p w14:paraId="36E71ED0" w14:textId="77777777" w:rsidR="00625641" w:rsidRPr="00431DEA" w:rsidRDefault="00625641">
            <w:pPr>
              <w:rPr>
                <w:rFonts w:ascii="Open Sans" w:hAnsi="Open Sans" w:cs="Open Sans"/>
                <w:b/>
                <w:lang w:val="es-CR"/>
              </w:rPr>
            </w:pPr>
            <w:r w:rsidRPr="00431DEA">
              <w:rPr>
                <w:rFonts w:ascii="Open Sans" w:hAnsi="Open Sans" w:cs="Open Sans"/>
                <w:b/>
                <w:lang w:val="es-CR"/>
              </w:rPr>
              <w:t>DOSIS LETAL MEDIA DÉRMICA (DL</w:t>
            </w:r>
            <w:r w:rsidRPr="00431DEA">
              <w:rPr>
                <w:rFonts w:ascii="Open Sans" w:hAnsi="Open Sans" w:cs="Open Sans"/>
                <w:b/>
                <w:vertAlign w:val="subscript"/>
                <w:lang w:val="es-CR"/>
              </w:rPr>
              <w:t>50</w:t>
            </w:r>
            <w:r w:rsidRPr="00431DEA">
              <w:rPr>
                <w:rFonts w:ascii="Open Sans" w:hAnsi="Open Sans" w:cs="Open Sans"/>
                <w:b/>
                <w:lang w:val="es-CR"/>
              </w:rPr>
              <w:t>)</w:t>
            </w:r>
          </w:p>
        </w:tc>
        <w:tc>
          <w:tcPr>
            <w:tcW w:w="5368" w:type="dxa"/>
            <w:gridSpan w:val="4"/>
            <w:shd w:val="clear" w:color="000000" w:fill="FFFFFF"/>
          </w:tcPr>
          <w:p w14:paraId="5B95EB53" w14:textId="77777777" w:rsidR="00625641" w:rsidRPr="00431DEA" w:rsidRDefault="00625641">
            <w:pPr>
              <w:rPr>
                <w:rFonts w:ascii="Open Sans" w:hAnsi="Open Sans" w:cs="Open Sans"/>
                <w:lang w:val="es-CR"/>
              </w:rPr>
            </w:pPr>
            <w:r w:rsidRPr="00431DEA">
              <w:rPr>
                <w:rFonts w:ascii="Open Sans" w:hAnsi="Open Sans" w:cs="Open Sans"/>
                <w:lang w:val="es-CR"/>
              </w:rPr>
              <w:t>No está determinado para este producto.</w:t>
            </w:r>
          </w:p>
        </w:tc>
      </w:tr>
      <w:tr w:rsidR="00625641" w:rsidRPr="00671D84" w14:paraId="792F176A" w14:textId="77777777" w:rsidTr="00431DEA">
        <w:trPr>
          <w:cantSplit/>
          <w:jc w:val="center"/>
        </w:trPr>
        <w:tc>
          <w:tcPr>
            <w:tcW w:w="6088" w:type="dxa"/>
            <w:gridSpan w:val="8"/>
            <w:shd w:val="clear" w:color="000000" w:fill="FFFFFF"/>
          </w:tcPr>
          <w:p w14:paraId="23E801DB" w14:textId="77777777" w:rsidR="00625641" w:rsidRPr="00431DEA" w:rsidRDefault="00625641">
            <w:pPr>
              <w:rPr>
                <w:rFonts w:ascii="Open Sans" w:hAnsi="Open Sans" w:cs="Open Sans"/>
                <w:b/>
                <w:lang w:val="es-CR"/>
              </w:rPr>
            </w:pPr>
            <w:r w:rsidRPr="00431DEA">
              <w:rPr>
                <w:rFonts w:ascii="Open Sans" w:hAnsi="Open Sans" w:cs="Open Sans"/>
                <w:b/>
                <w:lang w:val="es-CR"/>
              </w:rPr>
              <w:t>CONCENTRACIÓN LETAL MEDIA POR INHALACIÓN (CL</w:t>
            </w:r>
            <w:r w:rsidRPr="00431DEA">
              <w:rPr>
                <w:rFonts w:ascii="Open Sans" w:hAnsi="Open Sans" w:cs="Open Sans"/>
                <w:b/>
                <w:vertAlign w:val="subscript"/>
                <w:lang w:val="es-CR"/>
              </w:rPr>
              <w:t>50</w:t>
            </w:r>
            <w:r w:rsidRPr="00431DEA">
              <w:rPr>
                <w:rFonts w:ascii="Open Sans" w:hAnsi="Open Sans" w:cs="Open Sans"/>
                <w:b/>
                <w:lang w:val="es-CR"/>
              </w:rPr>
              <w:t>)</w:t>
            </w:r>
          </w:p>
        </w:tc>
        <w:tc>
          <w:tcPr>
            <w:tcW w:w="5368" w:type="dxa"/>
            <w:gridSpan w:val="4"/>
            <w:shd w:val="clear" w:color="000000" w:fill="FFFFFF"/>
          </w:tcPr>
          <w:p w14:paraId="169BFC69" w14:textId="77777777" w:rsidR="00625641" w:rsidRPr="00431DEA" w:rsidRDefault="00625641">
            <w:pPr>
              <w:rPr>
                <w:rFonts w:ascii="Open Sans" w:hAnsi="Open Sans" w:cs="Open Sans"/>
                <w:lang w:val="es-CR"/>
              </w:rPr>
            </w:pPr>
            <w:r w:rsidRPr="00431DEA">
              <w:rPr>
                <w:rFonts w:ascii="Open Sans" w:hAnsi="Open Sans" w:cs="Open Sans"/>
                <w:lang w:val="es-CR"/>
              </w:rPr>
              <w:t>No está determinado para este producto.</w:t>
            </w:r>
          </w:p>
        </w:tc>
      </w:tr>
      <w:tr w:rsidR="00625641" w14:paraId="5228F539" w14:textId="77777777" w:rsidTr="00D2556F">
        <w:trPr>
          <w:cantSplit/>
          <w:jc w:val="center"/>
        </w:trPr>
        <w:tc>
          <w:tcPr>
            <w:tcW w:w="11456" w:type="dxa"/>
            <w:gridSpan w:val="12"/>
            <w:shd w:val="clear" w:color="auto" w:fill="CCCCCC"/>
          </w:tcPr>
          <w:p w14:paraId="1EA24475" w14:textId="77777777" w:rsidR="00625641" w:rsidRPr="00431DEA" w:rsidRDefault="00625641">
            <w:pPr>
              <w:pStyle w:val="Ttulo1"/>
              <w:jc w:val="center"/>
              <w:rPr>
                <w:rFonts w:ascii="Open Sans" w:hAnsi="Open Sans" w:cs="Open Sans"/>
                <w:b/>
                <w:szCs w:val="24"/>
                <w:u w:val="none"/>
                <w:lang w:val="es-CR"/>
              </w:rPr>
            </w:pPr>
            <w:r w:rsidRPr="00431DEA">
              <w:rPr>
                <w:rFonts w:ascii="Open Sans" w:hAnsi="Open Sans" w:cs="Open Sans"/>
                <w:b/>
                <w:szCs w:val="24"/>
                <w:u w:val="none"/>
                <w:lang w:val="es-CR"/>
              </w:rPr>
              <w:t>SECCIÓN XIII</w:t>
            </w:r>
          </w:p>
        </w:tc>
      </w:tr>
      <w:tr w:rsidR="00625641" w:rsidRPr="00671D84" w14:paraId="2BAB3C4C" w14:textId="77777777" w:rsidTr="00D2556F">
        <w:trPr>
          <w:cantSplit/>
          <w:trHeight w:val="272"/>
          <w:jc w:val="center"/>
        </w:trPr>
        <w:tc>
          <w:tcPr>
            <w:tcW w:w="11456" w:type="dxa"/>
            <w:gridSpan w:val="12"/>
            <w:shd w:val="clear" w:color="000000" w:fill="FFFFFF"/>
          </w:tcPr>
          <w:p w14:paraId="085478CE" w14:textId="77777777" w:rsidR="00625641" w:rsidRPr="00431DEA" w:rsidRDefault="00625641">
            <w:pPr>
              <w:pStyle w:val="Ttulo1"/>
              <w:jc w:val="center"/>
              <w:rPr>
                <w:rFonts w:ascii="Open Sans" w:hAnsi="Open Sans" w:cs="Open Sans"/>
                <w:b/>
                <w:szCs w:val="24"/>
                <w:u w:val="none"/>
                <w:lang w:val="es-CR"/>
              </w:rPr>
            </w:pPr>
            <w:r w:rsidRPr="00431DEA">
              <w:rPr>
                <w:rFonts w:ascii="Open Sans" w:hAnsi="Open Sans" w:cs="Open Sans"/>
                <w:b/>
                <w:szCs w:val="24"/>
                <w:u w:val="none"/>
                <w:lang w:val="es-CR"/>
              </w:rPr>
              <w:t>INFORMACIÓN DE LOS EFECTOS SOBRE LA ECOLOGÍA</w:t>
            </w:r>
          </w:p>
        </w:tc>
      </w:tr>
      <w:tr w:rsidR="00625641" w14:paraId="01291B73" w14:textId="77777777" w:rsidTr="00D2556F">
        <w:trPr>
          <w:cantSplit/>
          <w:trHeight w:val="318"/>
          <w:jc w:val="center"/>
        </w:trPr>
        <w:tc>
          <w:tcPr>
            <w:tcW w:w="11456" w:type="dxa"/>
            <w:gridSpan w:val="12"/>
            <w:shd w:val="clear" w:color="000000" w:fill="FFFFFF"/>
          </w:tcPr>
          <w:p w14:paraId="6334F1B2" w14:textId="77777777" w:rsidR="00625641" w:rsidRDefault="00625641" w:rsidP="009B4B59">
            <w:pPr>
              <w:jc w:val="center"/>
              <w:rPr>
                <w:color w:val="FF00FF"/>
                <w:lang w:val="es-CR"/>
              </w:rPr>
            </w:pPr>
            <w:r w:rsidRPr="006962CE">
              <w:rPr>
                <w:rFonts w:ascii="Open Sans" w:hAnsi="Open Sans" w:cs="Open Sans"/>
                <w:lang w:val="es-CR"/>
              </w:rPr>
              <w:t>Producto biodegradable.</w:t>
            </w:r>
          </w:p>
        </w:tc>
      </w:tr>
      <w:tr w:rsidR="00625641" w14:paraId="4DE1F292" w14:textId="77777777" w:rsidTr="00D2556F">
        <w:trPr>
          <w:cantSplit/>
          <w:trHeight w:val="65"/>
          <w:jc w:val="center"/>
        </w:trPr>
        <w:tc>
          <w:tcPr>
            <w:tcW w:w="11456" w:type="dxa"/>
            <w:gridSpan w:val="12"/>
            <w:shd w:val="clear" w:color="auto" w:fill="CCCCCC"/>
          </w:tcPr>
          <w:p w14:paraId="210EBFD4" w14:textId="77777777" w:rsidR="00625641" w:rsidRPr="00431DEA" w:rsidRDefault="00625641">
            <w:pPr>
              <w:pStyle w:val="Ttulo1"/>
              <w:jc w:val="center"/>
              <w:rPr>
                <w:rFonts w:ascii="Open Sans" w:hAnsi="Open Sans" w:cs="Open Sans"/>
                <w:b/>
                <w:szCs w:val="24"/>
                <w:u w:val="none"/>
                <w:lang w:val="es-CR"/>
              </w:rPr>
            </w:pPr>
            <w:r w:rsidRPr="00431DEA">
              <w:rPr>
                <w:rFonts w:ascii="Open Sans" w:hAnsi="Open Sans" w:cs="Open Sans"/>
                <w:b/>
                <w:szCs w:val="24"/>
                <w:u w:val="none"/>
                <w:lang w:val="es-CR"/>
              </w:rPr>
              <w:t>SECCIÓN XIV</w:t>
            </w:r>
          </w:p>
        </w:tc>
      </w:tr>
      <w:tr w:rsidR="00625641" w:rsidRPr="00671D84" w14:paraId="22A88B3E" w14:textId="77777777" w:rsidTr="00D2556F">
        <w:trPr>
          <w:cantSplit/>
          <w:jc w:val="center"/>
        </w:trPr>
        <w:tc>
          <w:tcPr>
            <w:tcW w:w="11456" w:type="dxa"/>
            <w:gridSpan w:val="12"/>
            <w:shd w:val="clear" w:color="000000" w:fill="FFFFFF"/>
          </w:tcPr>
          <w:p w14:paraId="7023A61D" w14:textId="77777777" w:rsidR="00625641" w:rsidRPr="00431DEA" w:rsidRDefault="00625641">
            <w:pPr>
              <w:pStyle w:val="Ttulo1"/>
              <w:jc w:val="center"/>
              <w:rPr>
                <w:rFonts w:ascii="Open Sans" w:hAnsi="Open Sans" w:cs="Open Sans"/>
                <w:b/>
                <w:szCs w:val="24"/>
                <w:u w:val="none"/>
                <w:lang w:val="es-CR"/>
              </w:rPr>
            </w:pPr>
            <w:r w:rsidRPr="00431DEA">
              <w:rPr>
                <w:rFonts w:ascii="Open Sans" w:hAnsi="Open Sans" w:cs="Open Sans"/>
                <w:b/>
                <w:szCs w:val="24"/>
                <w:u w:val="none"/>
                <w:lang w:val="es-CR"/>
              </w:rPr>
              <w:t>CONSIDERACIONES SOBRE LA DISPOSICIÓN FINAL DEL PRODUCTO</w:t>
            </w:r>
          </w:p>
        </w:tc>
      </w:tr>
      <w:tr w:rsidR="00625641" w14:paraId="106A3266" w14:textId="77777777" w:rsidTr="00D2556F">
        <w:trPr>
          <w:cantSplit/>
          <w:trHeight w:val="524"/>
          <w:jc w:val="center"/>
        </w:trPr>
        <w:tc>
          <w:tcPr>
            <w:tcW w:w="11456" w:type="dxa"/>
            <w:gridSpan w:val="12"/>
            <w:shd w:val="clear" w:color="000000" w:fill="FFFFFF"/>
          </w:tcPr>
          <w:p w14:paraId="36F281CC" w14:textId="77777777" w:rsidR="00625641" w:rsidRDefault="00625641">
            <w:pPr>
              <w:jc w:val="both"/>
              <w:rPr>
                <w:lang w:val="es-CR"/>
              </w:rPr>
            </w:pPr>
            <w:r w:rsidRPr="006962CE">
              <w:rPr>
                <w:rFonts w:ascii="Open Sans" w:hAnsi="Open Sans" w:cs="Open Sans"/>
                <w:lang w:val="es-CR"/>
              </w:rPr>
              <w:t>Diluir con abundante cantidad de agua en el dique antes de desecharlo al drenaje. Tomar en cuenta las regulaciones locales.</w:t>
            </w:r>
          </w:p>
        </w:tc>
      </w:tr>
      <w:tr w:rsidR="00625641" w14:paraId="34A5B994" w14:textId="77777777" w:rsidTr="00D2556F">
        <w:trPr>
          <w:cantSplit/>
          <w:jc w:val="center"/>
        </w:trPr>
        <w:tc>
          <w:tcPr>
            <w:tcW w:w="11456" w:type="dxa"/>
            <w:gridSpan w:val="12"/>
            <w:shd w:val="clear" w:color="auto" w:fill="CCCCCC"/>
          </w:tcPr>
          <w:p w14:paraId="551C2AE0" w14:textId="77777777" w:rsidR="00625641" w:rsidRPr="00431DEA" w:rsidRDefault="00625641">
            <w:pPr>
              <w:pStyle w:val="Ttulo1"/>
              <w:jc w:val="center"/>
              <w:rPr>
                <w:rFonts w:ascii="Open Sans" w:hAnsi="Open Sans" w:cs="Open Sans"/>
                <w:b/>
                <w:szCs w:val="24"/>
                <w:u w:val="none"/>
                <w:lang w:val="es-CR"/>
              </w:rPr>
            </w:pPr>
            <w:r w:rsidRPr="00431DEA">
              <w:rPr>
                <w:rFonts w:ascii="Open Sans" w:hAnsi="Open Sans" w:cs="Open Sans"/>
                <w:b/>
                <w:szCs w:val="24"/>
                <w:u w:val="none"/>
                <w:lang w:val="es-CR"/>
              </w:rPr>
              <w:t>SECCIÓN XV</w:t>
            </w:r>
          </w:p>
        </w:tc>
      </w:tr>
      <w:tr w:rsidR="00625641" w14:paraId="5F366804" w14:textId="77777777" w:rsidTr="00D2556F">
        <w:trPr>
          <w:cantSplit/>
          <w:jc w:val="center"/>
        </w:trPr>
        <w:tc>
          <w:tcPr>
            <w:tcW w:w="11456" w:type="dxa"/>
            <w:gridSpan w:val="12"/>
            <w:shd w:val="clear" w:color="000000" w:fill="FFFFFF"/>
          </w:tcPr>
          <w:p w14:paraId="54CD3350" w14:textId="77777777" w:rsidR="00625641" w:rsidRPr="00431DEA" w:rsidRDefault="00625641">
            <w:pPr>
              <w:pStyle w:val="Ttulo1"/>
              <w:jc w:val="center"/>
              <w:rPr>
                <w:rFonts w:ascii="Open Sans" w:hAnsi="Open Sans" w:cs="Open Sans"/>
                <w:b/>
                <w:szCs w:val="24"/>
                <w:u w:val="none"/>
                <w:lang w:val="es-CR"/>
              </w:rPr>
            </w:pPr>
            <w:r w:rsidRPr="00431DEA">
              <w:rPr>
                <w:rFonts w:ascii="Open Sans" w:hAnsi="Open Sans" w:cs="Open Sans"/>
                <w:b/>
                <w:szCs w:val="24"/>
                <w:u w:val="none"/>
                <w:lang w:val="es-CR"/>
              </w:rPr>
              <w:t>INFORMACIÓN SOBRE EL TRANSPORTE</w:t>
            </w:r>
          </w:p>
        </w:tc>
      </w:tr>
      <w:tr w:rsidR="00625641" w:rsidRPr="00671D84" w14:paraId="1798B01A" w14:textId="77777777" w:rsidTr="00D2556F">
        <w:trPr>
          <w:cantSplit/>
          <w:trHeight w:val="228"/>
          <w:jc w:val="center"/>
        </w:trPr>
        <w:tc>
          <w:tcPr>
            <w:tcW w:w="11456" w:type="dxa"/>
            <w:gridSpan w:val="12"/>
            <w:shd w:val="clear" w:color="000000" w:fill="FFFFFF"/>
          </w:tcPr>
          <w:p w14:paraId="45414721" w14:textId="77777777" w:rsidR="00625641" w:rsidRPr="006962CE" w:rsidRDefault="00625641">
            <w:pPr>
              <w:jc w:val="center"/>
              <w:rPr>
                <w:rFonts w:ascii="Open Sans" w:hAnsi="Open Sans" w:cs="Open Sans"/>
                <w:lang w:val="es-CR"/>
              </w:rPr>
            </w:pPr>
            <w:r w:rsidRPr="006962CE">
              <w:rPr>
                <w:rFonts w:ascii="Open Sans" w:hAnsi="Open Sans" w:cs="Open Sans"/>
                <w:lang w:val="es-CR"/>
              </w:rPr>
              <w:t xml:space="preserve">Nombre del embarque: Solución de Peróxido de Hidrógeno </w:t>
            </w:r>
          </w:p>
          <w:p w14:paraId="7452A97B" w14:textId="77777777" w:rsidR="00625641" w:rsidRPr="006962CE" w:rsidRDefault="00625641">
            <w:pPr>
              <w:jc w:val="center"/>
              <w:rPr>
                <w:rFonts w:ascii="Open Sans" w:hAnsi="Open Sans" w:cs="Open Sans"/>
                <w:lang w:val="es-CR"/>
              </w:rPr>
            </w:pPr>
            <w:r w:rsidRPr="006962CE">
              <w:rPr>
                <w:rFonts w:ascii="Open Sans" w:hAnsi="Open Sans" w:cs="Open Sans"/>
                <w:lang w:val="es-CR"/>
              </w:rPr>
              <w:t>Clasificación DOT: Oxidante</w:t>
            </w:r>
          </w:p>
          <w:p w14:paraId="223CD47D" w14:textId="77777777" w:rsidR="00625641" w:rsidRPr="006962CE" w:rsidRDefault="00625641">
            <w:pPr>
              <w:jc w:val="center"/>
              <w:rPr>
                <w:rFonts w:ascii="Open Sans" w:hAnsi="Open Sans" w:cs="Open Sans"/>
                <w:lang w:val="es-CR"/>
              </w:rPr>
            </w:pPr>
            <w:r w:rsidRPr="006962CE">
              <w:rPr>
                <w:rFonts w:ascii="Open Sans" w:hAnsi="Open Sans" w:cs="Open Sans"/>
                <w:lang w:val="es-CR"/>
              </w:rPr>
              <w:t>Número UN: 2014</w:t>
            </w:r>
          </w:p>
          <w:p w14:paraId="12B07C2E" w14:textId="77777777" w:rsidR="00625641" w:rsidRDefault="00625641">
            <w:pPr>
              <w:jc w:val="center"/>
              <w:rPr>
                <w:bCs/>
                <w:lang w:val="es-CR"/>
              </w:rPr>
            </w:pPr>
            <w:r w:rsidRPr="006962CE">
              <w:rPr>
                <w:rFonts w:ascii="Open Sans" w:hAnsi="Open Sans" w:cs="Open Sans"/>
                <w:lang w:val="es-CR"/>
              </w:rPr>
              <w:t>Los tambores deben de estar sujetos durante el trayecto. Mantenga los tambores boca arriba.</w:t>
            </w:r>
          </w:p>
        </w:tc>
      </w:tr>
      <w:tr w:rsidR="00625641" w14:paraId="7B70AB2C" w14:textId="77777777" w:rsidTr="00D2556F">
        <w:trPr>
          <w:cantSplit/>
          <w:jc w:val="center"/>
        </w:trPr>
        <w:tc>
          <w:tcPr>
            <w:tcW w:w="11456" w:type="dxa"/>
            <w:gridSpan w:val="12"/>
            <w:shd w:val="clear" w:color="auto" w:fill="CCCCCC"/>
          </w:tcPr>
          <w:p w14:paraId="57A8A28C" w14:textId="77777777" w:rsidR="00625641" w:rsidRPr="00431DEA" w:rsidRDefault="00625641">
            <w:pPr>
              <w:pStyle w:val="Ttulo1"/>
              <w:jc w:val="center"/>
              <w:rPr>
                <w:rFonts w:ascii="Open Sans" w:hAnsi="Open Sans" w:cs="Open Sans"/>
                <w:b/>
                <w:szCs w:val="24"/>
                <w:u w:val="none"/>
                <w:lang w:val="es-CR"/>
              </w:rPr>
            </w:pPr>
            <w:r w:rsidRPr="00431DEA">
              <w:rPr>
                <w:rFonts w:ascii="Open Sans" w:hAnsi="Open Sans" w:cs="Open Sans"/>
                <w:b/>
                <w:szCs w:val="24"/>
                <w:u w:val="none"/>
                <w:lang w:val="es-CR"/>
              </w:rPr>
              <w:t>SECCIÓN XVI</w:t>
            </w:r>
          </w:p>
        </w:tc>
      </w:tr>
      <w:tr w:rsidR="00625641" w14:paraId="09E76DA2" w14:textId="77777777" w:rsidTr="00D2556F">
        <w:trPr>
          <w:cantSplit/>
          <w:jc w:val="center"/>
        </w:trPr>
        <w:tc>
          <w:tcPr>
            <w:tcW w:w="11456" w:type="dxa"/>
            <w:gridSpan w:val="12"/>
            <w:shd w:val="clear" w:color="000000" w:fill="FFFFFF"/>
          </w:tcPr>
          <w:p w14:paraId="2C63C0C7" w14:textId="77777777" w:rsidR="00625641" w:rsidRPr="00431DEA" w:rsidRDefault="00625641">
            <w:pPr>
              <w:pStyle w:val="Ttulo1"/>
              <w:jc w:val="center"/>
              <w:rPr>
                <w:rFonts w:ascii="Open Sans" w:hAnsi="Open Sans" w:cs="Open Sans"/>
                <w:b/>
                <w:szCs w:val="24"/>
                <w:u w:val="none"/>
                <w:lang w:val="es-CR"/>
              </w:rPr>
            </w:pPr>
            <w:r w:rsidRPr="00431DEA">
              <w:rPr>
                <w:rFonts w:ascii="Open Sans" w:hAnsi="Open Sans" w:cs="Open Sans"/>
                <w:b/>
                <w:szCs w:val="24"/>
                <w:u w:val="none"/>
                <w:lang w:val="es-CR"/>
              </w:rPr>
              <w:t>INFORMACIÓN REGULATORIA</w:t>
            </w:r>
          </w:p>
        </w:tc>
      </w:tr>
      <w:tr w:rsidR="00625641" w:rsidRPr="00671D84" w14:paraId="6C3BD361" w14:textId="77777777" w:rsidTr="00D2556F">
        <w:trPr>
          <w:cantSplit/>
          <w:trHeight w:val="255"/>
          <w:jc w:val="center"/>
        </w:trPr>
        <w:tc>
          <w:tcPr>
            <w:tcW w:w="11456" w:type="dxa"/>
            <w:gridSpan w:val="12"/>
            <w:shd w:val="clear" w:color="000000" w:fill="FFFFFF"/>
          </w:tcPr>
          <w:p w14:paraId="0E65A371" w14:textId="77777777" w:rsidR="00625641" w:rsidRDefault="00625641" w:rsidP="006962CE">
            <w:pPr>
              <w:jc w:val="center"/>
              <w:rPr>
                <w:lang w:val="es-CR"/>
              </w:rPr>
            </w:pPr>
            <w:r w:rsidRPr="006962CE">
              <w:rPr>
                <w:rFonts w:ascii="Open Sans" w:hAnsi="Open Sans" w:cs="Open Sans"/>
                <w:lang w:val="es-CR"/>
              </w:rPr>
              <w:t>Debe contar con los todos las trámites regulatorios existentes en cada país donde se comercialice.</w:t>
            </w:r>
          </w:p>
        </w:tc>
      </w:tr>
      <w:tr w:rsidR="00625641" w14:paraId="1C9617D7" w14:textId="77777777" w:rsidTr="00D2556F">
        <w:trPr>
          <w:cantSplit/>
          <w:trHeight w:val="240"/>
          <w:jc w:val="center"/>
        </w:trPr>
        <w:tc>
          <w:tcPr>
            <w:tcW w:w="11456" w:type="dxa"/>
            <w:gridSpan w:val="12"/>
            <w:shd w:val="clear" w:color="auto" w:fill="CCCCCC"/>
          </w:tcPr>
          <w:p w14:paraId="4E292C52" w14:textId="77777777" w:rsidR="00625641" w:rsidRPr="006962CE" w:rsidRDefault="00625641">
            <w:pPr>
              <w:pStyle w:val="Ttulo1"/>
              <w:jc w:val="center"/>
              <w:rPr>
                <w:rFonts w:ascii="Open Sans" w:hAnsi="Open Sans" w:cs="Open Sans"/>
                <w:b/>
                <w:szCs w:val="24"/>
                <w:u w:val="none"/>
                <w:lang w:val="es-CR"/>
              </w:rPr>
            </w:pPr>
            <w:r w:rsidRPr="006962CE">
              <w:rPr>
                <w:rFonts w:ascii="Open Sans" w:hAnsi="Open Sans" w:cs="Open Sans"/>
                <w:b/>
                <w:szCs w:val="24"/>
                <w:u w:val="none"/>
                <w:lang w:val="es-CR"/>
              </w:rPr>
              <w:t>SECCIÓN XVII</w:t>
            </w:r>
          </w:p>
        </w:tc>
      </w:tr>
      <w:tr w:rsidR="00625641" w14:paraId="0E913AA9" w14:textId="77777777" w:rsidTr="00D2556F">
        <w:trPr>
          <w:cantSplit/>
          <w:jc w:val="center"/>
        </w:trPr>
        <w:tc>
          <w:tcPr>
            <w:tcW w:w="11456" w:type="dxa"/>
            <w:gridSpan w:val="12"/>
            <w:shd w:val="clear" w:color="000000" w:fill="FFFFFF"/>
          </w:tcPr>
          <w:p w14:paraId="451D429C" w14:textId="77777777" w:rsidR="00625641" w:rsidRPr="006962CE" w:rsidRDefault="00625641">
            <w:pPr>
              <w:jc w:val="center"/>
              <w:rPr>
                <w:rFonts w:ascii="Open Sans" w:hAnsi="Open Sans" w:cs="Open Sans"/>
                <w:b/>
                <w:lang w:val="es-CR"/>
              </w:rPr>
            </w:pPr>
            <w:r w:rsidRPr="006962CE">
              <w:rPr>
                <w:rFonts w:ascii="Open Sans" w:hAnsi="Open Sans" w:cs="Open Sans"/>
                <w:b/>
                <w:lang w:val="es-CR"/>
              </w:rPr>
              <w:t>OTRA INFORMACIÓN</w:t>
            </w:r>
          </w:p>
        </w:tc>
      </w:tr>
      <w:tr w:rsidR="00625641" w14:paraId="08E669C4" w14:textId="77777777" w:rsidTr="00D2556F">
        <w:trPr>
          <w:cantSplit/>
          <w:trHeight w:val="434"/>
          <w:jc w:val="center"/>
        </w:trPr>
        <w:tc>
          <w:tcPr>
            <w:tcW w:w="11456" w:type="dxa"/>
            <w:gridSpan w:val="12"/>
            <w:shd w:val="clear" w:color="000000" w:fill="FFFFFF"/>
          </w:tcPr>
          <w:p w14:paraId="74840CA7" w14:textId="77777777" w:rsidR="00625641" w:rsidRDefault="00625641" w:rsidP="006962CE">
            <w:pPr>
              <w:jc w:val="center"/>
              <w:rPr>
                <w:lang w:val="es-CR"/>
              </w:rPr>
            </w:pPr>
            <w:r w:rsidRPr="006962CE">
              <w:rPr>
                <w:rFonts w:ascii="Open Sans" w:hAnsi="Open Sans" w:cs="Open Sans"/>
                <w:lang w:val="es-CR"/>
              </w:rPr>
              <w:lastRenderedPageBreak/>
              <w:t>Lea la etiqueta antes de usar el producto. Seguir las indicaciones y los usos recomendados para el producto. Mantener fuera del alcance de los niños.</w:t>
            </w:r>
          </w:p>
        </w:tc>
      </w:tr>
    </w:tbl>
    <w:p w14:paraId="0A744ADD" w14:textId="77777777" w:rsidR="00625641" w:rsidRDefault="00625641">
      <w:pPr>
        <w:rPr>
          <w:lang w:val="es-CR"/>
        </w:rPr>
      </w:pPr>
    </w:p>
    <w:p w14:paraId="2A68BEC7" w14:textId="77777777" w:rsidR="00625641" w:rsidRDefault="009E5DCD">
      <w:pPr>
        <w:rPr>
          <w:lang w:val="es-CR"/>
        </w:rPr>
      </w:pPr>
      <w:r>
        <w:rPr>
          <w:noProof/>
          <w:sz w:val="20"/>
          <w:lang w:val="es-CR" w:eastAsia="es-CR"/>
        </w:rPr>
        <mc:AlternateContent>
          <mc:Choice Requires="wpg">
            <w:drawing>
              <wp:anchor distT="0" distB="0" distL="114300" distR="114300" simplePos="0" relativeHeight="251657216" behindDoc="1" locked="0" layoutInCell="1" allowOverlap="1" wp14:anchorId="2EAC75E8" wp14:editId="29342438">
                <wp:simplePos x="0" y="0"/>
                <wp:positionH relativeFrom="column">
                  <wp:posOffset>1962150</wp:posOffset>
                </wp:positionH>
                <wp:positionV relativeFrom="paragraph">
                  <wp:posOffset>50800</wp:posOffset>
                </wp:positionV>
                <wp:extent cx="1193800" cy="1174750"/>
                <wp:effectExtent l="114300" t="117475" r="111125" b="11747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0" cy="1174750"/>
                          <a:chOff x="2836" y="2476"/>
                          <a:chExt cx="2607" cy="2607"/>
                        </a:xfrm>
                      </wpg:grpSpPr>
                      <wps:wsp>
                        <wps:cNvPr id="3" name="Rectangle 3"/>
                        <wps:cNvSpPr>
                          <a:spLocks noChangeArrowheads="1"/>
                        </wps:cNvSpPr>
                        <wps:spPr bwMode="auto">
                          <a:xfrm rot="2625719">
                            <a:off x="3583" y="2476"/>
                            <a:ext cx="1080" cy="1080"/>
                          </a:xfrm>
                          <a:prstGeom prst="rect">
                            <a:avLst/>
                          </a:prstGeom>
                          <a:solidFill>
                            <a:srgbClr val="FF0000"/>
                          </a:solidFill>
                          <a:ln w="9525">
                            <a:solidFill>
                              <a:srgbClr val="000000"/>
                            </a:solidFill>
                            <a:miter lim="800000"/>
                            <a:headEnd/>
                            <a:tailEnd/>
                          </a:ln>
                        </wps:spPr>
                        <wps:txbx>
                          <w:txbxContent>
                            <w:p w14:paraId="47FEAE77" w14:textId="77777777" w:rsidR="00431DEA" w:rsidRDefault="00431DEA">
                              <w:pPr>
                                <w:rPr>
                                  <w:lang w:val="es-CR"/>
                                </w:rPr>
                              </w:pPr>
                            </w:p>
                            <w:p w14:paraId="1077F781" w14:textId="77777777" w:rsidR="00431DEA" w:rsidRPr="006962CE" w:rsidRDefault="00431DEA">
                              <w:pPr>
                                <w:rPr>
                                  <w:rFonts w:ascii="Open Sans" w:hAnsi="Open Sans" w:cs="Open Sans"/>
                                  <w:lang w:val="es-CR"/>
                                </w:rPr>
                              </w:pPr>
                              <w:r w:rsidRPr="006962CE">
                                <w:rPr>
                                  <w:rFonts w:ascii="Open Sans" w:hAnsi="Open Sans" w:cs="Open Sans"/>
                                  <w:lang w:val="es-CR"/>
                                </w:rPr>
                                <w:t xml:space="preserve">   0  </w:t>
                              </w:r>
                            </w:p>
                            <w:p w14:paraId="655ED565" w14:textId="77777777" w:rsidR="00431DEA" w:rsidRDefault="00431DEA">
                              <w:pPr>
                                <w:rPr>
                                  <w:lang w:val="es-CR"/>
                                </w:rPr>
                              </w:pPr>
                            </w:p>
                          </w:txbxContent>
                        </wps:txbx>
                        <wps:bodyPr rot="0" vert="horz" wrap="square" lIns="91440" tIns="45720" rIns="91440" bIns="45720" anchor="t" anchorCtr="0" upright="1">
                          <a:noAutofit/>
                        </wps:bodyPr>
                      </wps:wsp>
                      <wps:wsp>
                        <wps:cNvPr id="4" name="Rectangle 4"/>
                        <wps:cNvSpPr>
                          <a:spLocks noChangeArrowheads="1"/>
                        </wps:cNvSpPr>
                        <wps:spPr bwMode="auto">
                          <a:xfrm rot="2625719">
                            <a:off x="4363" y="3223"/>
                            <a:ext cx="1080" cy="1080"/>
                          </a:xfrm>
                          <a:prstGeom prst="rect">
                            <a:avLst/>
                          </a:prstGeom>
                          <a:solidFill>
                            <a:srgbClr val="FFFF00"/>
                          </a:solidFill>
                          <a:ln w="9525">
                            <a:solidFill>
                              <a:srgbClr val="000000"/>
                            </a:solidFill>
                            <a:miter lim="800000"/>
                            <a:headEnd/>
                            <a:tailEnd/>
                          </a:ln>
                        </wps:spPr>
                        <wps:txbx>
                          <w:txbxContent>
                            <w:p w14:paraId="24A5D6D6" w14:textId="77777777" w:rsidR="00431DEA" w:rsidRDefault="00431DEA">
                              <w:pPr>
                                <w:rPr>
                                  <w:lang w:val="es-CR"/>
                                </w:rPr>
                              </w:pPr>
                            </w:p>
                            <w:p w14:paraId="092F852C" w14:textId="77777777" w:rsidR="00431DEA" w:rsidRPr="006962CE" w:rsidRDefault="00431DEA">
                              <w:pPr>
                                <w:rPr>
                                  <w:rFonts w:ascii="Open Sans" w:hAnsi="Open Sans" w:cs="Open Sans"/>
                                  <w:lang w:val="es-CR"/>
                                </w:rPr>
                              </w:pPr>
                              <w:r>
                                <w:rPr>
                                  <w:lang w:val="es-CR"/>
                                </w:rPr>
                                <w:t xml:space="preserve">   </w:t>
                              </w:r>
                              <w:r w:rsidRPr="006962CE">
                                <w:rPr>
                                  <w:rFonts w:ascii="Open Sans" w:hAnsi="Open Sans" w:cs="Open Sans"/>
                                  <w:lang w:val="es-CR"/>
                                </w:rPr>
                                <w:t>2</w:t>
                              </w:r>
                            </w:p>
                          </w:txbxContent>
                        </wps:txbx>
                        <wps:bodyPr rot="0" vert="horz" wrap="square" lIns="91440" tIns="45720" rIns="91440" bIns="45720" anchor="t" anchorCtr="0" upright="1">
                          <a:noAutofit/>
                        </wps:bodyPr>
                      </wps:wsp>
                      <wps:wsp>
                        <wps:cNvPr id="5" name="Rectangle 5"/>
                        <wps:cNvSpPr>
                          <a:spLocks noChangeArrowheads="1"/>
                        </wps:cNvSpPr>
                        <wps:spPr bwMode="auto">
                          <a:xfrm rot="2625719">
                            <a:off x="2836" y="3256"/>
                            <a:ext cx="1080" cy="1080"/>
                          </a:xfrm>
                          <a:prstGeom prst="rect">
                            <a:avLst/>
                          </a:prstGeom>
                          <a:solidFill>
                            <a:srgbClr val="0000FF"/>
                          </a:solidFill>
                          <a:ln w="9525">
                            <a:solidFill>
                              <a:srgbClr val="000000"/>
                            </a:solidFill>
                            <a:miter lim="800000"/>
                            <a:headEnd/>
                            <a:tailEnd/>
                          </a:ln>
                        </wps:spPr>
                        <wps:txbx>
                          <w:txbxContent>
                            <w:p w14:paraId="5564254C" w14:textId="77777777" w:rsidR="00431DEA" w:rsidRDefault="00431DEA">
                              <w:pPr>
                                <w:jc w:val="center"/>
                                <w:rPr>
                                  <w:lang w:val="es-CR"/>
                                </w:rPr>
                              </w:pPr>
                            </w:p>
                            <w:p w14:paraId="7DF7AD8C" w14:textId="77777777" w:rsidR="00431DEA" w:rsidRPr="006962CE" w:rsidRDefault="00431DEA">
                              <w:pPr>
                                <w:jc w:val="center"/>
                                <w:rPr>
                                  <w:rFonts w:ascii="Open Sans" w:hAnsi="Open Sans" w:cs="Open Sans"/>
                                  <w:color w:val="FFFFFF"/>
                                  <w:lang w:val="es-CR"/>
                                </w:rPr>
                              </w:pPr>
                              <w:r w:rsidRPr="006962CE">
                                <w:rPr>
                                  <w:rFonts w:ascii="Open Sans" w:hAnsi="Open Sans" w:cs="Open Sans"/>
                                  <w:color w:val="FFFFFF"/>
                                  <w:lang w:val="es-CR"/>
                                </w:rPr>
                                <w:t>3</w:t>
                              </w:r>
                            </w:p>
                            <w:p w14:paraId="21C9C501" w14:textId="77777777" w:rsidR="00431DEA" w:rsidRDefault="00431DEA">
                              <w:pPr>
                                <w:rPr>
                                  <w:color w:val="FFFFFF"/>
                                  <w:lang w:val="es-CR"/>
                                </w:rPr>
                              </w:pPr>
                            </w:p>
                          </w:txbxContent>
                        </wps:txbx>
                        <wps:bodyPr rot="0" vert="horz" wrap="square" lIns="91440" tIns="45720" rIns="91440" bIns="45720" anchor="t" anchorCtr="0" upright="1">
                          <a:noAutofit/>
                        </wps:bodyPr>
                      </wps:wsp>
                      <wps:wsp>
                        <wps:cNvPr id="6" name="Rectangle 6"/>
                        <wps:cNvSpPr>
                          <a:spLocks noChangeArrowheads="1"/>
                        </wps:cNvSpPr>
                        <wps:spPr bwMode="auto">
                          <a:xfrm rot="2625719">
                            <a:off x="3616" y="4003"/>
                            <a:ext cx="1080" cy="1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AC75E8" id="Group 2" o:spid="_x0000_s1026" style="position:absolute;margin-left:154.5pt;margin-top:4pt;width:94pt;height:92.5pt;z-index:-251659264" coordorigin="2836,2476" coordsize="2607,2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">
                <v:rect id="Rectangle 3" o:spid="_x0000_s1027" style="position:absolute;left:3583;top:2476;width:1080;height:1080;rotation:28679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" fillcolor="red">
                  <v:textbox>
                    <w:txbxContent>
                      <w:p w14:paraId="47FEAE77" w14:textId="77777777" w:rsidR="00431DEA" w:rsidRDefault="00431DEA">
                        <w:pPr>
                          <w:rPr>
                            <w:lang w:val="es-CR"/>
                          </w:rPr>
                        </w:pPr>
                      </w:p>
                      <w:p w14:paraId="1077F781" w14:textId="77777777" w:rsidR="00431DEA" w:rsidRPr="006962CE" w:rsidRDefault="00431DEA">
                        <w:pPr>
                          <w:rPr>
                            <w:rFonts w:ascii="Open Sans" w:hAnsi="Open Sans" w:cs="Open Sans"/>
                            <w:lang w:val="es-CR"/>
                          </w:rPr>
                        </w:pPr>
                        <w:r w:rsidRPr="006962CE">
                          <w:rPr>
                            <w:rFonts w:ascii="Open Sans" w:hAnsi="Open Sans" w:cs="Open Sans"/>
                            <w:lang w:val="es-CR"/>
                          </w:rPr>
                          <w:t xml:space="preserve">   0  </w:t>
                        </w:r>
                      </w:p>
                      <w:p w14:paraId="655ED565" w14:textId="77777777" w:rsidR="00431DEA" w:rsidRDefault="00431DEA">
                        <w:pPr>
                          <w:rPr>
                            <w:lang w:val="es-CR"/>
                          </w:rPr>
                        </w:pPr>
                      </w:p>
                    </w:txbxContent>
                  </v:textbox>
                </v:rect>
                <v:rect id="Rectangle 4" o:spid="_x0000_s1028" style="position:absolute;left:4363;top:3223;width:1080;height:1080;rotation:28679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" fillcolor="yellow">
                  <v:textbox>
                    <w:txbxContent>
                      <w:p w14:paraId="24A5D6D6" w14:textId="77777777" w:rsidR="00431DEA" w:rsidRDefault="00431DEA">
                        <w:pPr>
                          <w:rPr>
                            <w:lang w:val="es-CR"/>
                          </w:rPr>
                        </w:pPr>
                      </w:p>
                      <w:p w14:paraId="092F852C" w14:textId="77777777" w:rsidR="00431DEA" w:rsidRPr="006962CE" w:rsidRDefault="00431DEA">
                        <w:pPr>
                          <w:rPr>
                            <w:rFonts w:ascii="Open Sans" w:hAnsi="Open Sans" w:cs="Open Sans"/>
                            <w:lang w:val="es-CR"/>
                          </w:rPr>
                        </w:pPr>
                        <w:r>
                          <w:rPr>
                            <w:lang w:val="es-CR"/>
                          </w:rPr>
                          <w:t xml:space="preserve">   </w:t>
                        </w:r>
                        <w:r w:rsidRPr="006962CE">
                          <w:rPr>
                            <w:rFonts w:ascii="Open Sans" w:hAnsi="Open Sans" w:cs="Open Sans"/>
                            <w:lang w:val="es-CR"/>
                          </w:rPr>
                          <w:t>2</w:t>
                        </w:r>
                      </w:p>
                    </w:txbxContent>
                  </v:textbox>
                </v:rect>
                <v:rect id="Rectangle 5" o:spid="_x0000_s1029" style="position:absolute;left:2836;top:3256;width:1080;height:1080;rotation:28679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" fillcolor="blue">
                  <v:textbox>
                    <w:txbxContent>
                      <w:p w14:paraId="5564254C" w14:textId="77777777" w:rsidR="00431DEA" w:rsidRDefault="00431DEA">
                        <w:pPr>
                          <w:jc w:val="center"/>
                          <w:rPr>
                            <w:lang w:val="es-CR"/>
                          </w:rPr>
                        </w:pPr>
                      </w:p>
                      <w:p w14:paraId="7DF7AD8C" w14:textId="77777777" w:rsidR="00431DEA" w:rsidRPr="006962CE" w:rsidRDefault="00431DEA">
                        <w:pPr>
                          <w:jc w:val="center"/>
                          <w:rPr>
                            <w:rFonts w:ascii="Open Sans" w:hAnsi="Open Sans" w:cs="Open Sans"/>
                            <w:color w:val="FFFFFF"/>
                            <w:lang w:val="es-CR"/>
                          </w:rPr>
                        </w:pPr>
                        <w:r w:rsidRPr="006962CE">
                          <w:rPr>
                            <w:rFonts w:ascii="Open Sans" w:hAnsi="Open Sans" w:cs="Open Sans"/>
                            <w:color w:val="FFFFFF"/>
                            <w:lang w:val="es-CR"/>
                          </w:rPr>
                          <w:t>3</w:t>
                        </w:r>
                      </w:p>
                      <w:p w14:paraId="21C9C501" w14:textId="77777777" w:rsidR="00431DEA" w:rsidRDefault="00431DEA">
                        <w:pPr>
                          <w:rPr>
                            <w:color w:val="FFFFFF"/>
                            <w:lang w:val="es-CR"/>
                          </w:rPr>
                        </w:pPr>
                      </w:p>
                    </w:txbxContent>
                  </v:textbox>
                </v:rect>
                <v:rect id="Rectangle 6" o:spid="_x0000_s1030" style="position:absolute;left:3616;top:4003;width:1080;height:1080;rotation:28679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"/>
              </v:group>
            </w:pict>
          </mc:Fallback>
        </mc:AlternateContent>
      </w:r>
    </w:p>
    <w:p w14:paraId="0F6B9E81" w14:textId="77777777" w:rsidR="00625641" w:rsidRDefault="009E5DCD">
      <w:pPr>
        <w:jc w:val="center"/>
        <w:rPr>
          <w:lang w:val="es-CR"/>
        </w:rPr>
      </w:pPr>
      <w:r>
        <w:rPr>
          <w:noProof/>
          <w:sz w:val="20"/>
          <w:lang w:val="es-CR" w:eastAsia="es-CR"/>
        </w:rPr>
        <mc:AlternateContent>
          <mc:Choice Requires="wps">
            <w:drawing>
              <wp:anchor distT="0" distB="0" distL="114300" distR="114300" simplePos="0" relativeHeight="251658240" behindDoc="0" locked="0" layoutInCell="1" allowOverlap="1" wp14:anchorId="505E3124" wp14:editId="488FFFC7">
                <wp:simplePos x="0" y="0"/>
                <wp:positionH relativeFrom="column">
                  <wp:posOffset>2341880</wp:posOffset>
                </wp:positionH>
                <wp:positionV relativeFrom="paragraph">
                  <wp:posOffset>662940</wp:posOffset>
                </wp:positionV>
                <wp:extent cx="457200" cy="228600"/>
                <wp:effectExtent l="0" t="0" r="1270" b="381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87927" w14:textId="77777777" w:rsidR="00431DEA" w:rsidRPr="006962CE" w:rsidRDefault="006962CE">
                            <w:pPr>
                              <w:rPr>
                                <w:rFonts w:ascii="Open Sans" w:hAnsi="Open Sans" w:cs="Open Sans"/>
                                <w:lang w:val="es-CR"/>
                              </w:rPr>
                            </w:pPr>
                            <w:r>
                              <w:rPr>
                                <w:rFonts w:ascii="Open Sans" w:hAnsi="Open Sans" w:cs="Open Sans"/>
                                <w:sz w:val="16"/>
                                <w:lang w:val="es-CR"/>
                              </w:rPr>
                              <w:t xml:space="preserve"> </w:t>
                            </w:r>
                            <w:r w:rsidR="00431DEA" w:rsidRPr="006962CE">
                              <w:rPr>
                                <w:rFonts w:ascii="Open Sans" w:hAnsi="Open Sans" w:cs="Open Sans"/>
                                <w:sz w:val="16"/>
                                <w:lang w:val="es-CR"/>
                              </w:rPr>
                              <w:t>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5E3124" id="_x0000_t202" coordsize="21600,21600" o:spt="202" path="m,l,21600r21600,l21600,xe">
                <v:stroke joinstyle="miter"/>
                <v:path gradientshapeok="t" o:connecttype="rect"/>
              </v:shapetype>
              <v:shape id="Text Box 7" o:spid="_x0000_s1031" type="#_x0000_t202" style="position:absolute;left:0;text-align:left;margin-left:184.4pt;margin-top:52.2pt;width:36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" filled="f" stroked="f">
                <v:textbox>
                  <w:txbxContent>
                    <w:p w14:paraId="51887927" w14:textId="77777777" w:rsidR="00431DEA" w:rsidRPr="006962CE" w:rsidRDefault="006962CE">
                      <w:pPr>
                        <w:rPr>
                          <w:rFonts w:ascii="Open Sans" w:hAnsi="Open Sans" w:cs="Open Sans"/>
                          <w:lang w:val="es-CR"/>
                        </w:rPr>
                      </w:pPr>
                      <w:r>
                        <w:rPr>
                          <w:rFonts w:ascii="Open Sans" w:hAnsi="Open Sans" w:cs="Open Sans"/>
                          <w:sz w:val="16"/>
                          <w:lang w:val="es-CR"/>
                        </w:rPr>
                        <w:t xml:space="preserve"> </w:t>
                      </w:r>
                      <w:r w:rsidR="00431DEA" w:rsidRPr="006962CE">
                        <w:rPr>
                          <w:rFonts w:ascii="Open Sans" w:hAnsi="Open Sans" w:cs="Open Sans"/>
                          <w:sz w:val="16"/>
                          <w:lang w:val="es-CR"/>
                        </w:rPr>
                        <w:t>OX</w:t>
                      </w:r>
                    </w:p>
                  </w:txbxContent>
                </v:textbox>
              </v:shape>
            </w:pict>
          </mc:Fallback>
        </mc:AlternateContent>
      </w:r>
    </w:p>
    <w:sectPr w:rsidR="00625641" w:rsidSect="00A90DC4">
      <w:headerReference w:type="default" r:id="rId6"/>
      <w:footerReference w:type="even" r:id="rId7"/>
      <w:footerReference w:type="default" r:id="rId8"/>
      <w:pgSz w:w="12240" w:h="15840"/>
      <w:pgMar w:top="719" w:right="1800" w:bottom="1440" w:left="1800" w:header="284" w:footer="6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7500D" w14:textId="77777777" w:rsidR="007B71E1" w:rsidRDefault="007B71E1" w:rsidP="00625641">
      <w:r>
        <w:separator/>
      </w:r>
    </w:p>
  </w:endnote>
  <w:endnote w:type="continuationSeparator" w:id="0">
    <w:p w14:paraId="05AD4EE2" w14:textId="77777777" w:rsidR="007B71E1" w:rsidRDefault="007B71E1" w:rsidP="00625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00D0C" w14:textId="77777777" w:rsidR="00431DEA" w:rsidRDefault="00431DE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1215D07" w14:textId="77777777" w:rsidR="00431DEA" w:rsidRDefault="00431DE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3F417" w14:textId="77777777" w:rsidR="00431DEA" w:rsidRDefault="00431DEA" w:rsidP="00A90DC4">
    <w:pPr>
      <w:pStyle w:val="Piedepgina"/>
      <w:pBdr>
        <w:bottom w:val="single" w:sz="12" w:space="1" w:color="auto"/>
      </w:pBdr>
      <w:ind w:right="360"/>
      <w:jc w:val="right"/>
      <w:rPr>
        <w:rStyle w:val="Nmerodepgina"/>
      </w:rPr>
    </w:pPr>
  </w:p>
  <w:p w14:paraId="2997D9B8" w14:textId="77777777" w:rsidR="00431DEA" w:rsidRDefault="00431DEA" w:rsidP="00A90DC4">
    <w:pPr>
      <w:pStyle w:val="Encabezado"/>
      <w:jc w:val="center"/>
      <w:rPr>
        <w:rFonts w:ascii="Tahoma" w:hAnsi="Tahoma"/>
        <w:b/>
        <w:sz w:val="16"/>
        <w:szCs w:val="16"/>
      </w:rPr>
    </w:pPr>
  </w:p>
  <w:p w14:paraId="418826A2" w14:textId="77777777" w:rsidR="00431DEA" w:rsidRPr="006962CE" w:rsidRDefault="00431DEA" w:rsidP="00A90DC4">
    <w:pPr>
      <w:pStyle w:val="Encabezado"/>
      <w:jc w:val="center"/>
      <w:rPr>
        <w:rFonts w:ascii="Open Sans" w:hAnsi="Open Sans" w:cs="Open Sans"/>
        <w:sz w:val="16"/>
        <w:szCs w:val="16"/>
        <w:lang w:val="es-CR"/>
      </w:rPr>
    </w:pPr>
    <w:r w:rsidRPr="006962CE">
      <w:rPr>
        <w:rFonts w:ascii="Open Sans" w:hAnsi="Open Sans" w:cs="Open Sans"/>
        <w:b/>
        <w:sz w:val="16"/>
        <w:szCs w:val="16"/>
        <w:lang w:val="es-CR"/>
      </w:rPr>
      <w:t>Tel: 2545-2500 / Apdo: 10211-1000 San José, Costa Rica</w:t>
    </w:r>
  </w:p>
  <w:p w14:paraId="1F3EF6EF" w14:textId="77777777" w:rsidR="00431DEA" w:rsidRDefault="00000000" w:rsidP="00A90DC4">
    <w:pPr>
      <w:pStyle w:val="Piedepgina"/>
      <w:jc w:val="center"/>
      <w:rPr>
        <w:rStyle w:val="Nmerodepgina"/>
        <w:lang w:val="es-CR"/>
      </w:rPr>
    </w:pPr>
    <w:hyperlink r:id="rId1" w:history="1">
      <w:r w:rsidR="00431DEA">
        <w:rPr>
          <w:rStyle w:val="Hipervnculo"/>
          <w:rFonts w:ascii="Tahoma" w:hAnsi="Tahoma" w:cs="Tahoma"/>
          <w:b/>
          <w:sz w:val="16"/>
          <w:szCs w:val="16"/>
          <w:lang w:val="es-CR"/>
        </w:rPr>
        <w:t>http://www.corporacioncek.com</w:t>
      </w:r>
    </w:hyperlink>
    <w:r w:rsidR="00431DEA">
      <w:rPr>
        <w:rFonts w:ascii="Tahoma" w:hAnsi="Tahoma" w:cs="Tahoma"/>
        <w:b/>
        <w:sz w:val="16"/>
        <w:szCs w:val="16"/>
        <w:lang w:val="es-CR"/>
      </w:rPr>
      <w:t xml:space="preserve"> </w:t>
    </w:r>
  </w:p>
  <w:p w14:paraId="4D93FFBF" w14:textId="77777777" w:rsidR="00431DEA" w:rsidRDefault="00431DEA">
    <w:pPr>
      <w:pStyle w:val="Piedepgina"/>
      <w:ind w:right="360"/>
      <w:jc w:val="right"/>
      <w:rPr>
        <w:rStyle w:val="Nmerodepgina"/>
        <w:lang w:val="es-CR"/>
      </w:rPr>
    </w:pPr>
  </w:p>
  <w:p w14:paraId="41C722D2" w14:textId="77777777" w:rsidR="00431DEA" w:rsidRDefault="00431DEA">
    <w:pPr>
      <w:pStyle w:val="Piedepgina"/>
      <w:ind w:right="360"/>
      <w:jc w:val="right"/>
      <w:rPr>
        <w:lang w:val="es-C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896DF" w14:textId="77777777" w:rsidR="007B71E1" w:rsidRDefault="007B71E1" w:rsidP="00625641">
      <w:r>
        <w:separator/>
      </w:r>
    </w:p>
  </w:footnote>
  <w:footnote w:type="continuationSeparator" w:id="0">
    <w:p w14:paraId="27E9A5F2" w14:textId="77777777" w:rsidR="007B71E1" w:rsidRDefault="007B71E1" w:rsidP="00625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483" w:type="dxa"/>
      <w:jc w:val="center"/>
      <w:tblLook w:val="04A0" w:firstRow="1" w:lastRow="0" w:firstColumn="1" w:lastColumn="0" w:noHBand="0" w:noVBand="1"/>
    </w:tblPr>
    <w:tblGrid>
      <w:gridCol w:w="2863"/>
      <w:gridCol w:w="5579"/>
      <w:gridCol w:w="3041"/>
    </w:tblGrid>
    <w:tr w:rsidR="00431DEA" w14:paraId="0ADC0AA1" w14:textId="77777777" w:rsidTr="006962CE">
      <w:trPr>
        <w:trHeight w:val="353"/>
        <w:jc w:val="center"/>
      </w:trPr>
      <w:tc>
        <w:tcPr>
          <w:tcW w:w="2863" w:type="dxa"/>
          <w:vMerge w:val="restart"/>
          <w:tcBorders>
            <w:top w:val="single" w:sz="4" w:space="0" w:color="000000"/>
            <w:left w:val="single" w:sz="4" w:space="0" w:color="auto"/>
            <w:bottom w:val="single" w:sz="4" w:space="0" w:color="000000"/>
            <w:right w:val="single" w:sz="4" w:space="0" w:color="auto"/>
          </w:tcBorders>
          <w:vAlign w:val="center"/>
          <w:hideMark/>
        </w:tcPr>
        <w:p w14:paraId="38C94968" w14:textId="77777777" w:rsidR="00431DEA" w:rsidRDefault="00431DEA" w:rsidP="00E31DF2">
          <w:pPr>
            <w:jc w:val="center"/>
          </w:pPr>
          <w:r>
            <w:rPr>
              <w:noProof/>
              <w:lang w:val="es-CR" w:eastAsia="es-CR"/>
            </w:rPr>
            <w:drawing>
              <wp:inline distT="0" distB="0" distL="0" distR="0" wp14:anchorId="4B27AA93" wp14:editId="4BC7B885">
                <wp:extent cx="1304925" cy="647700"/>
                <wp:effectExtent l="0" t="0" r="0" b="0"/>
                <wp:docPr id="7" name="Imagen 7" descr="C:\Users\crformulacion\AppData\Local\Microsoft\Windows\INetCache\Content.Word\CEK-logo-azul -recor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rformulacion\AppData\Local\Microsoft\Windows\INetCache\Content.Word\CEK-logo-azul -recor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5106" cy="647790"/>
                        </a:xfrm>
                        <a:prstGeom prst="rect">
                          <a:avLst/>
                        </a:prstGeom>
                        <a:noFill/>
                        <a:ln>
                          <a:noFill/>
                        </a:ln>
                      </pic:spPr>
                    </pic:pic>
                  </a:graphicData>
                </a:graphic>
              </wp:inline>
            </w:drawing>
          </w:r>
        </w:p>
      </w:tc>
      <w:tc>
        <w:tcPr>
          <w:tcW w:w="5579" w:type="dxa"/>
          <w:vMerge w:val="restart"/>
          <w:tcBorders>
            <w:top w:val="single" w:sz="4" w:space="0" w:color="000000"/>
            <w:left w:val="single" w:sz="4" w:space="0" w:color="auto"/>
            <w:bottom w:val="single" w:sz="4" w:space="0" w:color="000000"/>
            <w:right w:val="single" w:sz="4" w:space="0" w:color="000000"/>
          </w:tcBorders>
          <w:vAlign w:val="center"/>
        </w:tcPr>
        <w:p w14:paraId="1D11EC3B" w14:textId="77777777" w:rsidR="00431DEA" w:rsidRDefault="00431DEA" w:rsidP="00E31DF2">
          <w:pPr>
            <w:jc w:val="center"/>
            <w:rPr>
              <w:rFonts w:ascii="Open Sans" w:hAnsi="Open Sans" w:cs="Open Sans"/>
              <w:b/>
              <w:sz w:val="32"/>
              <w:szCs w:val="32"/>
              <w:lang w:val="es-ES"/>
            </w:rPr>
          </w:pPr>
        </w:p>
        <w:p w14:paraId="53A057EB" w14:textId="77777777" w:rsidR="00431DEA" w:rsidRPr="00431DEA" w:rsidRDefault="00431DEA" w:rsidP="00E31DF2">
          <w:pPr>
            <w:jc w:val="center"/>
            <w:rPr>
              <w:rFonts w:ascii="Open Sans" w:hAnsi="Open Sans" w:cs="Open Sans"/>
              <w:b/>
              <w:sz w:val="32"/>
              <w:szCs w:val="32"/>
              <w:lang w:val="es-ES"/>
            </w:rPr>
          </w:pPr>
          <w:r w:rsidRPr="00431DEA">
            <w:rPr>
              <w:rFonts w:ascii="Open Sans" w:hAnsi="Open Sans" w:cs="Open Sans"/>
              <w:b/>
              <w:sz w:val="32"/>
              <w:szCs w:val="32"/>
              <w:lang w:val="es-ES"/>
            </w:rPr>
            <w:t>HOJA DE SEGURIDAD</w:t>
          </w:r>
        </w:p>
        <w:p w14:paraId="4959ACF6" w14:textId="77777777" w:rsidR="00431DEA" w:rsidRDefault="00431DEA" w:rsidP="00E31DF2">
          <w:pPr>
            <w:rPr>
              <w:rFonts w:ascii="Century Gothic" w:hAnsi="Century Gothic"/>
              <w:sz w:val="22"/>
              <w:szCs w:val="22"/>
              <w:lang w:val="es-ES"/>
            </w:rPr>
          </w:pPr>
        </w:p>
        <w:p w14:paraId="104D2400" w14:textId="77777777" w:rsidR="00431DEA" w:rsidRPr="00431DEA" w:rsidRDefault="00431DEA" w:rsidP="00E31DF2">
          <w:pPr>
            <w:jc w:val="center"/>
            <w:rPr>
              <w:rFonts w:ascii="Open Sans" w:hAnsi="Open Sans" w:cs="Open Sans"/>
              <w:sz w:val="22"/>
              <w:szCs w:val="22"/>
              <w:lang w:val="es-ES"/>
            </w:rPr>
          </w:pPr>
          <w:r w:rsidRPr="00431DEA">
            <w:rPr>
              <w:rFonts w:ascii="Open Sans" w:hAnsi="Open Sans" w:cs="Open Sans"/>
              <w:sz w:val="22"/>
              <w:szCs w:val="22"/>
              <w:lang w:val="es-ES"/>
            </w:rPr>
            <w:t>OXIWHITE 50</w:t>
          </w:r>
        </w:p>
        <w:p w14:paraId="7A6AC42D" w14:textId="77777777" w:rsidR="00431DEA" w:rsidRDefault="00431DEA" w:rsidP="00E31DF2">
          <w:pPr>
            <w:jc w:val="center"/>
            <w:rPr>
              <w:sz w:val="22"/>
              <w:szCs w:val="22"/>
              <w:lang w:val="es-ES"/>
            </w:rPr>
          </w:pPr>
        </w:p>
      </w:tc>
      <w:tc>
        <w:tcPr>
          <w:tcW w:w="3041" w:type="dxa"/>
          <w:tcBorders>
            <w:top w:val="single" w:sz="4" w:space="0" w:color="000000"/>
            <w:left w:val="single" w:sz="4" w:space="0" w:color="000000"/>
            <w:bottom w:val="single" w:sz="4" w:space="0" w:color="000000"/>
            <w:right w:val="single" w:sz="4" w:space="0" w:color="000000"/>
          </w:tcBorders>
          <w:vAlign w:val="center"/>
          <w:hideMark/>
        </w:tcPr>
        <w:p w14:paraId="6CF4EAAE" w14:textId="77777777" w:rsidR="00431DEA" w:rsidRPr="00431DEA" w:rsidRDefault="00431DEA" w:rsidP="00E31DF2">
          <w:pPr>
            <w:rPr>
              <w:rFonts w:ascii="Open Sans" w:hAnsi="Open Sans" w:cs="Open Sans"/>
              <w:color w:val="000000"/>
              <w:sz w:val="16"/>
              <w:szCs w:val="16"/>
            </w:rPr>
          </w:pPr>
          <w:r w:rsidRPr="00431DEA">
            <w:rPr>
              <w:rFonts w:ascii="Open Sans" w:hAnsi="Open Sans" w:cs="Open Sans"/>
              <w:color w:val="000000"/>
              <w:sz w:val="16"/>
              <w:szCs w:val="16"/>
            </w:rPr>
            <w:t xml:space="preserve">Código: </w:t>
          </w:r>
          <w:r w:rsidRPr="00431DEA">
            <w:rPr>
              <w:rFonts w:ascii="Open Sans" w:hAnsi="Open Sans" w:cs="Open Sans"/>
              <w:b/>
              <w:color w:val="000000"/>
              <w:sz w:val="16"/>
              <w:szCs w:val="16"/>
            </w:rPr>
            <w:t>CEKMSDS-312</w:t>
          </w:r>
        </w:p>
      </w:tc>
    </w:tr>
    <w:tr w:rsidR="00431DEA" w14:paraId="25B29B4E" w14:textId="77777777" w:rsidTr="006962CE">
      <w:trPr>
        <w:trHeight w:val="349"/>
        <w:jc w:val="center"/>
      </w:trPr>
      <w:tc>
        <w:tcPr>
          <w:tcW w:w="0" w:type="auto"/>
          <w:vMerge/>
          <w:tcBorders>
            <w:top w:val="single" w:sz="4" w:space="0" w:color="000000"/>
            <w:left w:val="single" w:sz="4" w:space="0" w:color="auto"/>
            <w:bottom w:val="single" w:sz="4" w:space="0" w:color="000000"/>
            <w:right w:val="single" w:sz="4" w:space="0" w:color="auto"/>
          </w:tcBorders>
          <w:vAlign w:val="center"/>
          <w:hideMark/>
        </w:tcPr>
        <w:p w14:paraId="369067E1" w14:textId="77777777" w:rsidR="00431DEA" w:rsidRDefault="00431DEA" w:rsidP="00E31DF2"/>
      </w:tc>
      <w:tc>
        <w:tcPr>
          <w:tcW w:w="5579" w:type="dxa"/>
          <w:vMerge/>
          <w:tcBorders>
            <w:top w:val="single" w:sz="4" w:space="0" w:color="000000"/>
            <w:left w:val="single" w:sz="4" w:space="0" w:color="auto"/>
            <w:bottom w:val="single" w:sz="4" w:space="0" w:color="000000"/>
            <w:right w:val="single" w:sz="4" w:space="0" w:color="000000"/>
          </w:tcBorders>
          <w:vAlign w:val="center"/>
          <w:hideMark/>
        </w:tcPr>
        <w:p w14:paraId="5CEDEEB7" w14:textId="77777777" w:rsidR="00431DEA" w:rsidRDefault="00431DEA" w:rsidP="00E31DF2">
          <w:pPr>
            <w:rPr>
              <w:sz w:val="22"/>
              <w:szCs w:val="22"/>
              <w:lang w:val="es-ES"/>
            </w:rPr>
          </w:pPr>
        </w:p>
      </w:tc>
      <w:tc>
        <w:tcPr>
          <w:tcW w:w="3041" w:type="dxa"/>
          <w:tcBorders>
            <w:top w:val="single" w:sz="4" w:space="0" w:color="000000"/>
            <w:left w:val="single" w:sz="4" w:space="0" w:color="000000"/>
            <w:bottom w:val="single" w:sz="4" w:space="0" w:color="000000"/>
            <w:right w:val="single" w:sz="4" w:space="0" w:color="000000"/>
          </w:tcBorders>
          <w:vAlign w:val="center"/>
          <w:hideMark/>
        </w:tcPr>
        <w:p w14:paraId="2EEBC35D" w14:textId="1887293B" w:rsidR="00431DEA" w:rsidRPr="00431DEA" w:rsidRDefault="00431DEA" w:rsidP="00D2556F">
          <w:pPr>
            <w:rPr>
              <w:rFonts w:ascii="Open Sans" w:hAnsi="Open Sans" w:cs="Open Sans"/>
              <w:color w:val="000000"/>
              <w:sz w:val="16"/>
              <w:szCs w:val="16"/>
            </w:rPr>
          </w:pPr>
          <w:r w:rsidRPr="00431DEA">
            <w:rPr>
              <w:rFonts w:ascii="Open Sans" w:hAnsi="Open Sans" w:cs="Open Sans"/>
              <w:color w:val="000000"/>
              <w:sz w:val="16"/>
              <w:szCs w:val="16"/>
            </w:rPr>
            <w:t xml:space="preserve">Versión: </w:t>
          </w:r>
          <w:r w:rsidR="006962CE" w:rsidRPr="000C123C">
            <w:rPr>
              <w:rFonts w:ascii="Open Sans" w:hAnsi="Open Sans" w:cs="Open Sans"/>
              <w:b/>
              <w:color w:val="000000"/>
              <w:sz w:val="16"/>
              <w:szCs w:val="16"/>
            </w:rPr>
            <w:t>0</w:t>
          </w:r>
          <w:r w:rsidR="00985876">
            <w:rPr>
              <w:rFonts w:ascii="Open Sans" w:hAnsi="Open Sans" w:cs="Open Sans"/>
              <w:b/>
              <w:color w:val="000000"/>
              <w:sz w:val="16"/>
              <w:szCs w:val="16"/>
            </w:rPr>
            <w:t>5</w:t>
          </w:r>
          <w:r w:rsidR="00337957" w:rsidRPr="000C123C">
            <w:rPr>
              <w:rFonts w:ascii="Open Sans" w:hAnsi="Open Sans" w:cs="Open Sans"/>
              <w:b/>
              <w:color w:val="000000"/>
              <w:sz w:val="16"/>
              <w:szCs w:val="16"/>
            </w:rPr>
            <w:t>-</w:t>
          </w:r>
          <w:r w:rsidR="00671D84">
            <w:rPr>
              <w:rFonts w:ascii="Open Sans" w:hAnsi="Open Sans" w:cs="Open Sans"/>
              <w:b/>
              <w:color w:val="000000"/>
              <w:sz w:val="16"/>
              <w:szCs w:val="16"/>
            </w:rPr>
            <w:t>27Marz24</w:t>
          </w:r>
        </w:p>
      </w:tc>
    </w:tr>
    <w:tr w:rsidR="00431DEA" w:rsidRPr="00671D84" w14:paraId="4D256CE7" w14:textId="77777777" w:rsidTr="006962CE">
      <w:trPr>
        <w:trHeight w:val="689"/>
        <w:jc w:val="center"/>
      </w:trPr>
      <w:tc>
        <w:tcPr>
          <w:tcW w:w="0" w:type="auto"/>
          <w:vMerge/>
          <w:tcBorders>
            <w:top w:val="single" w:sz="4" w:space="0" w:color="000000"/>
            <w:left w:val="single" w:sz="4" w:space="0" w:color="auto"/>
            <w:bottom w:val="single" w:sz="4" w:space="0" w:color="000000"/>
            <w:right w:val="single" w:sz="4" w:space="0" w:color="auto"/>
          </w:tcBorders>
          <w:vAlign w:val="center"/>
          <w:hideMark/>
        </w:tcPr>
        <w:p w14:paraId="4FFCD4FA" w14:textId="77777777" w:rsidR="00431DEA" w:rsidRDefault="00431DEA" w:rsidP="00E31DF2"/>
      </w:tc>
      <w:tc>
        <w:tcPr>
          <w:tcW w:w="5579" w:type="dxa"/>
          <w:vMerge/>
          <w:tcBorders>
            <w:top w:val="single" w:sz="4" w:space="0" w:color="000000"/>
            <w:left w:val="single" w:sz="4" w:space="0" w:color="auto"/>
            <w:bottom w:val="single" w:sz="4" w:space="0" w:color="000000"/>
            <w:right w:val="single" w:sz="4" w:space="0" w:color="000000"/>
          </w:tcBorders>
          <w:vAlign w:val="center"/>
          <w:hideMark/>
        </w:tcPr>
        <w:p w14:paraId="31836C43" w14:textId="77777777" w:rsidR="00431DEA" w:rsidRDefault="00431DEA" w:rsidP="00E31DF2">
          <w:pPr>
            <w:rPr>
              <w:sz w:val="22"/>
              <w:szCs w:val="22"/>
              <w:lang w:val="es-ES"/>
            </w:rPr>
          </w:pPr>
        </w:p>
      </w:tc>
      <w:tc>
        <w:tcPr>
          <w:tcW w:w="3041" w:type="dxa"/>
          <w:tcBorders>
            <w:top w:val="single" w:sz="4" w:space="0" w:color="000000"/>
            <w:left w:val="single" w:sz="4" w:space="0" w:color="000000"/>
            <w:bottom w:val="single" w:sz="4" w:space="0" w:color="000000"/>
            <w:right w:val="single" w:sz="4" w:space="0" w:color="000000"/>
          </w:tcBorders>
          <w:vAlign w:val="center"/>
        </w:tcPr>
        <w:p w14:paraId="19DD2055" w14:textId="3EF73424" w:rsidR="00431DEA" w:rsidRPr="00337957" w:rsidRDefault="00431DEA" w:rsidP="00E31DF2">
          <w:pPr>
            <w:rPr>
              <w:rFonts w:ascii="Open Sans" w:hAnsi="Open Sans" w:cs="Open Sans"/>
              <w:b/>
              <w:color w:val="000000"/>
              <w:sz w:val="16"/>
              <w:szCs w:val="16"/>
              <w:lang w:val="es-CR"/>
            </w:rPr>
          </w:pPr>
          <w:r w:rsidRPr="00431DEA">
            <w:rPr>
              <w:rFonts w:ascii="Open Sans" w:hAnsi="Open Sans" w:cs="Open Sans"/>
              <w:color w:val="000000"/>
              <w:sz w:val="16"/>
              <w:szCs w:val="16"/>
              <w:lang w:val="es-CR"/>
            </w:rPr>
            <w:t xml:space="preserve">Fecha de última revisión: </w:t>
          </w:r>
          <w:r w:rsidR="00985876">
            <w:rPr>
              <w:rFonts w:ascii="Open Sans" w:hAnsi="Open Sans" w:cs="Open Sans"/>
              <w:b/>
              <w:bCs/>
              <w:color w:val="000000"/>
              <w:sz w:val="16"/>
              <w:szCs w:val="16"/>
              <w:lang w:val="es-CR"/>
            </w:rPr>
            <w:t>2</w:t>
          </w:r>
          <w:r w:rsidR="00671D84">
            <w:rPr>
              <w:rFonts w:ascii="Open Sans" w:hAnsi="Open Sans" w:cs="Open Sans"/>
              <w:b/>
              <w:bCs/>
              <w:color w:val="000000"/>
              <w:sz w:val="16"/>
              <w:szCs w:val="16"/>
              <w:lang w:val="es-CR"/>
            </w:rPr>
            <w:t>7Marz24</w:t>
          </w:r>
        </w:p>
        <w:p w14:paraId="532E1620" w14:textId="77777777" w:rsidR="00431DEA" w:rsidRPr="00431DEA" w:rsidRDefault="00431DEA" w:rsidP="00E31DF2">
          <w:pPr>
            <w:rPr>
              <w:rFonts w:ascii="Open Sans" w:hAnsi="Open Sans" w:cs="Open Sans"/>
              <w:color w:val="000000"/>
              <w:sz w:val="16"/>
              <w:szCs w:val="16"/>
              <w:lang w:val="es-CR"/>
            </w:rPr>
          </w:pPr>
          <w:r w:rsidRPr="00431DEA">
            <w:rPr>
              <w:rFonts w:ascii="Open Sans" w:hAnsi="Open Sans" w:cs="Open Sans"/>
              <w:color w:val="000000"/>
              <w:sz w:val="16"/>
              <w:szCs w:val="16"/>
              <w:lang w:val="es-CR"/>
            </w:rPr>
            <w:t xml:space="preserve">Fecha de creación: </w:t>
          </w:r>
          <w:r w:rsidRPr="00431DEA">
            <w:rPr>
              <w:rFonts w:ascii="Open Sans" w:hAnsi="Open Sans" w:cs="Open Sans"/>
              <w:b/>
              <w:color w:val="000000"/>
              <w:sz w:val="16"/>
              <w:szCs w:val="16"/>
              <w:lang w:val="es-CR"/>
            </w:rPr>
            <w:t>20Set14</w:t>
          </w:r>
        </w:p>
        <w:p w14:paraId="2A139AC6" w14:textId="77777777" w:rsidR="00431DEA" w:rsidRPr="00671D84" w:rsidRDefault="00431DEA" w:rsidP="00E31DF2">
          <w:pPr>
            <w:rPr>
              <w:rFonts w:ascii="Open Sans" w:hAnsi="Open Sans" w:cs="Open Sans"/>
              <w:color w:val="000000"/>
              <w:sz w:val="16"/>
              <w:szCs w:val="16"/>
              <w:lang w:val="es-CR"/>
            </w:rPr>
          </w:pPr>
          <w:r w:rsidRPr="00671D84">
            <w:rPr>
              <w:rFonts w:ascii="Open Sans" w:hAnsi="Open Sans" w:cs="Open Sans"/>
              <w:color w:val="000000"/>
              <w:sz w:val="16"/>
              <w:szCs w:val="16"/>
              <w:lang w:val="es-CR"/>
            </w:rPr>
            <w:t>Página:</w:t>
          </w:r>
          <w:r w:rsidRPr="00431DEA">
            <w:rPr>
              <w:rFonts w:ascii="Open Sans" w:hAnsi="Open Sans" w:cs="Open Sans"/>
              <w:b/>
              <w:color w:val="000000"/>
              <w:sz w:val="16"/>
              <w:szCs w:val="16"/>
            </w:rPr>
            <w:fldChar w:fldCharType="begin"/>
          </w:r>
          <w:r w:rsidRPr="00671D84">
            <w:rPr>
              <w:rFonts w:ascii="Open Sans" w:hAnsi="Open Sans" w:cs="Open Sans"/>
              <w:b/>
              <w:color w:val="000000"/>
              <w:sz w:val="16"/>
              <w:szCs w:val="16"/>
              <w:lang w:val="es-CR"/>
            </w:rPr>
            <w:instrText xml:space="preserve"> PAGE </w:instrText>
          </w:r>
          <w:r w:rsidRPr="00431DEA">
            <w:rPr>
              <w:rFonts w:ascii="Open Sans" w:hAnsi="Open Sans" w:cs="Open Sans"/>
              <w:b/>
              <w:color w:val="000000"/>
              <w:sz w:val="16"/>
              <w:szCs w:val="16"/>
            </w:rPr>
            <w:fldChar w:fldCharType="separate"/>
          </w:r>
          <w:r w:rsidR="00BC3B70" w:rsidRPr="00671D84">
            <w:rPr>
              <w:rFonts w:ascii="Open Sans" w:hAnsi="Open Sans" w:cs="Open Sans"/>
              <w:b/>
              <w:noProof/>
              <w:color w:val="000000"/>
              <w:sz w:val="16"/>
              <w:szCs w:val="16"/>
              <w:lang w:val="es-CR"/>
            </w:rPr>
            <w:t>5</w:t>
          </w:r>
          <w:r w:rsidRPr="00431DEA">
            <w:rPr>
              <w:rFonts w:ascii="Open Sans" w:hAnsi="Open Sans" w:cs="Open Sans"/>
              <w:b/>
              <w:color w:val="000000"/>
              <w:sz w:val="16"/>
              <w:szCs w:val="16"/>
            </w:rPr>
            <w:fldChar w:fldCharType="end"/>
          </w:r>
          <w:r w:rsidRPr="00671D84">
            <w:rPr>
              <w:rFonts w:ascii="Open Sans" w:hAnsi="Open Sans" w:cs="Open Sans"/>
              <w:b/>
              <w:color w:val="000000"/>
              <w:sz w:val="16"/>
              <w:szCs w:val="16"/>
              <w:lang w:val="es-CR"/>
            </w:rPr>
            <w:t xml:space="preserve"> de </w:t>
          </w:r>
          <w:r w:rsidRPr="00431DEA">
            <w:rPr>
              <w:rFonts w:ascii="Open Sans" w:hAnsi="Open Sans" w:cs="Open Sans"/>
              <w:b/>
              <w:color w:val="000000"/>
              <w:sz w:val="16"/>
              <w:szCs w:val="16"/>
            </w:rPr>
            <w:fldChar w:fldCharType="begin"/>
          </w:r>
          <w:r w:rsidRPr="00671D84">
            <w:rPr>
              <w:rFonts w:ascii="Open Sans" w:hAnsi="Open Sans" w:cs="Open Sans"/>
              <w:b/>
              <w:color w:val="000000"/>
              <w:sz w:val="16"/>
              <w:szCs w:val="16"/>
              <w:lang w:val="es-CR"/>
            </w:rPr>
            <w:instrText xml:space="preserve"> NUMPAGES  </w:instrText>
          </w:r>
          <w:r w:rsidRPr="00431DEA">
            <w:rPr>
              <w:rFonts w:ascii="Open Sans" w:hAnsi="Open Sans" w:cs="Open Sans"/>
              <w:b/>
              <w:color w:val="000000"/>
              <w:sz w:val="16"/>
              <w:szCs w:val="16"/>
            </w:rPr>
            <w:fldChar w:fldCharType="separate"/>
          </w:r>
          <w:r w:rsidR="00BC3B70" w:rsidRPr="00671D84">
            <w:rPr>
              <w:rFonts w:ascii="Open Sans" w:hAnsi="Open Sans" w:cs="Open Sans"/>
              <w:b/>
              <w:noProof/>
              <w:color w:val="000000"/>
              <w:sz w:val="16"/>
              <w:szCs w:val="16"/>
              <w:lang w:val="es-CR"/>
            </w:rPr>
            <w:t>5</w:t>
          </w:r>
          <w:r w:rsidRPr="00431DEA">
            <w:rPr>
              <w:rFonts w:ascii="Open Sans" w:hAnsi="Open Sans" w:cs="Open Sans"/>
              <w:b/>
              <w:color w:val="000000"/>
              <w:sz w:val="16"/>
              <w:szCs w:val="16"/>
            </w:rPr>
            <w:fldChar w:fldCharType="end"/>
          </w:r>
        </w:p>
      </w:tc>
    </w:tr>
  </w:tbl>
  <w:p w14:paraId="2FCFC4FE" w14:textId="77777777" w:rsidR="00431DEA" w:rsidRPr="00671D84" w:rsidRDefault="00431DEA">
    <w:pPr>
      <w:pStyle w:val="Encabezado"/>
      <w:rPr>
        <w:lang w:val="es-C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formatting="1" w:enforcement="1" w:cryptProviderType="rsaAES" w:cryptAlgorithmClass="hash" w:cryptAlgorithmType="typeAny" w:cryptAlgorithmSid="14" w:cryptSpinCount="100000" w:hash="wr2mHk153V7tq08/fyXp6oeETFIuMtR6DwoHX007GChJYgbZBT7dBFQ6rK5hdd3/Wcop+gpfqUITGoDVaPRHxw==" w:salt="uS/LAfPwUHcJSQYARNVz/Q=="/>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5641"/>
    <w:rsid w:val="00015A4C"/>
    <w:rsid w:val="000C123C"/>
    <w:rsid w:val="000D48FF"/>
    <w:rsid w:val="001D2380"/>
    <w:rsid w:val="0020702F"/>
    <w:rsid w:val="002D4A96"/>
    <w:rsid w:val="00310115"/>
    <w:rsid w:val="00337957"/>
    <w:rsid w:val="00343217"/>
    <w:rsid w:val="003475F8"/>
    <w:rsid w:val="00386540"/>
    <w:rsid w:val="00390F8B"/>
    <w:rsid w:val="00412A7E"/>
    <w:rsid w:val="00431DEA"/>
    <w:rsid w:val="00435B5D"/>
    <w:rsid w:val="00474640"/>
    <w:rsid w:val="004D46EB"/>
    <w:rsid w:val="004E6647"/>
    <w:rsid w:val="004F7D7E"/>
    <w:rsid w:val="00576C1A"/>
    <w:rsid w:val="0059330B"/>
    <w:rsid w:val="005E21B2"/>
    <w:rsid w:val="006061A3"/>
    <w:rsid w:val="00625641"/>
    <w:rsid w:val="00671D84"/>
    <w:rsid w:val="00695B76"/>
    <w:rsid w:val="006962CE"/>
    <w:rsid w:val="006D741E"/>
    <w:rsid w:val="0078269D"/>
    <w:rsid w:val="007B71E1"/>
    <w:rsid w:val="007C4AC9"/>
    <w:rsid w:val="007E5DDD"/>
    <w:rsid w:val="007F6C94"/>
    <w:rsid w:val="00893263"/>
    <w:rsid w:val="00957ABC"/>
    <w:rsid w:val="00960405"/>
    <w:rsid w:val="00970652"/>
    <w:rsid w:val="0097519F"/>
    <w:rsid w:val="00985876"/>
    <w:rsid w:val="009B4B59"/>
    <w:rsid w:val="009E5DCD"/>
    <w:rsid w:val="00A153FD"/>
    <w:rsid w:val="00A90DC4"/>
    <w:rsid w:val="00AE3CA5"/>
    <w:rsid w:val="00B041CC"/>
    <w:rsid w:val="00BC3B70"/>
    <w:rsid w:val="00BC4415"/>
    <w:rsid w:val="00BC4699"/>
    <w:rsid w:val="00BF14C2"/>
    <w:rsid w:val="00BF4E31"/>
    <w:rsid w:val="00C90B2E"/>
    <w:rsid w:val="00D0360B"/>
    <w:rsid w:val="00D2556F"/>
    <w:rsid w:val="00E31DF2"/>
    <w:rsid w:val="00E6296C"/>
    <w:rsid w:val="00EA18B6"/>
    <w:rsid w:val="00EE40F1"/>
    <w:rsid w:val="00F34997"/>
    <w:rsid w:val="00F97446"/>
    <w:rsid w:val="00FA5A4E"/>
    <w:rsid w:val="00FC14D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A76493"/>
  <w15:docId w15:val="{291AC589-6338-4521-90D1-20BDF3F88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Ttulo1">
    <w:name w:val="heading 1"/>
    <w:basedOn w:val="Normal"/>
    <w:next w:val="Normal"/>
    <w:qFormat/>
    <w:pPr>
      <w:keepNext/>
      <w:widowControl w:val="0"/>
      <w:jc w:val="both"/>
      <w:outlineLvl w:val="0"/>
    </w:pPr>
    <w:rPr>
      <w:rFonts w:ascii="Arial Black" w:hAnsi="Arial Black"/>
      <w:szCs w:val="20"/>
      <w:u w:val="single"/>
    </w:rPr>
  </w:style>
  <w:style w:type="paragraph" w:styleId="Ttulo2">
    <w:name w:val="heading 2"/>
    <w:basedOn w:val="Normal"/>
    <w:next w:val="Normal"/>
    <w:qFormat/>
    <w:pPr>
      <w:keepNext/>
      <w:widowControl w:val="0"/>
      <w:outlineLvl w:val="1"/>
    </w:pPr>
    <w:rPr>
      <w:rFonts w:ascii="Tahoma" w:hAnsi="Tahoma"/>
      <w:b/>
      <w:color w:val="0000FF"/>
      <w:sz w:val="12"/>
      <w:szCs w:val="20"/>
      <w:lang w:val="es-CR"/>
    </w:rPr>
  </w:style>
  <w:style w:type="paragraph" w:styleId="Ttulo3">
    <w:name w:val="heading 3"/>
    <w:basedOn w:val="Normal"/>
    <w:next w:val="Normal"/>
    <w:qFormat/>
    <w:pPr>
      <w:keepNext/>
      <w:widowControl w:val="0"/>
      <w:jc w:val="both"/>
      <w:outlineLvl w:val="2"/>
    </w:pPr>
    <w:rPr>
      <w:rFonts w:ascii="Arial" w:hAnsi="Arial"/>
      <w:b/>
      <w:color w:val="0000FF"/>
      <w:sz w:val="12"/>
      <w:szCs w:val="20"/>
    </w:rPr>
  </w:style>
  <w:style w:type="paragraph" w:styleId="Ttulo4">
    <w:name w:val="heading 4"/>
    <w:basedOn w:val="Normal"/>
    <w:next w:val="Normal"/>
    <w:qFormat/>
    <w:pPr>
      <w:keepNext/>
      <w:outlineLvl w:val="3"/>
    </w:pPr>
    <w:rPr>
      <w:b/>
      <w:sz w:val="20"/>
      <w:szCs w:val="20"/>
      <w:lang w:val="es-CR"/>
    </w:rPr>
  </w:style>
  <w:style w:type="paragraph" w:styleId="Ttulo5">
    <w:name w:val="heading 5"/>
    <w:basedOn w:val="Normal"/>
    <w:next w:val="Normal"/>
    <w:qFormat/>
    <w:pPr>
      <w:keepNext/>
      <w:jc w:val="both"/>
      <w:outlineLvl w:val="4"/>
    </w:pPr>
    <w:rPr>
      <w:b/>
      <w:sz w:val="20"/>
      <w:szCs w:val="20"/>
      <w:lang w:val="es-CR"/>
    </w:rPr>
  </w:style>
  <w:style w:type="paragraph" w:styleId="Ttulo6">
    <w:name w:val="heading 6"/>
    <w:basedOn w:val="Normal"/>
    <w:next w:val="Normal"/>
    <w:qFormat/>
    <w:pPr>
      <w:keepNext/>
      <w:jc w:val="both"/>
      <w:outlineLvl w:val="5"/>
    </w:pPr>
    <w:rPr>
      <w:rFonts w:ascii="Arial" w:hAnsi="Arial" w:cs="Arial"/>
      <w:b/>
      <w:bCs/>
      <w:sz w:val="22"/>
      <w:lang w:val="es-CR"/>
    </w:rPr>
  </w:style>
  <w:style w:type="paragraph" w:styleId="Ttulo7">
    <w:name w:val="heading 7"/>
    <w:basedOn w:val="Normal"/>
    <w:next w:val="Normal"/>
    <w:qFormat/>
    <w:pPr>
      <w:keepNext/>
      <w:outlineLvl w:val="6"/>
    </w:pPr>
    <w:rPr>
      <w:b/>
      <w:lang w:val="es-CR"/>
    </w:rPr>
  </w:style>
  <w:style w:type="paragraph" w:styleId="Ttulo8">
    <w:name w:val="heading 8"/>
    <w:basedOn w:val="Normal"/>
    <w:next w:val="Normal"/>
    <w:qFormat/>
    <w:pPr>
      <w:keepNext/>
      <w:jc w:val="both"/>
      <w:outlineLvl w:val="7"/>
    </w:pPr>
    <w:rPr>
      <w:b/>
      <w:lang w:val="es-CR"/>
    </w:rPr>
  </w:style>
  <w:style w:type="paragraph" w:styleId="Ttulo9">
    <w:name w:val="heading 9"/>
    <w:basedOn w:val="Normal"/>
    <w:next w:val="Normal"/>
    <w:qFormat/>
    <w:pPr>
      <w:keepNext/>
      <w:outlineLvl w:val="8"/>
    </w:pPr>
    <w:rPr>
      <w:b/>
      <w:color w:val="FF00FF"/>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b/>
      <w:szCs w:val="20"/>
      <w:lang w:val="es-CR"/>
    </w:rPr>
  </w:style>
  <w:style w:type="paragraph" w:styleId="Piedepgina">
    <w:name w:val="footer"/>
    <w:basedOn w:val="Normal"/>
    <w:pPr>
      <w:tabs>
        <w:tab w:val="center" w:pos="4320"/>
        <w:tab w:val="right" w:pos="8640"/>
      </w:tabs>
    </w:pPr>
  </w:style>
  <w:style w:type="character" w:styleId="Nmerodepgina">
    <w:name w:val="page number"/>
    <w:basedOn w:val="Fuentedeprrafopredeter"/>
  </w:style>
  <w:style w:type="paragraph" w:styleId="Encabezado">
    <w:name w:val="header"/>
    <w:basedOn w:val="Normal"/>
    <w:link w:val="EncabezadoCar"/>
    <w:uiPriority w:val="99"/>
    <w:pPr>
      <w:tabs>
        <w:tab w:val="center" w:pos="4320"/>
        <w:tab w:val="right" w:pos="8640"/>
      </w:tabs>
    </w:pPr>
  </w:style>
  <w:style w:type="character" w:customStyle="1" w:styleId="EncabezadoCar">
    <w:name w:val="Encabezado Car"/>
    <w:link w:val="Encabezado"/>
    <w:uiPriority w:val="99"/>
    <w:rsid w:val="00625641"/>
    <w:rPr>
      <w:sz w:val="24"/>
      <w:szCs w:val="24"/>
      <w:lang w:val="en-US" w:eastAsia="en-US"/>
    </w:rPr>
  </w:style>
  <w:style w:type="paragraph" w:styleId="Textodeglobo">
    <w:name w:val="Balloon Text"/>
    <w:basedOn w:val="Normal"/>
    <w:link w:val="TextodegloboCar"/>
    <w:uiPriority w:val="99"/>
    <w:semiHidden/>
    <w:unhideWhenUsed/>
    <w:rsid w:val="00625641"/>
    <w:rPr>
      <w:rFonts w:ascii="Tahoma" w:hAnsi="Tahoma"/>
      <w:sz w:val="16"/>
      <w:szCs w:val="16"/>
    </w:rPr>
  </w:style>
  <w:style w:type="character" w:customStyle="1" w:styleId="TextodegloboCar">
    <w:name w:val="Texto de globo Car"/>
    <w:link w:val="Textodeglobo"/>
    <w:uiPriority w:val="99"/>
    <w:semiHidden/>
    <w:rsid w:val="00625641"/>
    <w:rPr>
      <w:rFonts w:ascii="Tahoma" w:hAnsi="Tahoma" w:cs="Tahoma"/>
      <w:sz w:val="16"/>
      <w:szCs w:val="16"/>
      <w:lang w:val="en-US" w:eastAsia="en-US"/>
    </w:rPr>
  </w:style>
  <w:style w:type="character" w:styleId="Hipervnculo">
    <w:name w:val="Hyperlink"/>
    <w:rsid w:val="00A90D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rporacionce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957</Words>
  <Characters>5264</Characters>
  <Application>Microsoft Office Word</Application>
  <DocSecurity>8</DocSecurity>
  <Lines>43</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Corporación CEK de Costa Rica, S</vt:lpstr>
      <vt:lpstr>Corporación CEK de Costa Rica, S</vt:lpstr>
    </vt:vector>
  </TitlesOfParts>
  <Company>Corporación Cek</Company>
  <LinksUpToDate>false</LinksUpToDate>
  <CharactersWithSpaces>6209</CharactersWithSpaces>
  <SharedDoc>false</SharedDoc>
  <HLinks>
    <vt:vector size="6" baseType="variant">
      <vt:variant>
        <vt:i4>3670071</vt:i4>
      </vt:variant>
      <vt:variant>
        <vt:i4>11</vt:i4>
      </vt:variant>
      <vt:variant>
        <vt:i4>0</vt:i4>
      </vt:variant>
      <vt:variant>
        <vt:i4>5</vt:i4>
      </vt:variant>
      <vt:variant>
        <vt:lpwstr>http://www.corporacioncek.com/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Corporación CEK de Costa Rica, S</dc:title>
  <dc:creator>ljimenez</dc:creator>
  <cp:lastModifiedBy>licencias cek27</cp:lastModifiedBy>
  <cp:revision>13</cp:revision>
  <cp:lastPrinted>2022-08-22T20:02:00Z</cp:lastPrinted>
  <dcterms:created xsi:type="dcterms:W3CDTF">2015-01-12T22:09:00Z</dcterms:created>
  <dcterms:modified xsi:type="dcterms:W3CDTF">2024-03-27T20:31:00Z</dcterms:modified>
</cp:coreProperties>
</file>