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D48A" w14:textId="77777777" w:rsidR="004C238F" w:rsidRPr="00EB5618" w:rsidRDefault="00D045BA">
      <w:pPr>
        <w:pStyle w:val="Ttulo"/>
        <w:rPr>
          <w:color w:val="000000"/>
          <w:szCs w:val="24"/>
        </w:rPr>
      </w:pPr>
      <w:r w:rsidRPr="00EB5618">
        <w:rPr>
          <w:color w:val="000000"/>
          <w:szCs w:val="24"/>
        </w:rPr>
        <w:t xml:space="preserve">                                                                                                                                                                                                                                                                                                                                                                                                                                                                                                                                                                                                                                                                                                                                                                                                                                                                                                                                                                                                                                                                                                                                                                                                                                                                                                                                                                                                                                                                                                                                       </w:t>
      </w:r>
    </w:p>
    <w:tbl>
      <w:tblPr>
        <w:tblW w:w="11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34"/>
        <w:gridCol w:w="180"/>
        <w:gridCol w:w="16"/>
        <w:gridCol w:w="884"/>
        <w:gridCol w:w="360"/>
        <w:gridCol w:w="16"/>
        <w:gridCol w:w="794"/>
        <w:gridCol w:w="106"/>
        <w:gridCol w:w="108"/>
        <w:gridCol w:w="236"/>
        <w:gridCol w:w="1260"/>
        <w:gridCol w:w="2970"/>
        <w:gridCol w:w="1498"/>
      </w:tblGrid>
      <w:tr w:rsidR="004C238F" w:rsidRPr="0075071E" w14:paraId="5BD16E60" w14:textId="77777777" w:rsidTr="00396C6D">
        <w:trPr>
          <w:jc w:val="center"/>
        </w:trPr>
        <w:tc>
          <w:tcPr>
            <w:tcW w:w="11374" w:type="dxa"/>
            <w:gridSpan w:val="15"/>
            <w:shd w:val="clear" w:color="auto" w:fill="CCCCCC"/>
          </w:tcPr>
          <w:p w14:paraId="1C3296D7" w14:textId="77777777" w:rsidR="004C238F" w:rsidRPr="00EB5618" w:rsidRDefault="004C238F" w:rsidP="001256E1">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C4771" w:rsidRPr="00EB5618">
              <w:rPr>
                <w:rFonts w:ascii="Times New Roman" w:hAnsi="Times New Roman"/>
                <w:b/>
                <w:szCs w:val="24"/>
                <w:u w:val="none"/>
                <w:lang w:val="es-CR"/>
              </w:rPr>
              <w:t>1</w:t>
            </w:r>
            <w:r w:rsidR="001256E1">
              <w:rPr>
                <w:rFonts w:ascii="Times New Roman" w:hAnsi="Times New Roman"/>
                <w:b/>
                <w:szCs w:val="24"/>
                <w:u w:val="none"/>
                <w:lang w:val="es-CR"/>
              </w:rPr>
              <w:t xml:space="preserve">: </w:t>
            </w:r>
            <w:r w:rsidR="0050624F">
              <w:rPr>
                <w:rFonts w:ascii="Times New Roman" w:hAnsi="Times New Roman"/>
                <w:b/>
                <w:szCs w:val="24"/>
                <w:u w:val="none"/>
                <w:lang w:val="es-CR"/>
              </w:rPr>
              <w:t>IDENTIFICACIÓN DEL PRODUCTO E INFORMACIÓN DEL FABRICANTE</w:t>
            </w:r>
          </w:p>
        </w:tc>
      </w:tr>
      <w:tr w:rsidR="004C238F" w:rsidRPr="00EB5618" w14:paraId="10A3C07E" w14:textId="77777777" w:rsidTr="00396C6D">
        <w:trPr>
          <w:cantSplit/>
          <w:jc w:val="center"/>
        </w:trPr>
        <w:tc>
          <w:tcPr>
            <w:tcW w:w="5196" w:type="dxa"/>
            <w:gridSpan w:val="9"/>
            <w:shd w:val="clear" w:color="000000" w:fill="FFFFFF"/>
          </w:tcPr>
          <w:p w14:paraId="0C844287" w14:textId="77777777" w:rsidR="004C238F" w:rsidRPr="00EB5618" w:rsidRDefault="004C238F">
            <w:pPr>
              <w:jc w:val="both"/>
              <w:rPr>
                <w:color w:val="000000"/>
                <w:lang w:val="es-CR"/>
              </w:rPr>
            </w:pPr>
            <w:r w:rsidRPr="00EB5618">
              <w:rPr>
                <w:b/>
                <w:color w:val="000000"/>
                <w:lang w:val="es-CR"/>
              </w:rPr>
              <w:t>NOMBRE COMERCIAL DE LA SUSTANCIA</w:t>
            </w:r>
          </w:p>
        </w:tc>
        <w:tc>
          <w:tcPr>
            <w:tcW w:w="6178" w:type="dxa"/>
            <w:gridSpan w:val="6"/>
            <w:shd w:val="clear" w:color="000000" w:fill="FFFFFF"/>
          </w:tcPr>
          <w:p w14:paraId="48F8ECDD" w14:textId="236632D9" w:rsidR="004C238F" w:rsidRPr="00EB5618" w:rsidRDefault="00737C76">
            <w:pPr>
              <w:pStyle w:val="Ttulo6"/>
              <w:rPr>
                <w:rFonts w:ascii="Times New Roman" w:hAnsi="Times New Roman" w:cs="Times New Roman"/>
                <w:sz w:val="24"/>
              </w:rPr>
            </w:pPr>
            <w:r>
              <w:rPr>
                <w:rFonts w:ascii="Times New Roman" w:hAnsi="Times New Roman" w:cs="Times New Roman"/>
                <w:bCs w:val="0"/>
                <w:sz w:val="24"/>
                <w:lang w:val="en-US"/>
              </w:rPr>
              <w:t>BC-2440</w:t>
            </w:r>
          </w:p>
        </w:tc>
      </w:tr>
      <w:tr w:rsidR="004C238F" w:rsidRPr="00EB5618" w14:paraId="24A871D5" w14:textId="77777777" w:rsidTr="00396C6D">
        <w:trPr>
          <w:cantSplit/>
          <w:jc w:val="center"/>
        </w:trPr>
        <w:tc>
          <w:tcPr>
            <w:tcW w:w="4026" w:type="dxa"/>
            <w:gridSpan w:val="6"/>
            <w:shd w:val="clear" w:color="000000" w:fill="FFFFFF"/>
          </w:tcPr>
          <w:p w14:paraId="751C4BF5" w14:textId="77777777" w:rsidR="004C238F" w:rsidRPr="00EB5618" w:rsidRDefault="004C238F">
            <w:pPr>
              <w:jc w:val="both"/>
              <w:rPr>
                <w:b/>
                <w:color w:val="000000"/>
                <w:lang w:val="es-CR"/>
              </w:rPr>
            </w:pPr>
            <w:r w:rsidRPr="00EB5618">
              <w:rPr>
                <w:b/>
                <w:color w:val="000000"/>
                <w:lang w:val="es-CR"/>
              </w:rPr>
              <w:t>MARCA (SI POSEE)</w:t>
            </w:r>
          </w:p>
        </w:tc>
        <w:tc>
          <w:tcPr>
            <w:tcW w:w="7348" w:type="dxa"/>
            <w:gridSpan w:val="9"/>
            <w:shd w:val="clear" w:color="000000" w:fill="FFFFFF"/>
          </w:tcPr>
          <w:p w14:paraId="599AD9F5" w14:textId="77777777" w:rsidR="004C238F" w:rsidRPr="00EB5618" w:rsidRDefault="00112EBC">
            <w:pPr>
              <w:pStyle w:val="Ttulo6"/>
              <w:tabs>
                <w:tab w:val="left" w:pos="4404"/>
              </w:tabs>
              <w:rPr>
                <w:rFonts w:ascii="Times New Roman" w:hAnsi="Times New Roman" w:cs="Times New Roman"/>
                <w:b w:val="0"/>
                <w:color w:val="000000"/>
                <w:sz w:val="24"/>
              </w:rPr>
            </w:pPr>
            <w:r>
              <w:rPr>
                <w:rFonts w:ascii="Times New Roman" w:hAnsi="Times New Roman" w:cs="Times New Roman"/>
                <w:b w:val="0"/>
                <w:color w:val="000000"/>
                <w:sz w:val="24"/>
              </w:rPr>
              <w:t>KEMTREET</w:t>
            </w:r>
          </w:p>
        </w:tc>
      </w:tr>
      <w:tr w:rsidR="004C238F" w:rsidRPr="0075071E" w14:paraId="3DC21956" w14:textId="77777777" w:rsidTr="00396C6D">
        <w:trPr>
          <w:cantSplit/>
          <w:jc w:val="center"/>
        </w:trPr>
        <w:tc>
          <w:tcPr>
            <w:tcW w:w="4026" w:type="dxa"/>
            <w:gridSpan w:val="6"/>
            <w:shd w:val="clear" w:color="000000" w:fill="FFFFFF"/>
          </w:tcPr>
          <w:p w14:paraId="6D23CC72" w14:textId="77777777" w:rsidR="004C238F" w:rsidRPr="00EB5618" w:rsidRDefault="004C238F">
            <w:pPr>
              <w:jc w:val="both"/>
              <w:rPr>
                <w:b/>
                <w:color w:val="000000"/>
                <w:lang w:val="es-CR"/>
              </w:rPr>
            </w:pPr>
            <w:r w:rsidRPr="00EB5618">
              <w:rPr>
                <w:b/>
                <w:color w:val="000000"/>
                <w:lang w:val="es-CR"/>
              </w:rPr>
              <w:t>TIPO DE PRODUCTO</w:t>
            </w:r>
          </w:p>
        </w:tc>
        <w:tc>
          <w:tcPr>
            <w:tcW w:w="7348" w:type="dxa"/>
            <w:gridSpan w:val="9"/>
            <w:shd w:val="clear" w:color="000000" w:fill="FFFFFF"/>
          </w:tcPr>
          <w:p w14:paraId="116729FA" w14:textId="78B3DC02" w:rsidR="004C238F" w:rsidRPr="00EB5618" w:rsidRDefault="00737C76">
            <w:pPr>
              <w:ind w:right="875"/>
              <w:jc w:val="both"/>
              <w:rPr>
                <w:lang w:val="es-CR"/>
              </w:rPr>
            </w:pPr>
            <w:r>
              <w:rPr>
                <w:lang w:val="es-CR"/>
              </w:rPr>
              <w:t>Biocida líquido para sistemas de enfriamiento</w:t>
            </w:r>
          </w:p>
        </w:tc>
      </w:tr>
      <w:tr w:rsidR="004C238F" w:rsidRPr="0075071E" w14:paraId="0C80E342" w14:textId="77777777" w:rsidTr="00396C6D">
        <w:trPr>
          <w:cantSplit/>
          <w:jc w:val="center"/>
        </w:trPr>
        <w:tc>
          <w:tcPr>
            <w:tcW w:w="4026" w:type="dxa"/>
            <w:gridSpan w:val="6"/>
            <w:shd w:val="clear" w:color="000000" w:fill="FFFFFF"/>
          </w:tcPr>
          <w:p w14:paraId="5A52D6F3" w14:textId="77777777" w:rsidR="004C238F" w:rsidRPr="00EB5618" w:rsidRDefault="004C238F" w:rsidP="00B75861">
            <w:pPr>
              <w:jc w:val="both"/>
              <w:rPr>
                <w:b/>
                <w:lang w:val="es-CR"/>
              </w:rPr>
            </w:pPr>
            <w:r w:rsidRPr="00EB5618">
              <w:rPr>
                <w:b/>
                <w:lang w:val="es-CR"/>
              </w:rPr>
              <w:t xml:space="preserve">NOMBRE DE LA COMPAÑÍA FABRICANTE </w:t>
            </w:r>
          </w:p>
        </w:tc>
        <w:tc>
          <w:tcPr>
            <w:tcW w:w="7348" w:type="dxa"/>
            <w:gridSpan w:val="9"/>
            <w:shd w:val="clear" w:color="000000" w:fill="FFFFFF"/>
          </w:tcPr>
          <w:p w14:paraId="370D18E5" w14:textId="77777777" w:rsidR="004C238F" w:rsidRPr="00EB5618" w:rsidRDefault="004C238F">
            <w:pPr>
              <w:jc w:val="both"/>
              <w:rPr>
                <w:lang w:val="es-CR"/>
              </w:rPr>
            </w:pPr>
            <w:r w:rsidRPr="00EB5618">
              <w:rPr>
                <w:lang w:val="es-CR"/>
              </w:rPr>
              <w:t>CORPORACION CEK DE COSTA RICA, S.A.</w:t>
            </w:r>
          </w:p>
        </w:tc>
      </w:tr>
      <w:tr w:rsidR="004C238F" w:rsidRPr="0075071E" w14:paraId="4F8CDB5D" w14:textId="77777777" w:rsidTr="00396C6D">
        <w:trPr>
          <w:cantSplit/>
          <w:jc w:val="center"/>
        </w:trPr>
        <w:tc>
          <w:tcPr>
            <w:tcW w:w="4026" w:type="dxa"/>
            <w:gridSpan w:val="6"/>
            <w:shd w:val="clear" w:color="000000" w:fill="FFFFFF"/>
          </w:tcPr>
          <w:p w14:paraId="479B1B31" w14:textId="77777777" w:rsidR="004C238F" w:rsidRPr="00EB5618" w:rsidRDefault="004C238F">
            <w:pPr>
              <w:jc w:val="both"/>
              <w:rPr>
                <w:b/>
                <w:lang w:val="es-CR"/>
              </w:rPr>
            </w:pPr>
            <w:r w:rsidRPr="00EB5618">
              <w:rPr>
                <w:b/>
                <w:lang w:val="es-CR"/>
              </w:rPr>
              <w:t>DIRECCIÓN DEL FABRICANTE</w:t>
            </w:r>
          </w:p>
        </w:tc>
        <w:tc>
          <w:tcPr>
            <w:tcW w:w="7348" w:type="dxa"/>
            <w:gridSpan w:val="9"/>
            <w:shd w:val="clear" w:color="000000" w:fill="FFFFFF"/>
          </w:tcPr>
          <w:p w14:paraId="246EF3D4" w14:textId="77777777" w:rsidR="004C238F" w:rsidRPr="00EB5618" w:rsidRDefault="004C238F">
            <w:pPr>
              <w:jc w:val="both"/>
              <w:rPr>
                <w:lang w:val="es-CR"/>
              </w:rPr>
            </w:pPr>
            <w:r w:rsidRPr="00EB5618">
              <w:rPr>
                <w:lang w:val="es-CR"/>
              </w:rPr>
              <w:t xml:space="preserve">300 metros este de la Trefilería Colima, Colima de </w:t>
            </w:r>
            <w:r w:rsidR="009D385A" w:rsidRPr="00EB5618">
              <w:rPr>
                <w:lang w:val="es-CR"/>
              </w:rPr>
              <w:t>Tibás</w:t>
            </w:r>
            <w:r w:rsidRPr="00EB5618">
              <w:rPr>
                <w:lang w:val="es-CR"/>
              </w:rPr>
              <w:t>, San José, Costa Rica.</w:t>
            </w:r>
          </w:p>
        </w:tc>
      </w:tr>
      <w:tr w:rsidR="004C238F" w:rsidRPr="00EB5618" w14:paraId="6145F47D" w14:textId="77777777" w:rsidTr="00396C6D">
        <w:trPr>
          <w:cantSplit/>
          <w:jc w:val="center"/>
        </w:trPr>
        <w:tc>
          <w:tcPr>
            <w:tcW w:w="4026" w:type="dxa"/>
            <w:gridSpan w:val="6"/>
            <w:shd w:val="clear" w:color="000000" w:fill="FFFFFF"/>
          </w:tcPr>
          <w:p w14:paraId="69C86655" w14:textId="77777777" w:rsidR="004C238F" w:rsidRPr="00EB5618" w:rsidRDefault="004C238F">
            <w:pPr>
              <w:jc w:val="both"/>
              <w:rPr>
                <w:b/>
                <w:lang w:val="es-CR"/>
              </w:rPr>
            </w:pPr>
            <w:r w:rsidRPr="00EB5618">
              <w:rPr>
                <w:b/>
                <w:lang w:val="es-CR"/>
              </w:rPr>
              <w:t>PAÍS</w:t>
            </w:r>
          </w:p>
        </w:tc>
        <w:tc>
          <w:tcPr>
            <w:tcW w:w="7348" w:type="dxa"/>
            <w:gridSpan w:val="9"/>
            <w:shd w:val="clear" w:color="000000" w:fill="FFFFFF"/>
          </w:tcPr>
          <w:p w14:paraId="480ACC21" w14:textId="77777777" w:rsidR="004C238F" w:rsidRPr="00EB5618" w:rsidRDefault="004C238F">
            <w:pPr>
              <w:jc w:val="both"/>
              <w:rPr>
                <w:lang w:val="es-CR"/>
              </w:rPr>
            </w:pPr>
            <w:r w:rsidRPr="00EB5618">
              <w:rPr>
                <w:lang w:val="es-CR"/>
              </w:rPr>
              <w:t>Costa Rica</w:t>
            </w:r>
          </w:p>
        </w:tc>
      </w:tr>
      <w:tr w:rsidR="0096119A" w:rsidRPr="00EB5618" w14:paraId="72ED6F75" w14:textId="77777777" w:rsidTr="00396C6D">
        <w:trPr>
          <w:cantSplit/>
          <w:jc w:val="center"/>
        </w:trPr>
        <w:tc>
          <w:tcPr>
            <w:tcW w:w="2512" w:type="dxa"/>
            <w:gridSpan w:val="2"/>
            <w:shd w:val="clear" w:color="000000" w:fill="FFFFFF"/>
          </w:tcPr>
          <w:p w14:paraId="53C14BD5" w14:textId="77777777" w:rsidR="0096119A" w:rsidRPr="00EB5618" w:rsidRDefault="0096119A">
            <w:pPr>
              <w:jc w:val="both"/>
              <w:rPr>
                <w:b/>
                <w:lang w:val="es-CR"/>
              </w:rPr>
            </w:pPr>
            <w:r w:rsidRPr="00EB5618">
              <w:rPr>
                <w:b/>
                <w:lang w:val="es-CR"/>
              </w:rPr>
              <w:t>N° DE TELÉFONO</w:t>
            </w:r>
          </w:p>
        </w:tc>
        <w:tc>
          <w:tcPr>
            <w:tcW w:w="1514" w:type="dxa"/>
            <w:gridSpan w:val="4"/>
            <w:shd w:val="clear" w:color="000000" w:fill="FFFFFF"/>
          </w:tcPr>
          <w:p w14:paraId="3986FDDA" w14:textId="77777777" w:rsidR="0096119A" w:rsidRPr="00EB5618" w:rsidRDefault="0096119A">
            <w:pPr>
              <w:jc w:val="both"/>
              <w:rPr>
                <w:lang w:val="es-CR"/>
              </w:rPr>
            </w:pPr>
            <w:r w:rsidRPr="00EB5618">
              <w:rPr>
                <w:lang w:val="es-CR"/>
              </w:rPr>
              <w:t>2545-2500</w:t>
            </w:r>
          </w:p>
        </w:tc>
        <w:tc>
          <w:tcPr>
            <w:tcW w:w="2880" w:type="dxa"/>
            <w:gridSpan w:val="7"/>
            <w:shd w:val="clear" w:color="000000" w:fill="FFFFFF"/>
          </w:tcPr>
          <w:p w14:paraId="0AC55503" w14:textId="77777777" w:rsidR="0096119A" w:rsidRPr="00EB5618" w:rsidRDefault="0096119A">
            <w:pPr>
              <w:jc w:val="both"/>
              <w:rPr>
                <w:lang w:val="es-CR"/>
              </w:rPr>
            </w:pPr>
            <w:r w:rsidRPr="00EB5618">
              <w:rPr>
                <w:b/>
                <w:lang w:val="es-CR"/>
              </w:rPr>
              <w:t>N° DE FAX</w:t>
            </w:r>
          </w:p>
        </w:tc>
        <w:tc>
          <w:tcPr>
            <w:tcW w:w="4468" w:type="dxa"/>
            <w:gridSpan w:val="2"/>
            <w:shd w:val="clear" w:color="000000" w:fill="FFFFFF"/>
          </w:tcPr>
          <w:p w14:paraId="4F5B0C23" w14:textId="77777777" w:rsidR="0096119A" w:rsidRPr="00EB5618" w:rsidRDefault="0096119A">
            <w:pPr>
              <w:jc w:val="both"/>
              <w:rPr>
                <w:lang w:val="es-CR"/>
              </w:rPr>
            </w:pPr>
            <w:r w:rsidRPr="00EB5618">
              <w:rPr>
                <w:lang w:val="es-CR"/>
              </w:rPr>
              <w:t>2297-1344</w:t>
            </w:r>
          </w:p>
        </w:tc>
      </w:tr>
      <w:tr w:rsidR="0096119A" w:rsidRPr="00EB5618" w14:paraId="70A9E453" w14:textId="77777777" w:rsidTr="00396C6D">
        <w:trPr>
          <w:cantSplit/>
          <w:jc w:val="center"/>
        </w:trPr>
        <w:tc>
          <w:tcPr>
            <w:tcW w:w="4026" w:type="dxa"/>
            <w:gridSpan w:val="6"/>
            <w:shd w:val="clear" w:color="000000" w:fill="FFFFFF"/>
          </w:tcPr>
          <w:p w14:paraId="19D9C60E" w14:textId="77777777" w:rsidR="0096119A" w:rsidRPr="00EB5618" w:rsidRDefault="0096119A">
            <w:pPr>
              <w:jc w:val="both"/>
              <w:rPr>
                <w:b/>
                <w:lang w:val="es-CR"/>
              </w:rPr>
            </w:pPr>
            <w:r w:rsidRPr="00EB5618">
              <w:rPr>
                <w:b/>
                <w:lang w:val="es-CR"/>
              </w:rPr>
              <w:t>TELÉFONOS DE EMERGENCIA</w:t>
            </w:r>
          </w:p>
        </w:tc>
        <w:tc>
          <w:tcPr>
            <w:tcW w:w="7348" w:type="dxa"/>
            <w:gridSpan w:val="9"/>
            <w:shd w:val="clear" w:color="000000" w:fill="FFFFFF"/>
          </w:tcPr>
          <w:p w14:paraId="528FC5F3" w14:textId="77777777" w:rsidR="0096119A" w:rsidRPr="00EB5618" w:rsidRDefault="0096119A">
            <w:pPr>
              <w:jc w:val="both"/>
              <w:rPr>
                <w:lang w:val="es-CR"/>
              </w:rPr>
            </w:pPr>
            <w:r w:rsidRPr="00EB5618">
              <w:rPr>
                <w:lang w:val="es-CR"/>
              </w:rPr>
              <w:t>911 (506) 2223 1028 Centro Nacional de Intoxicaciones</w:t>
            </w:r>
          </w:p>
        </w:tc>
      </w:tr>
      <w:tr w:rsidR="0096119A" w:rsidRPr="00EB5618" w14:paraId="653E4E37" w14:textId="77777777" w:rsidTr="00396C6D">
        <w:trPr>
          <w:cantSplit/>
          <w:jc w:val="center"/>
        </w:trPr>
        <w:tc>
          <w:tcPr>
            <w:tcW w:w="5196" w:type="dxa"/>
            <w:gridSpan w:val="9"/>
            <w:shd w:val="clear" w:color="000000" w:fill="FFFFFF"/>
          </w:tcPr>
          <w:p w14:paraId="40A93751" w14:textId="77777777" w:rsidR="0096119A" w:rsidRPr="00EB5618" w:rsidRDefault="0096119A">
            <w:pPr>
              <w:jc w:val="both"/>
              <w:rPr>
                <w:b/>
                <w:lang w:val="es-CR"/>
              </w:rPr>
            </w:pPr>
            <w:r w:rsidRPr="00EB5618">
              <w:rPr>
                <w:b/>
                <w:lang w:val="es-CR"/>
              </w:rPr>
              <w:t>FECHA DE ÚLTIMA REVISIÓN DE SDS</w:t>
            </w:r>
          </w:p>
        </w:tc>
        <w:tc>
          <w:tcPr>
            <w:tcW w:w="6178" w:type="dxa"/>
            <w:gridSpan w:val="6"/>
            <w:shd w:val="clear" w:color="000000" w:fill="FFFFFF"/>
          </w:tcPr>
          <w:p w14:paraId="36BBFF4F" w14:textId="68E8C4EE" w:rsidR="0096119A" w:rsidRPr="00EB5618" w:rsidRDefault="0075071E">
            <w:pPr>
              <w:jc w:val="both"/>
              <w:rPr>
                <w:b/>
                <w:lang w:val="es-CR"/>
              </w:rPr>
            </w:pPr>
            <w:r>
              <w:rPr>
                <w:b/>
                <w:lang w:val="es-CR"/>
              </w:rPr>
              <w:t>04Abr24</w:t>
            </w:r>
          </w:p>
        </w:tc>
      </w:tr>
      <w:tr w:rsidR="004C238F" w:rsidRPr="00EB5618" w14:paraId="47DFA7FD" w14:textId="77777777" w:rsidTr="00396C6D">
        <w:trPr>
          <w:cantSplit/>
          <w:jc w:val="center"/>
        </w:trPr>
        <w:tc>
          <w:tcPr>
            <w:tcW w:w="11374" w:type="dxa"/>
            <w:gridSpan w:val="15"/>
            <w:shd w:val="clear" w:color="auto" w:fill="CCCCCC"/>
          </w:tcPr>
          <w:p w14:paraId="224B8FFD" w14:textId="77777777" w:rsidR="004C238F" w:rsidRPr="00EB5618" w:rsidRDefault="00BC4771" w:rsidP="0050624F">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E13783" w:rsidRPr="00EB5618">
              <w:rPr>
                <w:rFonts w:ascii="Times New Roman" w:hAnsi="Times New Roman"/>
                <w:b/>
                <w:szCs w:val="24"/>
                <w:u w:val="none"/>
                <w:lang w:val="es-CR"/>
              </w:rPr>
              <w:t>2</w:t>
            </w:r>
            <w:r w:rsidR="0050624F">
              <w:rPr>
                <w:rFonts w:ascii="Times New Roman" w:hAnsi="Times New Roman"/>
                <w:b/>
                <w:szCs w:val="24"/>
                <w:u w:val="none"/>
                <w:lang w:val="es-CR"/>
              </w:rPr>
              <w:t>: IDENTIFICACIÓN DE RIESGOS</w:t>
            </w:r>
          </w:p>
        </w:tc>
      </w:tr>
      <w:tr w:rsidR="00741D24" w:rsidRPr="0075071E" w14:paraId="717BA82F" w14:textId="77777777" w:rsidTr="00396C6D">
        <w:trPr>
          <w:cantSplit/>
          <w:trHeight w:val="795"/>
          <w:jc w:val="center"/>
        </w:trPr>
        <w:tc>
          <w:tcPr>
            <w:tcW w:w="11374" w:type="dxa"/>
            <w:gridSpan w:val="15"/>
            <w:shd w:val="clear" w:color="000000" w:fill="FFFFFF"/>
          </w:tcPr>
          <w:p w14:paraId="6A3C6EE6" w14:textId="77777777" w:rsidR="00E13783" w:rsidRDefault="00E13783" w:rsidP="00396C6D">
            <w:pPr>
              <w:pStyle w:val="Ttulo1"/>
              <w:rPr>
                <w:rFonts w:ascii="Times New Roman" w:hAnsi="Times New Roman"/>
                <w:b/>
                <w:szCs w:val="24"/>
                <w:u w:val="none"/>
                <w:lang w:val="es-CR"/>
              </w:rPr>
            </w:pPr>
            <w:r w:rsidRPr="00EB5618">
              <w:rPr>
                <w:rFonts w:ascii="Times New Roman" w:hAnsi="Times New Roman"/>
                <w:b/>
                <w:szCs w:val="24"/>
                <w:u w:val="none"/>
                <w:lang w:val="es-CR"/>
              </w:rPr>
              <w:t>2.1 Clasificación de la mezcla SGA</w:t>
            </w:r>
          </w:p>
          <w:p w14:paraId="1AD81568" w14:textId="1B923E30" w:rsidR="000974FA" w:rsidRDefault="00E13783" w:rsidP="000974FA">
            <w:pPr>
              <w:jc w:val="both"/>
              <w:rPr>
                <w:lang w:val="es-CR"/>
              </w:rPr>
            </w:pPr>
            <w:r w:rsidRPr="00EB5618">
              <w:rPr>
                <w:b/>
                <w:lang w:val="es-CR"/>
              </w:rPr>
              <w:t xml:space="preserve">Corrosión/irritación cutánea, Categoría </w:t>
            </w:r>
            <w:r w:rsidR="009C79ED">
              <w:rPr>
                <w:b/>
                <w:lang w:val="es-CR"/>
              </w:rPr>
              <w:t>1</w:t>
            </w:r>
            <w:r w:rsidR="00EA66FA">
              <w:rPr>
                <w:b/>
                <w:lang w:val="es-CR"/>
              </w:rPr>
              <w:t>B</w:t>
            </w:r>
            <w:r w:rsidRPr="00EB5618">
              <w:rPr>
                <w:b/>
                <w:lang w:val="es-CR"/>
              </w:rPr>
              <w:t>. H31</w:t>
            </w:r>
            <w:r w:rsidR="009C79ED">
              <w:rPr>
                <w:b/>
                <w:lang w:val="es-CR"/>
              </w:rPr>
              <w:t>4</w:t>
            </w:r>
          </w:p>
          <w:p w14:paraId="37E453DF" w14:textId="77777777" w:rsidR="00741D24" w:rsidRDefault="00A6111A" w:rsidP="000974FA">
            <w:pPr>
              <w:jc w:val="both"/>
              <w:rPr>
                <w:b/>
                <w:lang w:val="es-CR"/>
              </w:rPr>
            </w:pPr>
            <w:r>
              <w:rPr>
                <w:b/>
                <w:lang w:val="es-CR"/>
              </w:rPr>
              <w:t>Lesiones oculares graves/irritación ocular: Categoría 1. H3</w:t>
            </w:r>
            <w:r w:rsidR="009C79ED">
              <w:rPr>
                <w:b/>
                <w:lang w:val="es-CR"/>
              </w:rPr>
              <w:t>18</w:t>
            </w:r>
          </w:p>
          <w:p w14:paraId="6EBA05C1" w14:textId="042AEFE9" w:rsidR="00737C76" w:rsidRPr="00737C76" w:rsidRDefault="00737C76" w:rsidP="000974FA">
            <w:pPr>
              <w:jc w:val="both"/>
              <w:rPr>
                <w:b/>
                <w:bCs/>
                <w:color w:val="000000"/>
                <w:lang w:val="es-CR"/>
              </w:rPr>
            </w:pPr>
            <w:r w:rsidRPr="00737C76">
              <w:rPr>
                <w:b/>
                <w:bCs/>
                <w:color w:val="000000"/>
                <w:lang w:val="es-CR"/>
              </w:rPr>
              <w:t>Sensibilización cutánea:</w:t>
            </w:r>
            <w:r>
              <w:rPr>
                <w:b/>
                <w:bCs/>
                <w:color w:val="000000"/>
                <w:lang w:val="es-CR"/>
              </w:rPr>
              <w:t xml:space="preserve"> Categoría 1. H317</w:t>
            </w:r>
          </w:p>
        </w:tc>
      </w:tr>
      <w:tr w:rsidR="00824783" w:rsidRPr="00EB5618" w14:paraId="721DF307" w14:textId="77777777" w:rsidTr="00396C6D">
        <w:trPr>
          <w:cantSplit/>
          <w:trHeight w:val="795"/>
          <w:jc w:val="center"/>
        </w:trPr>
        <w:tc>
          <w:tcPr>
            <w:tcW w:w="11374" w:type="dxa"/>
            <w:gridSpan w:val="15"/>
            <w:shd w:val="clear" w:color="000000" w:fill="FFFFFF"/>
          </w:tcPr>
          <w:p w14:paraId="2FF002A5" w14:textId="77777777" w:rsidR="00824783" w:rsidRPr="00EB5618" w:rsidRDefault="00824783" w:rsidP="005E582F">
            <w:pPr>
              <w:rPr>
                <w:b/>
                <w:lang w:val="es-CR"/>
              </w:rPr>
            </w:pPr>
            <w:r w:rsidRPr="00EB5618">
              <w:rPr>
                <w:b/>
                <w:lang w:val="es-CR"/>
              </w:rPr>
              <w:t>2.2 Etiquetado SGA</w:t>
            </w:r>
          </w:p>
          <w:p w14:paraId="25A23941" w14:textId="77777777" w:rsidR="00E13783" w:rsidRPr="00EB5618" w:rsidRDefault="00E13783" w:rsidP="005E582F">
            <w:pPr>
              <w:rPr>
                <w:b/>
                <w:lang w:val="es-CR"/>
              </w:rPr>
            </w:pPr>
          </w:p>
          <w:p w14:paraId="5B7B26C3" w14:textId="77777777" w:rsidR="00824783" w:rsidRPr="00EB5618" w:rsidRDefault="00824783" w:rsidP="005E582F">
            <w:pPr>
              <w:rPr>
                <w:b/>
                <w:lang w:val="es-CR"/>
              </w:rPr>
            </w:pPr>
            <w:r w:rsidRPr="00EB5618">
              <w:rPr>
                <w:b/>
                <w:lang w:val="es-CR"/>
              </w:rPr>
              <w:t>Pictogramas</w:t>
            </w:r>
          </w:p>
          <w:p w14:paraId="1E8AF0DE" w14:textId="77777777" w:rsidR="00E13783" w:rsidRPr="00EB5618" w:rsidRDefault="00E13783" w:rsidP="005E582F">
            <w:pPr>
              <w:rPr>
                <w:b/>
                <w:lang w:val="es-CR"/>
              </w:rPr>
            </w:pPr>
          </w:p>
          <w:p w14:paraId="534728F3" w14:textId="4EBF8608" w:rsidR="00824783" w:rsidRPr="00EB5618" w:rsidRDefault="00737C76" w:rsidP="005E582F">
            <w:pPr>
              <w:rPr>
                <w:b/>
                <w:lang w:val="es-CR"/>
              </w:rPr>
            </w:pPr>
            <w:r>
              <w:rPr>
                <w:noProof/>
              </w:rPr>
              <w:drawing>
                <wp:inline distT="0" distB="0" distL="0" distR="0" wp14:anchorId="3B821F38" wp14:editId="1045544B">
                  <wp:extent cx="952500" cy="952500"/>
                  <wp:effectExtent l="0" t="0" r="0" b="0"/>
                  <wp:docPr id="10" name="Imagen 10"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6A4F7C73" wp14:editId="6F2AC3E4">
                  <wp:extent cx="954405" cy="925830"/>
                  <wp:effectExtent l="0" t="0" r="0" b="7620"/>
                  <wp:docPr id="9" name="Imagen 9" descr="GHS07"/>
                  <wp:cNvGraphicFramePr/>
                  <a:graphic xmlns:a="http://schemas.openxmlformats.org/drawingml/2006/main">
                    <a:graphicData uri="http://schemas.openxmlformats.org/drawingml/2006/picture">
                      <pic:pic xmlns:pic="http://schemas.openxmlformats.org/drawingml/2006/picture">
                        <pic:nvPicPr>
                          <pic:cNvPr id="5" name="Imagen 5" descr="GHS0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925830"/>
                          </a:xfrm>
                          <a:prstGeom prst="rect">
                            <a:avLst/>
                          </a:prstGeom>
                          <a:noFill/>
                          <a:ln>
                            <a:noFill/>
                          </a:ln>
                        </pic:spPr>
                      </pic:pic>
                    </a:graphicData>
                  </a:graphic>
                </wp:inline>
              </w:drawing>
            </w:r>
          </w:p>
          <w:p w14:paraId="6BFAC3DF" w14:textId="77777777" w:rsidR="00E13783" w:rsidRPr="00EB5618" w:rsidRDefault="00E13783" w:rsidP="005E582F">
            <w:pPr>
              <w:rPr>
                <w:b/>
                <w:lang w:val="es-CR"/>
              </w:rPr>
            </w:pPr>
          </w:p>
          <w:p w14:paraId="0E393ACD" w14:textId="77777777" w:rsidR="00824783" w:rsidRPr="00EB5618" w:rsidRDefault="00824783" w:rsidP="005E582F">
            <w:pPr>
              <w:rPr>
                <w:lang w:val="es-CR"/>
              </w:rPr>
            </w:pPr>
            <w:r w:rsidRPr="00EB5618">
              <w:rPr>
                <w:b/>
                <w:lang w:val="es-CR"/>
              </w:rPr>
              <w:t xml:space="preserve">Palabra de advertencia: </w:t>
            </w:r>
            <w:r w:rsidRPr="00EB5618">
              <w:rPr>
                <w:lang w:val="es-CR"/>
              </w:rPr>
              <w:t>Peligro</w:t>
            </w:r>
          </w:p>
          <w:p w14:paraId="44917675" w14:textId="77777777" w:rsidR="00824783" w:rsidRPr="00EB5618" w:rsidRDefault="00824783" w:rsidP="005E582F">
            <w:pPr>
              <w:rPr>
                <w:b/>
                <w:lang w:val="es-CR"/>
              </w:rPr>
            </w:pPr>
          </w:p>
          <w:p w14:paraId="1B7A31E2" w14:textId="77777777" w:rsidR="00E13783" w:rsidRPr="00EB5618" w:rsidRDefault="00E13783" w:rsidP="00E13783">
            <w:pPr>
              <w:rPr>
                <w:b/>
                <w:lang w:val="es-CR"/>
              </w:rPr>
            </w:pPr>
            <w:r w:rsidRPr="00EB5618">
              <w:rPr>
                <w:b/>
                <w:lang w:val="es-CR"/>
              </w:rPr>
              <w:t>Componentes peligrosos</w:t>
            </w:r>
          </w:p>
          <w:p w14:paraId="39D87A9A" w14:textId="77777777" w:rsidR="00E13783" w:rsidRPr="00EB5618" w:rsidRDefault="00E13783" w:rsidP="00E13783">
            <w:pPr>
              <w:rPr>
                <w:b/>
                <w:lang w:val="es-CR"/>
              </w:rPr>
            </w:pPr>
          </w:p>
          <w:p w14:paraId="0DD4C630" w14:textId="048C5587" w:rsidR="00E13783" w:rsidRDefault="00737C76" w:rsidP="00EA66FA">
            <w:pPr>
              <w:pStyle w:val="Prrafodelista"/>
              <w:numPr>
                <w:ilvl w:val="0"/>
                <w:numId w:val="7"/>
              </w:numPr>
              <w:rPr>
                <w:lang w:val="es-CR"/>
              </w:rPr>
            </w:pPr>
            <w:r>
              <w:rPr>
                <w:lang w:val="es-CR"/>
              </w:rPr>
              <w:t>Nitrato de cobre</w:t>
            </w:r>
          </w:p>
          <w:p w14:paraId="16B9CD20" w14:textId="56BD5E59" w:rsidR="00737C76" w:rsidRPr="00EA66FA" w:rsidRDefault="00737C76" w:rsidP="00EA66FA">
            <w:pPr>
              <w:pStyle w:val="Prrafodelista"/>
              <w:numPr>
                <w:ilvl w:val="0"/>
                <w:numId w:val="7"/>
              </w:numPr>
              <w:rPr>
                <w:lang w:val="es-CR"/>
              </w:rPr>
            </w:pPr>
            <w:r>
              <w:rPr>
                <w:lang w:val="es-CR"/>
              </w:rPr>
              <w:t>Isotiazolinona</w:t>
            </w:r>
          </w:p>
          <w:p w14:paraId="36C3E054" w14:textId="77777777" w:rsidR="00E13783" w:rsidRPr="00EB5618" w:rsidRDefault="00E13783" w:rsidP="005E582F">
            <w:pPr>
              <w:rPr>
                <w:b/>
                <w:lang w:val="es-CR"/>
              </w:rPr>
            </w:pPr>
          </w:p>
          <w:p w14:paraId="1381B589" w14:textId="77777777" w:rsidR="00E13783" w:rsidRPr="00EB5618" w:rsidRDefault="00E13783" w:rsidP="005E582F">
            <w:pPr>
              <w:rPr>
                <w:b/>
                <w:lang w:val="es-CR"/>
              </w:rPr>
            </w:pPr>
          </w:p>
        </w:tc>
      </w:tr>
      <w:tr w:rsidR="00816EB9" w:rsidRPr="009C79ED" w14:paraId="47F7E30E" w14:textId="77777777" w:rsidTr="00396C6D">
        <w:trPr>
          <w:cantSplit/>
          <w:trHeight w:val="795"/>
          <w:jc w:val="center"/>
        </w:trPr>
        <w:tc>
          <w:tcPr>
            <w:tcW w:w="11374" w:type="dxa"/>
            <w:gridSpan w:val="15"/>
            <w:shd w:val="clear" w:color="000000" w:fill="FFFFFF"/>
          </w:tcPr>
          <w:p w14:paraId="02013E78" w14:textId="77777777" w:rsidR="001C2597" w:rsidRPr="00EB5618" w:rsidRDefault="001C2597" w:rsidP="00396C6D">
            <w:pPr>
              <w:jc w:val="both"/>
              <w:rPr>
                <w:lang w:val="es-CR"/>
              </w:rPr>
            </w:pPr>
          </w:p>
          <w:p w14:paraId="04C63CDE" w14:textId="77777777" w:rsidR="002F6B25" w:rsidRPr="00EB5618" w:rsidRDefault="002F6B25" w:rsidP="00396C6D">
            <w:pPr>
              <w:jc w:val="both"/>
              <w:rPr>
                <w:b/>
                <w:lang w:val="es-CR"/>
              </w:rPr>
            </w:pPr>
            <w:r w:rsidRPr="00EB5618">
              <w:rPr>
                <w:b/>
                <w:lang w:val="es-CR"/>
              </w:rPr>
              <w:t>Indicaciones de peligro</w:t>
            </w:r>
          </w:p>
          <w:p w14:paraId="29AB9DA2" w14:textId="6F526598" w:rsidR="002F6B25" w:rsidRPr="00EB5618" w:rsidRDefault="007031FD" w:rsidP="00396C6D">
            <w:pPr>
              <w:jc w:val="both"/>
              <w:rPr>
                <w:lang w:val="es-CR"/>
              </w:rPr>
            </w:pPr>
            <w:r w:rsidRPr="00EB5618">
              <w:rPr>
                <w:b/>
                <w:lang w:val="es-CR"/>
              </w:rPr>
              <w:t>H31</w:t>
            </w:r>
            <w:r w:rsidR="009C79ED">
              <w:rPr>
                <w:b/>
                <w:lang w:val="es-CR"/>
              </w:rPr>
              <w:t>4</w:t>
            </w:r>
            <w:r w:rsidRPr="00EB5618">
              <w:rPr>
                <w:b/>
                <w:lang w:val="es-CR"/>
              </w:rPr>
              <w:t>:</w:t>
            </w:r>
            <w:r w:rsidRPr="00EB5618">
              <w:rPr>
                <w:lang w:val="es-CR"/>
              </w:rPr>
              <w:t xml:space="preserve"> Provoca</w:t>
            </w:r>
            <w:r w:rsidR="00D26042">
              <w:rPr>
                <w:lang w:val="es-CR"/>
              </w:rPr>
              <w:t xml:space="preserve"> </w:t>
            </w:r>
            <w:r w:rsidR="00E50C90">
              <w:rPr>
                <w:lang w:val="es-CR"/>
              </w:rPr>
              <w:t xml:space="preserve">graves </w:t>
            </w:r>
            <w:r w:rsidR="0081065B">
              <w:rPr>
                <w:lang w:val="es-CR"/>
              </w:rPr>
              <w:t>quemaduras en la piel y lesiones oculares</w:t>
            </w:r>
          </w:p>
          <w:p w14:paraId="02A1ED49" w14:textId="466ABBFA" w:rsidR="00737C76" w:rsidRPr="00737C76" w:rsidRDefault="00737C76" w:rsidP="00396C6D">
            <w:pPr>
              <w:jc w:val="both"/>
              <w:rPr>
                <w:lang w:val="es-CR"/>
              </w:rPr>
            </w:pPr>
            <w:r>
              <w:rPr>
                <w:b/>
                <w:lang w:val="es-CR"/>
              </w:rPr>
              <w:t xml:space="preserve">H317: </w:t>
            </w:r>
            <w:r>
              <w:rPr>
                <w:lang w:val="es-CR"/>
              </w:rPr>
              <w:t>Puede provocar una reacción cutánea alérgica.</w:t>
            </w:r>
          </w:p>
          <w:p w14:paraId="37CB0653" w14:textId="5D0ACE87" w:rsidR="00E13783" w:rsidRDefault="002F6B25" w:rsidP="00396C6D">
            <w:pPr>
              <w:jc w:val="both"/>
              <w:rPr>
                <w:lang w:val="es-CR"/>
              </w:rPr>
            </w:pPr>
            <w:r w:rsidRPr="00EB5618">
              <w:rPr>
                <w:b/>
                <w:lang w:val="es-CR"/>
              </w:rPr>
              <w:t>H31</w:t>
            </w:r>
            <w:r w:rsidR="007031FD">
              <w:rPr>
                <w:b/>
                <w:lang w:val="es-CR"/>
              </w:rPr>
              <w:t>8:</w:t>
            </w:r>
            <w:r w:rsidR="007031FD">
              <w:rPr>
                <w:lang w:val="es-CR"/>
              </w:rPr>
              <w:t xml:space="preserve"> Provoca lesiones oculares graves</w:t>
            </w:r>
          </w:p>
          <w:p w14:paraId="02BE7A05" w14:textId="77777777" w:rsidR="007031FD" w:rsidRDefault="007031FD" w:rsidP="00396C6D">
            <w:pPr>
              <w:jc w:val="both"/>
              <w:rPr>
                <w:b/>
                <w:lang w:val="es-CR"/>
              </w:rPr>
            </w:pPr>
          </w:p>
          <w:p w14:paraId="605BB974" w14:textId="77777777" w:rsidR="002F6B25" w:rsidRPr="00EB5618" w:rsidRDefault="002F6B25" w:rsidP="00396C6D">
            <w:pPr>
              <w:jc w:val="both"/>
              <w:rPr>
                <w:b/>
                <w:lang w:val="es-CR"/>
              </w:rPr>
            </w:pPr>
            <w:r w:rsidRPr="00EB5618">
              <w:rPr>
                <w:b/>
                <w:lang w:val="es-CR"/>
              </w:rPr>
              <w:t>Consejos de pr</w:t>
            </w:r>
            <w:r w:rsidR="009C79ED">
              <w:rPr>
                <w:b/>
                <w:lang w:val="es-CR"/>
              </w:rPr>
              <w:t>udencia</w:t>
            </w:r>
          </w:p>
          <w:p w14:paraId="39E6745B" w14:textId="77777777" w:rsidR="00E13783" w:rsidRDefault="009C79ED" w:rsidP="009618A3">
            <w:pPr>
              <w:jc w:val="both"/>
              <w:rPr>
                <w:b/>
                <w:lang w:val="es-CR"/>
              </w:rPr>
            </w:pPr>
            <w:r>
              <w:rPr>
                <w:b/>
                <w:lang w:val="es-CR"/>
              </w:rPr>
              <w:t>Prevención</w:t>
            </w:r>
          </w:p>
          <w:p w14:paraId="0544A654" w14:textId="6E6D9A15" w:rsidR="009C79ED" w:rsidRDefault="009C79ED" w:rsidP="009618A3">
            <w:pPr>
              <w:jc w:val="both"/>
              <w:rPr>
                <w:lang w:val="es-CR"/>
              </w:rPr>
            </w:pPr>
            <w:r>
              <w:rPr>
                <w:b/>
                <w:lang w:val="es-CR"/>
              </w:rPr>
              <w:t>P260:</w:t>
            </w:r>
            <w:r w:rsidR="007F1AE8">
              <w:rPr>
                <w:b/>
                <w:lang w:val="es-CR"/>
              </w:rPr>
              <w:t xml:space="preserve"> </w:t>
            </w:r>
            <w:r w:rsidR="007F1AE8">
              <w:rPr>
                <w:lang w:val="es-CR"/>
              </w:rPr>
              <w:t>No respirar polvos o nieblas.</w:t>
            </w:r>
          </w:p>
          <w:p w14:paraId="7DBD0D90" w14:textId="22DF9844" w:rsidR="00AC5D56" w:rsidRPr="00AC5D56" w:rsidRDefault="00AC5D56" w:rsidP="009618A3">
            <w:pPr>
              <w:jc w:val="both"/>
              <w:rPr>
                <w:lang w:val="es-CR"/>
              </w:rPr>
            </w:pPr>
            <w:r w:rsidRPr="00AC5D56">
              <w:rPr>
                <w:b/>
                <w:lang w:val="es-CR"/>
              </w:rPr>
              <w:t>P261:</w:t>
            </w:r>
            <w:r>
              <w:rPr>
                <w:b/>
                <w:lang w:val="es-CR"/>
              </w:rPr>
              <w:t xml:space="preserve"> </w:t>
            </w:r>
            <w:r>
              <w:rPr>
                <w:lang w:val="es-CR"/>
              </w:rPr>
              <w:t>Evitar respirar vapores, humos, nieblas.</w:t>
            </w:r>
          </w:p>
          <w:p w14:paraId="35AD9E10" w14:textId="3783E58B" w:rsidR="002F6B25" w:rsidRDefault="002F6B25" w:rsidP="009618A3">
            <w:pPr>
              <w:jc w:val="both"/>
              <w:rPr>
                <w:lang w:val="es-CR"/>
              </w:rPr>
            </w:pPr>
            <w:r w:rsidRPr="00EB5618">
              <w:rPr>
                <w:b/>
                <w:lang w:val="es-CR"/>
              </w:rPr>
              <w:t>P264</w:t>
            </w:r>
            <w:r w:rsidRPr="00EB5618">
              <w:rPr>
                <w:lang w:val="es-CR"/>
              </w:rPr>
              <w:t xml:space="preserve"> Lavarse</w:t>
            </w:r>
            <w:r w:rsidR="0069613B" w:rsidRPr="00EB5618">
              <w:rPr>
                <w:lang w:val="es-CR"/>
              </w:rPr>
              <w:t xml:space="preserve"> cuidadosamente después de la manipulación</w:t>
            </w:r>
            <w:r w:rsidR="00AC5D56">
              <w:rPr>
                <w:lang w:val="es-CR"/>
              </w:rPr>
              <w:t>.</w:t>
            </w:r>
          </w:p>
          <w:p w14:paraId="5A09E0AF" w14:textId="156CB2AB" w:rsidR="00AC5D56" w:rsidRPr="00AC5D56" w:rsidRDefault="00AC5D56" w:rsidP="009618A3">
            <w:pPr>
              <w:jc w:val="both"/>
              <w:rPr>
                <w:lang w:val="es-CR"/>
              </w:rPr>
            </w:pPr>
            <w:r w:rsidRPr="00AC5D56">
              <w:rPr>
                <w:b/>
                <w:lang w:val="es-CR"/>
              </w:rPr>
              <w:t>P272:</w:t>
            </w:r>
            <w:r>
              <w:rPr>
                <w:b/>
                <w:lang w:val="es-CR"/>
              </w:rPr>
              <w:t xml:space="preserve"> </w:t>
            </w:r>
            <w:r>
              <w:rPr>
                <w:lang w:val="es-CR"/>
              </w:rPr>
              <w:t>La ropa de trabajo contaminada no debe de salir del lugar de trabajo.</w:t>
            </w:r>
          </w:p>
          <w:p w14:paraId="60959278" w14:textId="77777777" w:rsidR="0069613B" w:rsidRDefault="0069613B" w:rsidP="009618A3">
            <w:pPr>
              <w:jc w:val="both"/>
              <w:rPr>
                <w:lang w:val="es-CR"/>
              </w:rPr>
            </w:pPr>
            <w:r w:rsidRPr="00EB5618">
              <w:rPr>
                <w:b/>
                <w:lang w:val="es-CR"/>
              </w:rPr>
              <w:t xml:space="preserve">P280 </w:t>
            </w:r>
            <w:r w:rsidRPr="00EB5618">
              <w:rPr>
                <w:lang w:val="es-CR"/>
              </w:rPr>
              <w:t>Usar guantes/ropa de protección/equipo de protección para los ojos/cara.</w:t>
            </w:r>
          </w:p>
          <w:p w14:paraId="6520EA72" w14:textId="77777777" w:rsidR="009C79ED" w:rsidRDefault="009C79ED" w:rsidP="009618A3">
            <w:pPr>
              <w:jc w:val="both"/>
              <w:rPr>
                <w:b/>
                <w:lang w:val="es-CR"/>
              </w:rPr>
            </w:pPr>
            <w:r>
              <w:rPr>
                <w:b/>
                <w:lang w:val="es-CR"/>
              </w:rPr>
              <w:t>Intervención</w:t>
            </w:r>
          </w:p>
          <w:p w14:paraId="32D8BBF4" w14:textId="77777777" w:rsidR="0048155B" w:rsidRDefault="0069613B" w:rsidP="009618A3">
            <w:pPr>
              <w:jc w:val="both"/>
              <w:rPr>
                <w:lang w:val="es-CR"/>
              </w:rPr>
            </w:pPr>
            <w:r w:rsidRPr="00EB5618">
              <w:rPr>
                <w:b/>
                <w:lang w:val="es-CR"/>
              </w:rPr>
              <w:t>P3</w:t>
            </w:r>
            <w:r w:rsidR="00D26042">
              <w:rPr>
                <w:b/>
                <w:lang w:val="es-CR"/>
              </w:rPr>
              <w:t>0</w:t>
            </w:r>
            <w:r w:rsidR="007F1AE8">
              <w:rPr>
                <w:b/>
                <w:lang w:val="es-CR"/>
              </w:rPr>
              <w:t>1</w:t>
            </w:r>
            <w:r w:rsidR="00363371" w:rsidRPr="00EB5618">
              <w:rPr>
                <w:b/>
                <w:lang w:val="es-CR"/>
              </w:rPr>
              <w:t>+</w:t>
            </w:r>
            <w:r w:rsidR="00F577FB" w:rsidRPr="00EB5618">
              <w:rPr>
                <w:b/>
                <w:lang w:val="es-CR"/>
              </w:rPr>
              <w:t>P3</w:t>
            </w:r>
            <w:r w:rsidR="007F1AE8">
              <w:rPr>
                <w:b/>
                <w:lang w:val="es-CR"/>
              </w:rPr>
              <w:t>30+P331</w:t>
            </w:r>
            <w:r w:rsidR="00F577FB" w:rsidRPr="00EB5618">
              <w:rPr>
                <w:b/>
                <w:lang w:val="es-CR"/>
              </w:rPr>
              <w:t xml:space="preserve"> EN CASO DE </w:t>
            </w:r>
            <w:r w:rsidR="007F1AE8">
              <w:rPr>
                <w:b/>
                <w:lang w:val="es-CR"/>
              </w:rPr>
              <w:t xml:space="preserve">INGESTIÓN: </w:t>
            </w:r>
            <w:r w:rsidR="007F1AE8">
              <w:rPr>
                <w:lang w:val="es-CR"/>
              </w:rPr>
              <w:t>Enjuagar la boca. NO provocar el vómito.</w:t>
            </w:r>
          </w:p>
          <w:p w14:paraId="3FAF5E93" w14:textId="77777777" w:rsidR="009618A3" w:rsidRDefault="009618A3" w:rsidP="009618A3">
            <w:pPr>
              <w:jc w:val="both"/>
              <w:rPr>
                <w:lang w:val="es-CR"/>
              </w:rPr>
            </w:pPr>
            <w:r>
              <w:rPr>
                <w:b/>
                <w:lang w:val="es-CR"/>
              </w:rPr>
              <w:t xml:space="preserve">P303+P361+P353 EN CASO DE CONTACTO CON LA PIEL: </w:t>
            </w:r>
            <w:r>
              <w:rPr>
                <w:lang w:val="es-CR"/>
              </w:rPr>
              <w:t>Quitar inmediatamente toda la ropa contaminada. Enjuagar la piel con agua o ducharse.</w:t>
            </w:r>
          </w:p>
          <w:p w14:paraId="45CC0C90" w14:textId="77777777" w:rsidR="009618A3" w:rsidRPr="009618A3" w:rsidRDefault="009618A3" w:rsidP="009618A3">
            <w:pPr>
              <w:jc w:val="both"/>
              <w:rPr>
                <w:lang w:val="es-CR"/>
              </w:rPr>
            </w:pPr>
            <w:r>
              <w:rPr>
                <w:b/>
                <w:lang w:val="es-CR"/>
              </w:rPr>
              <w:t>P363:</w:t>
            </w:r>
            <w:r>
              <w:rPr>
                <w:lang w:val="es-CR"/>
              </w:rPr>
              <w:t xml:space="preserve"> Lavar la ropa contaminada antes de volverla a usar.</w:t>
            </w:r>
          </w:p>
          <w:p w14:paraId="400ABE03" w14:textId="77777777" w:rsidR="0096119A" w:rsidRDefault="0048155B" w:rsidP="009618A3">
            <w:pPr>
              <w:jc w:val="both"/>
              <w:rPr>
                <w:b/>
                <w:lang w:val="es-CR"/>
              </w:rPr>
            </w:pPr>
            <w:r w:rsidRPr="00EB5618">
              <w:rPr>
                <w:b/>
                <w:lang w:val="es-CR"/>
              </w:rPr>
              <w:t>P3</w:t>
            </w:r>
            <w:r w:rsidR="009618A3">
              <w:rPr>
                <w:b/>
                <w:lang w:val="es-CR"/>
              </w:rPr>
              <w:t>04</w:t>
            </w:r>
            <w:r w:rsidR="00562268" w:rsidRPr="00562268">
              <w:rPr>
                <w:b/>
                <w:lang w:val="es-CR"/>
              </w:rPr>
              <w:t>+</w:t>
            </w:r>
            <w:r w:rsidR="00562268">
              <w:rPr>
                <w:b/>
                <w:lang w:val="es-CR"/>
              </w:rPr>
              <w:t>P3</w:t>
            </w:r>
            <w:r w:rsidR="009618A3">
              <w:rPr>
                <w:b/>
                <w:lang w:val="es-CR"/>
              </w:rPr>
              <w:t>40</w:t>
            </w:r>
            <w:r w:rsidR="00562268">
              <w:rPr>
                <w:b/>
                <w:lang w:val="es-CR"/>
              </w:rPr>
              <w:t xml:space="preserve"> E</w:t>
            </w:r>
            <w:r w:rsidR="009618A3">
              <w:rPr>
                <w:b/>
                <w:lang w:val="es-CR"/>
              </w:rPr>
              <w:t xml:space="preserve">N CASO DE INHALACIÓN: </w:t>
            </w:r>
            <w:r w:rsidR="009618A3">
              <w:rPr>
                <w:lang w:val="es-CR"/>
              </w:rPr>
              <w:t>Transportar a la persona al aire libre y mantenerla en una posición que le facilite la respiración.</w:t>
            </w:r>
            <w:r w:rsidR="00562268">
              <w:rPr>
                <w:b/>
                <w:lang w:val="es-CR"/>
              </w:rPr>
              <w:t xml:space="preserve"> </w:t>
            </w:r>
          </w:p>
          <w:p w14:paraId="772860CA" w14:textId="77777777" w:rsidR="009618A3" w:rsidRPr="009618A3" w:rsidRDefault="009618A3" w:rsidP="009618A3">
            <w:pPr>
              <w:jc w:val="both"/>
              <w:rPr>
                <w:lang w:val="es-CR"/>
              </w:rPr>
            </w:pPr>
            <w:r>
              <w:rPr>
                <w:b/>
                <w:lang w:val="es-CR"/>
              </w:rPr>
              <w:t xml:space="preserve">P310: </w:t>
            </w:r>
            <w:r>
              <w:rPr>
                <w:lang w:val="es-CR"/>
              </w:rPr>
              <w:t>Llamar inmediatamente a un médico.</w:t>
            </w:r>
          </w:p>
          <w:p w14:paraId="0B3D0490" w14:textId="77777777" w:rsidR="00AC5D56" w:rsidRDefault="0096119A" w:rsidP="009618A3">
            <w:pPr>
              <w:jc w:val="both"/>
              <w:rPr>
                <w:lang w:val="es-CR"/>
              </w:rPr>
            </w:pPr>
            <w:r w:rsidRPr="00EB5618">
              <w:rPr>
                <w:b/>
                <w:lang w:val="es-CR"/>
              </w:rPr>
              <w:t>P3</w:t>
            </w:r>
            <w:r w:rsidR="009618A3">
              <w:rPr>
                <w:b/>
                <w:lang w:val="es-CR"/>
              </w:rPr>
              <w:t>05</w:t>
            </w:r>
            <w:r w:rsidRPr="00EB5618">
              <w:rPr>
                <w:b/>
                <w:lang w:val="es-CR"/>
              </w:rPr>
              <w:t>+P</w:t>
            </w:r>
            <w:r w:rsidR="00562268">
              <w:rPr>
                <w:b/>
                <w:lang w:val="es-CR"/>
              </w:rPr>
              <w:t>3</w:t>
            </w:r>
            <w:r w:rsidR="009618A3">
              <w:rPr>
                <w:b/>
                <w:lang w:val="es-CR"/>
              </w:rPr>
              <w:t>51+ P338</w:t>
            </w:r>
            <w:r w:rsidR="00562268">
              <w:rPr>
                <w:b/>
                <w:lang w:val="es-CR"/>
              </w:rPr>
              <w:t xml:space="preserve"> </w:t>
            </w:r>
            <w:r w:rsidR="009618A3">
              <w:rPr>
                <w:b/>
                <w:lang w:val="es-CR"/>
              </w:rPr>
              <w:t xml:space="preserve">EN CASO DE CONTACTO CON LOS OJOS: </w:t>
            </w:r>
            <w:r w:rsidR="009618A3">
              <w:rPr>
                <w:lang w:val="es-CR"/>
              </w:rPr>
              <w:t>Enjuagar con agua cuidadosamente durante varios minutos. Quitar los lentes de contacto cuando estén presentes y pueda hacerse con facilidad. Proseguir con el lavado.</w:t>
            </w:r>
          </w:p>
          <w:p w14:paraId="63160E35" w14:textId="3DB73C06" w:rsidR="00437BE2" w:rsidRDefault="00AC5D56" w:rsidP="009618A3">
            <w:pPr>
              <w:jc w:val="both"/>
              <w:rPr>
                <w:lang w:val="es-CR"/>
              </w:rPr>
            </w:pPr>
            <w:r>
              <w:rPr>
                <w:b/>
                <w:lang w:val="es-CR"/>
              </w:rPr>
              <w:t xml:space="preserve">P302+352: </w:t>
            </w:r>
            <w:r w:rsidRPr="00AC5D56">
              <w:rPr>
                <w:b/>
                <w:lang w:val="es-CR"/>
              </w:rPr>
              <w:t>EN CASO DE CONTACTO CON LA PIEL:</w:t>
            </w:r>
            <w:r w:rsidR="009618A3" w:rsidRPr="00AC5D56">
              <w:rPr>
                <w:b/>
                <w:lang w:val="es-CR"/>
              </w:rPr>
              <w:t xml:space="preserve"> </w:t>
            </w:r>
            <w:r>
              <w:rPr>
                <w:lang w:val="es-CR"/>
              </w:rPr>
              <w:t>Lavar con abundante agua.</w:t>
            </w:r>
          </w:p>
          <w:p w14:paraId="3986996E" w14:textId="6FD794E6" w:rsidR="00AC5D56" w:rsidRDefault="00AC5D56" w:rsidP="009618A3">
            <w:pPr>
              <w:jc w:val="both"/>
              <w:rPr>
                <w:lang w:val="es-CR"/>
              </w:rPr>
            </w:pPr>
            <w:r>
              <w:rPr>
                <w:b/>
                <w:lang w:val="es-CR"/>
              </w:rPr>
              <w:t xml:space="preserve">P333+P313: </w:t>
            </w:r>
            <w:r>
              <w:rPr>
                <w:lang w:val="es-CR"/>
              </w:rPr>
              <w:t>En caso de irritación cutánea o sarpullido: consultar a un médico.</w:t>
            </w:r>
          </w:p>
          <w:p w14:paraId="4E2C8BBD" w14:textId="76213426" w:rsidR="00AC5D56" w:rsidRPr="00AC5D56" w:rsidRDefault="00AC5D56" w:rsidP="009618A3">
            <w:pPr>
              <w:jc w:val="both"/>
              <w:rPr>
                <w:lang w:val="es-CR"/>
              </w:rPr>
            </w:pPr>
            <w:r>
              <w:rPr>
                <w:b/>
                <w:lang w:val="es-CR"/>
              </w:rPr>
              <w:t xml:space="preserve">P362+P364: </w:t>
            </w:r>
            <w:r>
              <w:rPr>
                <w:lang w:val="es-CR"/>
              </w:rPr>
              <w:t>Quitar la ropa contaminada y lavarla antes de volverla a usar.</w:t>
            </w:r>
          </w:p>
          <w:p w14:paraId="7EDFD227" w14:textId="77777777" w:rsidR="009C79ED" w:rsidRPr="007F1AE8" w:rsidRDefault="009C79ED" w:rsidP="009618A3">
            <w:pPr>
              <w:jc w:val="both"/>
              <w:rPr>
                <w:b/>
                <w:lang w:val="es-CR"/>
              </w:rPr>
            </w:pPr>
            <w:r w:rsidRPr="007F1AE8">
              <w:rPr>
                <w:b/>
                <w:lang w:val="es-CR"/>
              </w:rPr>
              <w:t>Eliminación</w:t>
            </w:r>
          </w:p>
          <w:p w14:paraId="6B8E2D3C" w14:textId="77777777" w:rsidR="009C79ED" w:rsidRPr="009618A3" w:rsidRDefault="009618A3" w:rsidP="009618A3">
            <w:pPr>
              <w:jc w:val="both"/>
              <w:rPr>
                <w:lang w:val="es-CR"/>
              </w:rPr>
            </w:pPr>
            <w:r w:rsidRPr="00EB5618">
              <w:rPr>
                <w:b/>
                <w:lang w:val="es-CR"/>
              </w:rPr>
              <w:t>P501</w:t>
            </w:r>
            <w:r>
              <w:rPr>
                <w:b/>
                <w:lang w:val="es-CR"/>
              </w:rPr>
              <w:t xml:space="preserve">: </w:t>
            </w:r>
            <w:r>
              <w:rPr>
                <w:lang w:val="es-CR"/>
              </w:rPr>
              <w:t>Eliminar el contenido del recipiente</w:t>
            </w:r>
            <w:r w:rsidR="00BE1805">
              <w:rPr>
                <w:lang w:val="es-CR"/>
              </w:rPr>
              <w:t xml:space="preserve"> conforme a la reglamentación local/nacional.</w:t>
            </w:r>
          </w:p>
          <w:p w14:paraId="486A356E" w14:textId="77777777" w:rsidR="009C79ED" w:rsidRPr="00EB5618" w:rsidRDefault="009C79ED" w:rsidP="002F6B25">
            <w:pPr>
              <w:rPr>
                <w:lang w:val="es-CR"/>
              </w:rPr>
            </w:pPr>
          </w:p>
          <w:p w14:paraId="2D90A6B0" w14:textId="77777777" w:rsidR="00790585" w:rsidRPr="00EB5618" w:rsidRDefault="00790585" w:rsidP="002F6B25">
            <w:pPr>
              <w:rPr>
                <w:b/>
                <w:lang w:val="es-CR"/>
              </w:rPr>
            </w:pPr>
            <w:r w:rsidRPr="00EB5618">
              <w:rPr>
                <w:b/>
                <w:lang w:val="es-CR"/>
              </w:rPr>
              <w:t>Clasificación NFPA (escala 0-4)</w:t>
            </w:r>
          </w:p>
          <w:p w14:paraId="21576CBB" w14:textId="77777777" w:rsidR="00E13783" w:rsidRPr="00EB5618" w:rsidRDefault="00E13783" w:rsidP="002F6B25">
            <w:pPr>
              <w:rPr>
                <w:b/>
                <w:lang w:val="es-CR"/>
              </w:rPr>
            </w:pPr>
          </w:p>
          <w:p w14:paraId="31F2FDA7" w14:textId="77777777" w:rsidR="00441C97" w:rsidRPr="00EB5618" w:rsidRDefault="007031FD" w:rsidP="002F6B25">
            <w:pPr>
              <w:rPr>
                <w:b/>
                <w:lang w:val="es-CR"/>
              </w:rPr>
            </w:pPr>
            <w:r>
              <w:rPr>
                <w:noProof/>
                <w:lang w:val="es-CR" w:eastAsia="es-CR"/>
              </w:rPr>
              <mc:AlternateContent>
                <mc:Choice Requires="wpg">
                  <w:drawing>
                    <wp:anchor distT="0" distB="0" distL="114300" distR="114300" simplePos="0" relativeHeight="251665408" behindDoc="0" locked="0" layoutInCell="1" allowOverlap="1" wp14:anchorId="53F10266" wp14:editId="5FF5F22C">
                      <wp:simplePos x="0" y="0"/>
                      <wp:positionH relativeFrom="column">
                        <wp:posOffset>65405</wp:posOffset>
                      </wp:positionH>
                      <wp:positionV relativeFrom="paragraph">
                        <wp:posOffset>154305</wp:posOffset>
                      </wp:positionV>
                      <wp:extent cx="1028700" cy="1038225"/>
                      <wp:effectExtent l="114300" t="114300" r="114300" b="104775"/>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38225"/>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543DA0ED" w14:textId="77777777" w:rsidR="003F6DAC" w:rsidRPr="008C3151" w:rsidRDefault="003F6DAC"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BA0628B" w14:textId="77777777" w:rsidR="003F6DAC" w:rsidRPr="008C3151" w:rsidRDefault="003F6DAC"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3C8DC722" w14:textId="2DF07E24" w:rsidR="003F6DAC" w:rsidRPr="008C3151" w:rsidRDefault="00BF360A" w:rsidP="007031FD">
                                    <w:pPr>
                                      <w:jc w:val="center"/>
                                      <w:rPr>
                                        <w:rFonts w:ascii="Open Sans" w:hAnsi="Open Sans" w:cs="Open Sans"/>
                                        <w:b/>
                                        <w:lang w:val="es-CR"/>
                                      </w:rPr>
                                    </w:pPr>
                                    <w:r>
                                      <w:rPr>
                                        <w:rFonts w:ascii="Open Sans" w:hAnsi="Open Sans" w:cs="Open Sans"/>
                                        <w:b/>
                                        <w:lang w:val="es-CR"/>
                                      </w:rPr>
                                      <w:t>2</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7BC1543" w14:textId="77777777" w:rsidR="003F6DAC" w:rsidRDefault="003F6DAC" w:rsidP="007031FD">
                                    <w:pPr>
                                      <w:jc w:val="center"/>
                                      <w:rPr>
                                        <w:sz w:val="14"/>
                                        <w:szCs w:val="14"/>
                                        <w:lang w:val="es-CR"/>
                                      </w:rPr>
                                    </w:pPr>
                                  </w:p>
                                  <w:p w14:paraId="158880C3" w14:textId="2DCF2D3D" w:rsidR="003F6DAC" w:rsidRPr="008C3151" w:rsidRDefault="003F6DAC" w:rsidP="007031FD">
                                    <w:pPr>
                                      <w:rPr>
                                        <w:rFonts w:ascii="Open Sans" w:hAnsi="Open Sans" w:cs="Open Sans"/>
                                        <w:b/>
                                        <w:sz w:val="13"/>
                                        <w:szCs w:val="13"/>
                                        <w:lang w:val="es-CR"/>
                                      </w:rPr>
                                    </w:pPr>
                                    <w:r>
                                      <w:rPr>
                                        <w:rFonts w:ascii="Open Sans" w:hAnsi="Open Sans" w:cs="Open Sans"/>
                                        <w:b/>
                                        <w:sz w:val="13"/>
                                        <w:szCs w:val="13"/>
                                        <w:lang w:val="es-CR"/>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0266" id="Group 71" o:spid="_x0000_s1026" style="position:absolute;margin-left:5.15pt;margin-top:12.15pt;width:81pt;height:81.75pt;z-index:25166540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543DA0ED" w14:textId="77777777" w:rsidR="003F6DAC" w:rsidRPr="008C3151" w:rsidRDefault="003F6DAC"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2BA0628B" w14:textId="77777777" w:rsidR="003F6DAC" w:rsidRPr="008C3151" w:rsidRDefault="003F6DAC"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3C8DC722" w14:textId="2DF07E24" w:rsidR="003F6DAC" w:rsidRPr="008C3151" w:rsidRDefault="00BF360A" w:rsidP="007031FD">
                              <w:pPr>
                                <w:jc w:val="center"/>
                                <w:rPr>
                                  <w:rFonts w:ascii="Open Sans" w:hAnsi="Open Sans" w:cs="Open Sans"/>
                                  <w:b/>
                                  <w:lang w:val="es-CR"/>
                                </w:rPr>
                              </w:pPr>
                              <w:r>
                                <w:rPr>
                                  <w:rFonts w:ascii="Open Sans" w:hAnsi="Open Sans" w:cs="Open Sans"/>
                                  <w:b/>
                                  <w:lang w:val="es-CR"/>
                                </w:rPr>
                                <w:t>2</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7BC1543" w14:textId="77777777" w:rsidR="003F6DAC" w:rsidRDefault="003F6DAC" w:rsidP="007031FD">
                              <w:pPr>
                                <w:jc w:val="center"/>
                                <w:rPr>
                                  <w:sz w:val="14"/>
                                  <w:szCs w:val="14"/>
                                  <w:lang w:val="es-CR"/>
                                </w:rPr>
                              </w:pPr>
                            </w:p>
                            <w:p w14:paraId="158880C3" w14:textId="2DCF2D3D" w:rsidR="003F6DAC" w:rsidRPr="008C3151" w:rsidRDefault="003F6DAC" w:rsidP="007031FD">
                              <w:pPr>
                                <w:rPr>
                                  <w:rFonts w:ascii="Open Sans" w:hAnsi="Open Sans" w:cs="Open Sans"/>
                                  <w:b/>
                                  <w:sz w:val="13"/>
                                  <w:szCs w:val="13"/>
                                  <w:lang w:val="es-CR"/>
                                </w:rPr>
                              </w:pPr>
                              <w:r>
                                <w:rPr>
                                  <w:rFonts w:ascii="Open Sans" w:hAnsi="Open Sans" w:cs="Open Sans"/>
                                  <w:b/>
                                  <w:sz w:val="13"/>
                                  <w:szCs w:val="13"/>
                                  <w:lang w:val="es-CR"/>
                                </w:rPr>
                                <w:t xml:space="preserve"> </w:t>
                              </w:r>
                            </w:p>
                          </w:txbxContent>
                        </v:textbox>
                      </v:rect>
                    </v:group>
                  </w:pict>
                </mc:Fallback>
              </mc:AlternateContent>
            </w:r>
            <w:r w:rsidR="00790585" w:rsidRPr="00EB5618">
              <w:rPr>
                <w:noProof/>
                <w:lang w:val="es-CR" w:eastAsia="es-CR"/>
              </w:rPr>
              <mc:AlternateContent>
                <mc:Choice Requires="wpg">
                  <w:drawing>
                    <wp:anchor distT="0" distB="0" distL="114300" distR="114300" simplePos="0" relativeHeight="251657216" behindDoc="1" locked="0" layoutInCell="1" allowOverlap="1" wp14:anchorId="79586A22" wp14:editId="4FEC869F">
                      <wp:simplePos x="0" y="0"/>
                      <wp:positionH relativeFrom="column">
                        <wp:posOffset>489585</wp:posOffset>
                      </wp:positionH>
                      <wp:positionV relativeFrom="paragraph">
                        <wp:posOffset>412886</wp:posOffset>
                      </wp:positionV>
                      <wp:extent cx="849287" cy="847856"/>
                      <wp:effectExtent l="95250" t="95250" r="65405" b="85725"/>
                      <wp:wrapNone/>
                      <wp:docPr id="1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287" cy="847856"/>
                                <a:chOff x="2836" y="2476"/>
                                <a:chExt cx="2607" cy="2617"/>
                              </a:xfrm>
                            </wpg:grpSpPr>
                            <wps:wsp>
                              <wps:cNvPr id="12" name="Rectangle 43"/>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616FAC71" w14:textId="77777777" w:rsidR="003F6DAC" w:rsidRDefault="003F6DAC" w:rsidP="00790585">
                                    <w:pPr>
                                      <w:jc w:val="center"/>
                                      <w:rPr>
                                        <w:lang w:val="es-CR"/>
                                      </w:rPr>
                                    </w:pPr>
                                    <w:r>
                                      <w:rPr>
                                        <w:lang w:val="es-CR"/>
                                      </w:rPr>
                                      <w:t>0</w:t>
                                    </w:r>
                                  </w:p>
                                </w:txbxContent>
                              </wps:txbx>
                              <wps:bodyPr rot="0" vert="horz" wrap="square" lIns="91440" tIns="45720" rIns="91440" bIns="45720" anchor="t" anchorCtr="0" upright="1">
                                <a:noAutofit/>
                              </wps:bodyPr>
                            </wps:wsp>
                            <wps:wsp>
                              <wps:cNvPr id="13" name="Rectangle 44"/>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80CE87C" w14:textId="77777777" w:rsidR="003F6DAC" w:rsidRDefault="003F6DAC" w:rsidP="00790585">
                                    <w:pPr>
                                      <w:jc w:val="center"/>
                                      <w:rPr>
                                        <w:lang w:val="es-CR"/>
                                      </w:rPr>
                                    </w:pPr>
                                    <w:r>
                                      <w:rPr>
                                        <w:lang w:val="es-CR"/>
                                      </w:rPr>
                                      <w:t>0</w:t>
                                    </w:r>
                                  </w:p>
                                </w:txbxContent>
                              </wps:txbx>
                              <wps:bodyPr rot="0" vert="horz" wrap="square" lIns="91440" tIns="45720" rIns="91440" bIns="45720" anchor="t" anchorCtr="0" upright="1">
                                <a:noAutofit/>
                              </wps:bodyPr>
                            </wps:wsp>
                            <wps:wsp>
                              <wps:cNvPr id="14" name="Rectangle 45"/>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2D7B20A0" w14:textId="77777777" w:rsidR="003F6DAC" w:rsidRDefault="003F6DAC" w:rsidP="00790585">
                                    <w:pPr>
                                      <w:jc w:val="center"/>
                                      <w:rPr>
                                        <w:color w:val="FFFFFF"/>
                                        <w:lang w:val="es-CR"/>
                                      </w:rPr>
                                    </w:pPr>
                                    <w:r>
                                      <w:rPr>
                                        <w:color w:val="FFFFFF"/>
                                        <w:lang w:val="es-CR"/>
                                      </w:rPr>
                                      <w:t>3</w:t>
                                    </w:r>
                                  </w:p>
                                </w:txbxContent>
                              </wps:txbx>
                              <wps:bodyPr rot="0" vert="horz" wrap="square" lIns="91440" tIns="45720" rIns="91440" bIns="45720" anchor="t" anchorCtr="0" upright="1">
                                <a:noAutofit/>
                              </wps:bodyPr>
                            </wps:wsp>
                            <wps:wsp>
                              <wps:cNvPr id="15" name="Rectangle 46"/>
                              <wps:cNvSpPr>
                                <a:spLocks noChangeArrowheads="1"/>
                              </wps:cNvSpPr>
                              <wps:spPr bwMode="auto">
                                <a:xfrm rot="2625719">
                                  <a:off x="3611" y="3991"/>
                                  <a:ext cx="1056" cy="1102"/>
                                </a:xfrm>
                                <a:prstGeom prst="rect">
                                  <a:avLst/>
                                </a:prstGeom>
                                <a:solidFill>
                                  <a:srgbClr val="FFFFFF"/>
                                </a:solidFill>
                                <a:ln w="9525">
                                  <a:solidFill>
                                    <a:srgbClr val="000000"/>
                                  </a:solidFill>
                                  <a:miter lim="800000"/>
                                  <a:headEnd/>
                                  <a:tailEnd/>
                                </a:ln>
                              </wps:spPr>
                              <wps:txbx>
                                <w:txbxContent>
                                  <w:p w14:paraId="6ADA6048" w14:textId="77777777" w:rsidR="003F6DAC" w:rsidRDefault="003F6DAC" w:rsidP="00790585">
                                    <w:pPr>
                                      <w:jc w:val="center"/>
                                      <w:rPr>
                                        <w:sz w:val="10"/>
                                        <w:szCs w:val="10"/>
                                        <w:lang w:val="es-CR"/>
                                      </w:rPr>
                                    </w:pPr>
                                  </w:p>
                                  <w:p w14:paraId="56AC8C16" w14:textId="77777777" w:rsidR="003F6DAC" w:rsidRPr="004C799C" w:rsidRDefault="003F6DAC" w:rsidP="00790585">
                                    <w:pPr>
                                      <w:jc w:val="center"/>
                                      <w:rPr>
                                        <w:b/>
                                        <w:sz w:val="10"/>
                                        <w:szCs w:val="10"/>
                                        <w:lang w:val="es-CR"/>
                                      </w:rPr>
                                    </w:pPr>
                                    <w:r w:rsidRPr="004C799C">
                                      <w:rPr>
                                        <w:b/>
                                        <w:sz w:val="10"/>
                                        <w:szCs w:val="10"/>
                                        <w:lang w:val="es-CR"/>
                                      </w:rPr>
                                      <w:t>ALC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86A22" id="Group 42" o:spid="_x0000_s1031" style="position:absolute;margin-left:38.55pt;margin-top:32.5pt;width:66.85pt;height:66.75pt;z-index:-251659264" coordorigin="2836,2476" coordsize="2607,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">
                      <v:rect id="Rectangle 43" o:spid="_x0000_s1032"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" fillcolor="red">
                        <v:textbox>
                          <w:txbxContent>
                            <w:p w14:paraId="616FAC71" w14:textId="77777777" w:rsidR="003F6DAC" w:rsidRDefault="003F6DAC" w:rsidP="00790585">
                              <w:pPr>
                                <w:jc w:val="center"/>
                                <w:rPr>
                                  <w:lang w:val="es-CR"/>
                                </w:rPr>
                              </w:pPr>
                              <w:r>
                                <w:rPr>
                                  <w:lang w:val="es-CR"/>
                                </w:rPr>
                                <w:t>0</w:t>
                              </w:r>
                            </w:p>
                          </w:txbxContent>
                        </v:textbox>
                      </v:rect>
                      <v:rect id="Rectangle 44" o:spid="_x0000_s1033"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" fillcolor="yellow">
                        <v:textbox>
                          <w:txbxContent>
                            <w:p w14:paraId="280CE87C" w14:textId="77777777" w:rsidR="003F6DAC" w:rsidRDefault="003F6DAC" w:rsidP="00790585">
                              <w:pPr>
                                <w:jc w:val="center"/>
                                <w:rPr>
                                  <w:lang w:val="es-CR"/>
                                </w:rPr>
                              </w:pPr>
                              <w:r>
                                <w:rPr>
                                  <w:lang w:val="es-CR"/>
                                </w:rPr>
                                <w:t>0</w:t>
                              </w:r>
                            </w:p>
                          </w:txbxContent>
                        </v:textbox>
                      </v:rect>
                      <v:rect id="Rectangle 45" o:spid="_x0000_s1034"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" fillcolor="blue">
                        <v:textbox>
                          <w:txbxContent>
                            <w:p w14:paraId="2D7B20A0" w14:textId="77777777" w:rsidR="003F6DAC" w:rsidRDefault="003F6DAC" w:rsidP="00790585">
                              <w:pPr>
                                <w:jc w:val="center"/>
                                <w:rPr>
                                  <w:color w:val="FFFFFF"/>
                                  <w:lang w:val="es-CR"/>
                                </w:rPr>
                              </w:pPr>
                              <w:r>
                                <w:rPr>
                                  <w:color w:val="FFFFFF"/>
                                  <w:lang w:val="es-CR"/>
                                </w:rPr>
                                <w:t>3</w:t>
                              </w:r>
                            </w:p>
                          </w:txbxContent>
                        </v:textbox>
                      </v:rect>
                      <v:rect id="Rectangle 46" o:spid="_x0000_s1035" style="position:absolute;left:3611;top:3991;width:1056;height:1102;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">
                        <v:textbox>
                          <w:txbxContent>
                            <w:p w14:paraId="6ADA6048" w14:textId="77777777" w:rsidR="003F6DAC" w:rsidRDefault="003F6DAC" w:rsidP="00790585">
                              <w:pPr>
                                <w:jc w:val="center"/>
                                <w:rPr>
                                  <w:sz w:val="10"/>
                                  <w:szCs w:val="10"/>
                                  <w:lang w:val="es-CR"/>
                                </w:rPr>
                              </w:pPr>
                            </w:p>
                            <w:p w14:paraId="56AC8C16" w14:textId="77777777" w:rsidR="003F6DAC" w:rsidRPr="004C799C" w:rsidRDefault="003F6DAC" w:rsidP="00790585">
                              <w:pPr>
                                <w:jc w:val="center"/>
                                <w:rPr>
                                  <w:b/>
                                  <w:sz w:val="10"/>
                                  <w:szCs w:val="10"/>
                                  <w:lang w:val="es-CR"/>
                                </w:rPr>
                              </w:pPr>
                              <w:r w:rsidRPr="004C799C">
                                <w:rPr>
                                  <w:b/>
                                  <w:sz w:val="10"/>
                                  <w:szCs w:val="10"/>
                                  <w:lang w:val="es-CR"/>
                                </w:rPr>
                                <w:t>ALC</w:t>
                              </w:r>
                            </w:p>
                          </w:txbxContent>
                        </v:textbox>
                      </v:rect>
                    </v:group>
                  </w:pict>
                </mc:Fallback>
              </mc:AlternateContent>
            </w:r>
            <w:r w:rsidR="00790585" w:rsidRPr="00EB5618">
              <w:rPr>
                <w:noProof/>
                <w:lang w:val="es-CR" w:eastAsia="es-CR"/>
              </w:rPr>
              <mc:AlternateContent>
                <mc:Choice Requires="wpg">
                  <w:drawing>
                    <wp:anchor distT="0" distB="0" distL="114300" distR="114300" simplePos="0" relativeHeight="251663360" behindDoc="1" locked="0" layoutInCell="1" allowOverlap="1" wp14:anchorId="3FF56DBC" wp14:editId="457F9552">
                      <wp:simplePos x="0" y="0"/>
                      <wp:positionH relativeFrom="column">
                        <wp:posOffset>613410</wp:posOffset>
                      </wp:positionH>
                      <wp:positionV relativeFrom="paragraph">
                        <wp:posOffset>169046</wp:posOffset>
                      </wp:positionV>
                      <wp:extent cx="849287" cy="847856"/>
                      <wp:effectExtent l="95250" t="95250" r="65405" b="85725"/>
                      <wp:wrapNone/>
                      <wp:docPr id="1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287" cy="847856"/>
                                <a:chOff x="2836" y="2476"/>
                                <a:chExt cx="2607" cy="2617"/>
                              </a:xfrm>
                            </wpg:grpSpPr>
                            <wps:wsp>
                              <wps:cNvPr id="17" name="Rectangle 43"/>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3CB3FF27" w14:textId="77777777" w:rsidR="003F6DAC" w:rsidRDefault="003F6DAC" w:rsidP="00790585">
                                    <w:pPr>
                                      <w:jc w:val="center"/>
                                      <w:rPr>
                                        <w:lang w:val="es-CR"/>
                                      </w:rPr>
                                    </w:pPr>
                                    <w:r>
                                      <w:rPr>
                                        <w:lang w:val="es-CR"/>
                                      </w:rPr>
                                      <w:t>0</w:t>
                                    </w:r>
                                  </w:p>
                                </w:txbxContent>
                              </wps:txbx>
                              <wps:bodyPr rot="0" vert="horz" wrap="square" lIns="91440" tIns="45720" rIns="91440" bIns="45720" anchor="t" anchorCtr="0" upright="1">
                                <a:noAutofit/>
                              </wps:bodyPr>
                            </wps:wsp>
                            <wps:wsp>
                              <wps:cNvPr id="18" name="Rectangle 44"/>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02CED6F1" w14:textId="77777777" w:rsidR="003F6DAC" w:rsidRDefault="003F6DAC" w:rsidP="00790585">
                                    <w:pPr>
                                      <w:jc w:val="center"/>
                                      <w:rPr>
                                        <w:lang w:val="es-CR"/>
                                      </w:rPr>
                                    </w:pPr>
                                    <w:r>
                                      <w:rPr>
                                        <w:lang w:val="es-CR"/>
                                      </w:rPr>
                                      <w:t>0</w:t>
                                    </w:r>
                                  </w:p>
                                </w:txbxContent>
                              </wps:txbx>
                              <wps:bodyPr rot="0" vert="horz" wrap="square" lIns="91440" tIns="45720" rIns="91440" bIns="45720" anchor="t" anchorCtr="0" upright="1">
                                <a:noAutofit/>
                              </wps:bodyPr>
                            </wps:wsp>
                            <wps:wsp>
                              <wps:cNvPr id="19" name="Rectangle 45"/>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4A8D6FBD" w14:textId="77777777" w:rsidR="003F6DAC" w:rsidRDefault="003F6DAC" w:rsidP="00790585">
                                    <w:pPr>
                                      <w:jc w:val="center"/>
                                      <w:rPr>
                                        <w:color w:val="FFFFFF"/>
                                        <w:lang w:val="es-CR"/>
                                      </w:rPr>
                                    </w:pPr>
                                    <w:r>
                                      <w:rPr>
                                        <w:color w:val="FFFFFF"/>
                                        <w:lang w:val="es-CR"/>
                                      </w:rPr>
                                      <w:t>3</w:t>
                                    </w:r>
                                  </w:p>
                                </w:txbxContent>
                              </wps:txbx>
                              <wps:bodyPr rot="0" vert="horz" wrap="square" lIns="91440" tIns="45720" rIns="91440" bIns="45720" anchor="t" anchorCtr="0" upright="1">
                                <a:noAutofit/>
                              </wps:bodyPr>
                            </wps:wsp>
                            <wps:wsp>
                              <wps:cNvPr id="20" name="Rectangle 46"/>
                              <wps:cNvSpPr>
                                <a:spLocks noChangeArrowheads="1"/>
                              </wps:cNvSpPr>
                              <wps:spPr bwMode="auto">
                                <a:xfrm rot="2625719">
                                  <a:off x="3611" y="3991"/>
                                  <a:ext cx="1056" cy="1102"/>
                                </a:xfrm>
                                <a:prstGeom prst="rect">
                                  <a:avLst/>
                                </a:prstGeom>
                                <a:solidFill>
                                  <a:srgbClr val="FFFFFF"/>
                                </a:solidFill>
                                <a:ln w="9525">
                                  <a:solidFill>
                                    <a:srgbClr val="000000"/>
                                  </a:solidFill>
                                  <a:miter lim="800000"/>
                                  <a:headEnd/>
                                  <a:tailEnd/>
                                </a:ln>
                              </wps:spPr>
                              <wps:txbx>
                                <w:txbxContent>
                                  <w:p w14:paraId="5A43072E" w14:textId="77777777" w:rsidR="003F6DAC" w:rsidRDefault="003F6DAC" w:rsidP="00790585">
                                    <w:pPr>
                                      <w:jc w:val="center"/>
                                      <w:rPr>
                                        <w:sz w:val="10"/>
                                        <w:szCs w:val="10"/>
                                        <w:lang w:val="es-CR"/>
                                      </w:rPr>
                                    </w:pPr>
                                  </w:p>
                                  <w:p w14:paraId="587755C3" w14:textId="77777777" w:rsidR="003F6DAC" w:rsidRPr="004C799C" w:rsidRDefault="003F6DAC" w:rsidP="00790585">
                                    <w:pPr>
                                      <w:jc w:val="center"/>
                                      <w:rPr>
                                        <w:b/>
                                        <w:sz w:val="10"/>
                                        <w:szCs w:val="10"/>
                                        <w:lang w:val="es-CR"/>
                                      </w:rPr>
                                    </w:pPr>
                                    <w:r w:rsidRPr="004C799C">
                                      <w:rPr>
                                        <w:b/>
                                        <w:sz w:val="10"/>
                                        <w:szCs w:val="10"/>
                                        <w:lang w:val="es-CR"/>
                                      </w:rPr>
                                      <w:t>ALC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56DBC" id="_x0000_s1036" style="position:absolute;margin-left:48.3pt;margin-top:13.3pt;width:66.85pt;height:66.75pt;z-index:-251653120" coordorigin="2836,2476" coordsize="2607,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">
                      <v:rect id="Rectangle 43" o:spid="_x0000_s103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" fillcolor="red">
                        <v:textbox>
                          <w:txbxContent>
                            <w:p w14:paraId="3CB3FF27" w14:textId="77777777" w:rsidR="003F6DAC" w:rsidRDefault="003F6DAC" w:rsidP="00790585">
                              <w:pPr>
                                <w:jc w:val="center"/>
                                <w:rPr>
                                  <w:lang w:val="es-CR"/>
                                </w:rPr>
                              </w:pPr>
                              <w:r>
                                <w:rPr>
                                  <w:lang w:val="es-CR"/>
                                </w:rPr>
                                <w:t>0</w:t>
                              </w:r>
                            </w:p>
                          </w:txbxContent>
                        </v:textbox>
                      </v:rect>
                      <v:rect id="Rectangle 44" o:spid="_x0000_s103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" fillcolor="yellow">
                        <v:textbox>
                          <w:txbxContent>
                            <w:p w14:paraId="02CED6F1" w14:textId="77777777" w:rsidR="003F6DAC" w:rsidRDefault="003F6DAC" w:rsidP="00790585">
                              <w:pPr>
                                <w:jc w:val="center"/>
                                <w:rPr>
                                  <w:lang w:val="es-CR"/>
                                </w:rPr>
                              </w:pPr>
                              <w:r>
                                <w:rPr>
                                  <w:lang w:val="es-CR"/>
                                </w:rPr>
                                <w:t>0</w:t>
                              </w:r>
                            </w:p>
                          </w:txbxContent>
                        </v:textbox>
                      </v:rect>
                      <v:rect id="Rectangle 45" o:spid="_x0000_s103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" fillcolor="blue">
                        <v:textbox>
                          <w:txbxContent>
                            <w:p w14:paraId="4A8D6FBD" w14:textId="77777777" w:rsidR="003F6DAC" w:rsidRDefault="003F6DAC" w:rsidP="00790585">
                              <w:pPr>
                                <w:jc w:val="center"/>
                                <w:rPr>
                                  <w:color w:val="FFFFFF"/>
                                  <w:lang w:val="es-CR"/>
                                </w:rPr>
                              </w:pPr>
                              <w:r>
                                <w:rPr>
                                  <w:color w:val="FFFFFF"/>
                                  <w:lang w:val="es-CR"/>
                                </w:rPr>
                                <w:t>3</w:t>
                              </w:r>
                            </w:p>
                          </w:txbxContent>
                        </v:textbox>
                      </v:rect>
                      <v:rect id="Rectangle 46" o:spid="_x0000_s1040" style="position:absolute;left:3611;top:3991;width:1056;height:1102;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">
                        <v:textbox>
                          <w:txbxContent>
                            <w:p w14:paraId="5A43072E" w14:textId="77777777" w:rsidR="003F6DAC" w:rsidRDefault="003F6DAC" w:rsidP="00790585">
                              <w:pPr>
                                <w:jc w:val="center"/>
                                <w:rPr>
                                  <w:sz w:val="10"/>
                                  <w:szCs w:val="10"/>
                                  <w:lang w:val="es-CR"/>
                                </w:rPr>
                              </w:pPr>
                            </w:p>
                            <w:p w14:paraId="587755C3" w14:textId="77777777" w:rsidR="003F6DAC" w:rsidRPr="004C799C" w:rsidRDefault="003F6DAC" w:rsidP="00790585">
                              <w:pPr>
                                <w:jc w:val="center"/>
                                <w:rPr>
                                  <w:b/>
                                  <w:sz w:val="10"/>
                                  <w:szCs w:val="10"/>
                                  <w:lang w:val="es-CR"/>
                                </w:rPr>
                              </w:pPr>
                              <w:r w:rsidRPr="004C799C">
                                <w:rPr>
                                  <w:b/>
                                  <w:sz w:val="10"/>
                                  <w:szCs w:val="10"/>
                                  <w:lang w:val="es-CR"/>
                                </w:rPr>
                                <w:t>ALC</w:t>
                              </w:r>
                            </w:p>
                          </w:txbxContent>
                        </v:textbox>
                      </v:rect>
                    </v:group>
                  </w:pict>
                </mc:Fallback>
              </mc:AlternateContent>
            </w:r>
            <w:r>
              <w:rPr>
                <w:b/>
                <w:lang w:val="es-CR"/>
              </w:rPr>
              <w:t xml:space="preserve">     </w:t>
            </w:r>
          </w:p>
          <w:p w14:paraId="51F9C097" w14:textId="77777777" w:rsidR="00441C97" w:rsidRDefault="00441C97" w:rsidP="002F6B25">
            <w:pPr>
              <w:rPr>
                <w:b/>
                <w:noProof/>
                <w:lang w:val="es-CR" w:eastAsia="es-CR"/>
              </w:rPr>
            </w:pPr>
          </w:p>
          <w:p w14:paraId="755E4149" w14:textId="77777777" w:rsidR="007031FD" w:rsidRDefault="007031FD" w:rsidP="002F6B25">
            <w:pPr>
              <w:rPr>
                <w:b/>
                <w:lang w:val="es-CR"/>
              </w:rPr>
            </w:pPr>
          </w:p>
          <w:p w14:paraId="3BFB84F5" w14:textId="77777777" w:rsidR="007031FD" w:rsidRDefault="007031FD" w:rsidP="002F6B25">
            <w:pPr>
              <w:rPr>
                <w:b/>
                <w:lang w:val="es-CR"/>
              </w:rPr>
            </w:pPr>
          </w:p>
          <w:p w14:paraId="3B287329" w14:textId="77777777" w:rsidR="007031FD" w:rsidRDefault="007031FD" w:rsidP="002F6B25">
            <w:pPr>
              <w:rPr>
                <w:b/>
                <w:lang w:val="es-CR"/>
              </w:rPr>
            </w:pPr>
          </w:p>
          <w:p w14:paraId="19D6C2AA" w14:textId="77777777" w:rsidR="007031FD" w:rsidRPr="00EB5618" w:rsidRDefault="007031FD" w:rsidP="002F6B25">
            <w:pPr>
              <w:rPr>
                <w:b/>
                <w:lang w:val="es-CR"/>
              </w:rPr>
            </w:pPr>
          </w:p>
          <w:p w14:paraId="5EF6B445" w14:textId="77777777" w:rsidR="00441C97" w:rsidRPr="00EB5618" w:rsidRDefault="00441C97" w:rsidP="002F6B25">
            <w:pPr>
              <w:rPr>
                <w:b/>
                <w:lang w:val="es-CR"/>
              </w:rPr>
            </w:pPr>
          </w:p>
          <w:p w14:paraId="396EA3F7" w14:textId="77777777" w:rsidR="00441C97" w:rsidRPr="00EB5618" w:rsidRDefault="00441C97" w:rsidP="002F6B25">
            <w:pPr>
              <w:rPr>
                <w:b/>
                <w:lang w:val="es-CR"/>
              </w:rPr>
            </w:pPr>
          </w:p>
          <w:p w14:paraId="64951FF5" w14:textId="77777777" w:rsidR="0096119A" w:rsidRPr="00EB5618" w:rsidRDefault="0096119A" w:rsidP="002F6B25">
            <w:pPr>
              <w:rPr>
                <w:lang w:val="es-CR"/>
              </w:rPr>
            </w:pPr>
          </w:p>
        </w:tc>
      </w:tr>
      <w:tr w:rsidR="00441C97" w:rsidRPr="007031FD" w14:paraId="31511071" w14:textId="77777777" w:rsidTr="00396C6D">
        <w:trPr>
          <w:cantSplit/>
          <w:trHeight w:val="795"/>
          <w:jc w:val="center"/>
        </w:trPr>
        <w:tc>
          <w:tcPr>
            <w:tcW w:w="11374" w:type="dxa"/>
            <w:gridSpan w:val="15"/>
            <w:shd w:val="clear" w:color="000000" w:fill="FFFFFF"/>
          </w:tcPr>
          <w:p w14:paraId="0BCE5CE4" w14:textId="77777777" w:rsidR="00441C97" w:rsidRPr="00EB5618" w:rsidRDefault="00441C97" w:rsidP="00441C97">
            <w:pPr>
              <w:rPr>
                <w:b/>
                <w:lang w:val="es-CR"/>
              </w:rPr>
            </w:pPr>
            <w:r w:rsidRPr="00EB5618">
              <w:rPr>
                <w:b/>
                <w:lang w:val="es-CR"/>
              </w:rPr>
              <w:lastRenderedPageBreak/>
              <w:t>Clasificación HMIS (escala 0-4)</w:t>
            </w:r>
          </w:p>
          <w:p w14:paraId="06CE5147" w14:textId="77777777" w:rsidR="00441C97" w:rsidRPr="00EB5618" w:rsidRDefault="00441C97" w:rsidP="00441C97">
            <w:pPr>
              <w:rPr>
                <w:b/>
                <w:lang w:val="es-CR"/>
              </w:rPr>
            </w:pPr>
          </w:p>
          <w:tbl>
            <w:tblPr>
              <w:tblStyle w:val="Tablaconcuadrcula"/>
              <w:tblW w:w="0" w:type="auto"/>
              <w:tblLayout w:type="fixed"/>
              <w:tblLook w:val="04A0" w:firstRow="1" w:lastRow="0" w:firstColumn="1" w:lastColumn="0" w:noHBand="0" w:noVBand="1"/>
            </w:tblPr>
            <w:tblGrid>
              <w:gridCol w:w="2921"/>
              <w:gridCol w:w="540"/>
            </w:tblGrid>
            <w:tr w:rsidR="00441C97" w:rsidRPr="007031FD" w14:paraId="3B44C1FB" w14:textId="77777777" w:rsidTr="00884C0A">
              <w:tc>
                <w:tcPr>
                  <w:tcW w:w="2921" w:type="dxa"/>
                  <w:shd w:val="clear" w:color="auto" w:fill="0000FF"/>
                </w:tcPr>
                <w:p w14:paraId="3410B7FB" w14:textId="77777777" w:rsidR="00441C97" w:rsidRPr="00EB5618" w:rsidRDefault="00591B04" w:rsidP="00441C97">
                  <w:pPr>
                    <w:rPr>
                      <w:b/>
                      <w:lang w:val="es-CR"/>
                    </w:rPr>
                  </w:pPr>
                  <w:r w:rsidRPr="00EB5618">
                    <w:rPr>
                      <w:b/>
                      <w:color w:val="000000" w:themeColor="text1"/>
                      <w:lang w:val="es-CR"/>
                    </w:rPr>
                    <w:t>Riesgos a la salud</w:t>
                  </w:r>
                </w:p>
              </w:tc>
              <w:tc>
                <w:tcPr>
                  <w:tcW w:w="540" w:type="dxa"/>
                </w:tcPr>
                <w:p w14:paraId="006EF1F4" w14:textId="42AD4D48" w:rsidR="00441C97" w:rsidRPr="00EB5618" w:rsidRDefault="00BF360A" w:rsidP="00591B04">
                  <w:pPr>
                    <w:jc w:val="center"/>
                    <w:rPr>
                      <w:b/>
                      <w:lang w:val="es-CR"/>
                    </w:rPr>
                  </w:pPr>
                  <w:r>
                    <w:rPr>
                      <w:b/>
                      <w:lang w:val="es-CR"/>
                    </w:rPr>
                    <w:t>2</w:t>
                  </w:r>
                </w:p>
              </w:tc>
            </w:tr>
            <w:tr w:rsidR="00441C97" w:rsidRPr="007031FD" w14:paraId="6D1F4470" w14:textId="77777777" w:rsidTr="00884C0A">
              <w:tc>
                <w:tcPr>
                  <w:tcW w:w="2921" w:type="dxa"/>
                  <w:shd w:val="clear" w:color="auto" w:fill="FF0000"/>
                </w:tcPr>
                <w:p w14:paraId="57D297B2" w14:textId="77777777" w:rsidR="00441C97" w:rsidRPr="00EB5618" w:rsidRDefault="00591B04" w:rsidP="00441C97">
                  <w:pPr>
                    <w:rPr>
                      <w:b/>
                      <w:lang w:val="es-CR"/>
                    </w:rPr>
                  </w:pPr>
                  <w:r w:rsidRPr="00EB5618">
                    <w:rPr>
                      <w:b/>
                      <w:lang w:val="es-CR"/>
                    </w:rPr>
                    <w:t>Inflamabilidad</w:t>
                  </w:r>
                </w:p>
              </w:tc>
              <w:tc>
                <w:tcPr>
                  <w:tcW w:w="540" w:type="dxa"/>
                </w:tcPr>
                <w:p w14:paraId="451260FB" w14:textId="77777777" w:rsidR="00441C97" w:rsidRPr="00EB5618" w:rsidRDefault="00591B04" w:rsidP="00591B04">
                  <w:pPr>
                    <w:jc w:val="center"/>
                    <w:rPr>
                      <w:b/>
                      <w:lang w:val="es-CR"/>
                    </w:rPr>
                  </w:pPr>
                  <w:r w:rsidRPr="00EB5618">
                    <w:rPr>
                      <w:b/>
                      <w:lang w:val="es-CR"/>
                    </w:rPr>
                    <w:t>0</w:t>
                  </w:r>
                </w:p>
              </w:tc>
            </w:tr>
            <w:tr w:rsidR="00441C97" w:rsidRPr="007031FD" w14:paraId="43D0AC2C" w14:textId="77777777" w:rsidTr="00884C0A">
              <w:tc>
                <w:tcPr>
                  <w:tcW w:w="2921" w:type="dxa"/>
                  <w:shd w:val="clear" w:color="auto" w:fill="FFFF00"/>
                </w:tcPr>
                <w:p w14:paraId="639172EC" w14:textId="77777777" w:rsidR="00441C97" w:rsidRPr="00EB5618" w:rsidRDefault="00591B04" w:rsidP="00441C97">
                  <w:pPr>
                    <w:rPr>
                      <w:b/>
                      <w:lang w:val="es-CR"/>
                    </w:rPr>
                  </w:pPr>
                  <w:r w:rsidRPr="00EB5618">
                    <w:rPr>
                      <w:b/>
                      <w:lang w:val="es-CR"/>
                    </w:rPr>
                    <w:t>Riesgos físicos</w:t>
                  </w:r>
                </w:p>
              </w:tc>
              <w:tc>
                <w:tcPr>
                  <w:tcW w:w="540" w:type="dxa"/>
                </w:tcPr>
                <w:p w14:paraId="5DF2B9D9" w14:textId="77777777" w:rsidR="00441C97" w:rsidRPr="00EB5618" w:rsidRDefault="00591B04" w:rsidP="00591B04">
                  <w:pPr>
                    <w:jc w:val="center"/>
                    <w:rPr>
                      <w:b/>
                      <w:lang w:val="es-CR"/>
                    </w:rPr>
                  </w:pPr>
                  <w:r w:rsidRPr="00EB5618">
                    <w:rPr>
                      <w:b/>
                      <w:lang w:val="es-CR"/>
                    </w:rPr>
                    <w:t>0</w:t>
                  </w:r>
                </w:p>
              </w:tc>
            </w:tr>
            <w:tr w:rsidR="00591B04" w:rsidRPr="007031FD" w14:paraId="19DCF044" w14:textId="77777777" w:rsidTr="00591B04">
              <w:tc>
                <w:tcPr>
                  <w:tcW w:w="2921" w:type="dxa"/>
                  <w:shd w:val="clear" w:color="auto" w:fill="auto"/>
                </w:tcPr>
                <w:p w14:paraId="3769F4DE" w14:textId="77777777" w:rsidR="00591B04" w:rsidRPr="00EB5618" w:rsidRDefault="00591B04" w:rsidP="00441C97">
                  <w:pPr>
                    <w:rPr>
                      <w:b/>
                      <w:lang w:val="es-CR"/>
                    </w:rPr>
                  </w:pPr>
                  <w:r w:rsidRPr="00EB5618">
                    <w:rPr>
                      <w:b/>
                      <w:lang w:val="es-CR"/>
                    </w:rPr>
                    <w:t>Protección Personal</w:t>
                  </w:r>
                </w:p>
              </w:tc>
              <w:tc>
                <w:tcPr>
                  <w:tcW w:w="540" w:type="dxa"/>
                </w:tcPr>
                <w:p w14:paraId="76E3BD2A" w14:textId="77777777" w:rsidR="00591B04" w:rsidRPr="00EB5618" w:rsidRDefault="00591B04" w:rsidP="00591B04">
                  <w:pPr>
                    <w:jc w:val="center"/>
                    <w:rPr>
                      <w:b/>
                      <w:lang w:val="es-CR"/>
                    </w:rPr>
                  </w:pPr>
                  <w:r w:rsidRPr="00EB5618">
                    <w:rPr>
                      <w:b/>
                      <w:lang w:val="es-CR"/>
                    </w:rPr>
                    <w:t>C</w:t>
                  </w:r>
                </w:p>
              </w:tc>
            </w:tr>
          </w:tbl>
          <w:p w14:paraId="4BFA2BDB" w14:textId="77777777" w:rsidR="00441C97" w:rsidRPr="00EB5618" w:rsidRDefault="00441C97" w:rsidP="00441C97">
            <w:pPr>
              <w:rPr>
                <w:b/>
                <w:lang w:val="es-CR"/>
              </w:rPr>
            </w:pPr>
          </w:p>
          <w:p w14:paraId="57715184" w14:textId="77777777" w:rsidR="00441C97" w:rsidRPr="00EB5618" w:rsidRDefault="00441C97" w:rsidP="001C2597">
            <w:pPr>
              <w:rPr>
                <w:b/>
                <w:lang w:val="es-CR"/>
              </w:rPr>
            </w:pPr>
          </w:p>
        </w:tc>
      </w:tr>
      <w:tr w:rsidR="004C238F" w:rsidRPr="0075071E" w14:paraId="60E722DA" w14:textId="77777777" w:rsidTr="00396C6D">
        <w:trPr>
          <w:cantSplit/>
          <w:jc w:val="center"/>
        </w:trPr>
        <w:tc>
          <w:tcPr>
            <w:tcW w:w="11374" w:type="dxa"/>
            <w:gridSpan w:val="15"/>
            <w:shd w:val="clear" w:color="auto" w:fill="CCCCCC"/>
          </w:tcPr>
          <w:p w14:paraId="0DF09093" w14:textId="77777777" w:rsidR="004C238F" w:rsidRPr="00EB5618" w:rsidRDefault="00BC4771"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B14F7" w:rsidRPr="00EB5618">
              <w:rPr>
                <w:rFonts w:ascii="Times New Roman" w:hAnsi="Times New Roman"/>
                <w:b/>
                <w:szCs w:val="24"/>
                <w:u w:val="none"/>
                <w:lang w:val="es-CR"/>
              </w:rPr>
              <w:t>3</w:t>
            </w:r>
            <w:r w:rsidR="00471984" w:rsidRPr="00EB5618">
              <w:rPr>
                <w:rFonts w:ascii="Times New Roman" w:hAnsi="Times New Roman"/>
                <w:b/>
                <w:szCs w:val="24"/>
                <w:u w:val="none"/>
                <w:lang w:val="es-CR"/>
              </w:rPr>
              <w:t>: COMPOSICIÓN E INFORMACIÓN SOBRE LOS INGREDIENTES PELIGROSOS</w:t>
            </w:r>
          </w:p>
        </w:tc>
      </w:tr>
      <w:tr w:rsidR="004C238F" w:rsidRPr="00EB5618" w14:paraId="5927918C" w14:textId="77777777" w:rsidTr="00396C6D">
        <w:trPr>
          <w:cantSplit/>
          <w:jc w:val="center"/>
        </w:trPr>
        <w:tc>
          <w:tcPr>
            <w:tcW w:w="11374" w:type="dxa"/>
            <w:gridSpan w:val="15"/>
            <w:shd w:val="clear" w:color="000000" w:fill="FFFFFF"/>
          </w:tcPr>
          <w:p w14:paraId="1E310207" w14:textId="77777777" w:rsidR="004C238F" w:rsidRPr="00EB5618" w:rsidRDefault="00471984"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3.2 Componentes</w:t>
            </w:r>
          </w:p>
        </w:tc>
      </w:tr>
      <w:tr w:rsidR="00F10980" w:rsidRPr="00EB5618" w14:paraId="280F19A5" w14:textId="77777777" w:rsidTr="00396C6D">
        <w:trPr>
          <w:cantSplit/>
          <w:jc w:val="center"/>
        </w:trPr>
        <w:tc>
          <w:tcPr>
            <w:tcW w:w="2946" w:type="dxa"/>
            <w:gridSpan w:val="3"/>
            <w:shd w:val="clear" w:color="000000" w:fill="FFFFFF"/>
          </w:tcPr>
          <w:p w14:paraId="5E077AE1" w14:textId="77777777" w:rsidR="00F10980" w:rsidRPr="00EB5618" w:rsidRDefault="00F10980" w:rsidP="00F10980">
            <w:pPr>
              <w:jc w:val="both"/>
              <w:rPr>
                <w:b/>
                <w:lang w:val="es-CR"/>
              </w:rPr>
            </w:pPr>
            <w:r w:rsidRPr="00EB5618">
              <w:rPr>
                <w:b/>
                <w:lang w:val="es-CR"/>
              </w:rPr>
              <w:t>No. CAS</w:t>
            </w:r>
          </w:p>
        </w:tc>
        <w:tc>
          <w:tcPr>
            <w:tcW w:w="6930" w:type="dxa"/>
            <w:gridSpan w:val="11"/>
            <w:shd w:val="clear" w:color="000000" w:fill="FFFFFF"/>
          </w:tcPr>
          <w:p w14:paraId="6001ED77" w14:textId="77777777" w:rsidR="00F10980" w:rsidRPr="00EB5618" w:rsidRDefault="00F10980" w:rsidP="00F10980">
            <w:pPr>
              <w:jc w:val="both"/>
              <w:rPr>
                <w:b/>
                <w:lang w:val="es-CR"/>
              </w:rPr>
            </w:pPr>
            <w:r w:rsidRPr="00EB5618">
              <w:rPr>
                <w:b/>
                <w:lang w:val="es-CR"/>
              </w:rPr>
              <w:t xml:space="preserve">NOMBRE COMÚN O GENÉRICO DEL COMPONENTE PELIGROSO </w:t>
            </w:r>
          </w:p>
        </w:tc>
        <w:tc>
          <w:tcPr>
            <w:tcW w:w="1498" w:type="dxa"/>
            <w:shd w:val="clear" w:color="000000" w:fill="FFFFFF"/>
          </w:tcPr>
          <w:p w14:paraId="44FFE55E" w14:textId="77777777" w:rsidR="00F10980" w:rsidRPr="00EB5618" w:rsidRDefault="00F10980" w:rsidP="00F10980">
            <w:pPr>
              <w:jc w:val="center"/>
              <w:rPr>
                <w:b/>
                <w:lang w:val="es-CR"/>
              </w:rPr>
            </w:pPr>
            <w:r w:rsidRPr="00EB5618">
              <w:rPr>
                <w:b/>
                <w:lang w:val="es-CR"/>
              </w:rPr>
              <w:t>%</w:t>
            </w:r>
            <w:r w:rsidRPr="00EB5618">
              <w:rPr>
                <w:b/>
                <w:iCs/>
                <w:lang w:val="es-CR"/>
              </w:rPr>
              <w:t xml:space="preserve"> m/m</w:t>
            </w:r>
          </w:p>
        </w:tc>
      </w:tr>
      <w:tr w:rsidR="00F10980" w:rsidRPr="00EB5618" w14:paraId="37819616" w14:textId="77777777" w:rsidTr="00396C6D">
        <w:trPr>
          <w:cantSplit/>
          <w:jc w:val="center"/>
        </w:trPr>
        <w:tc>
          <w:tcPr>
            <w:tcW w:w="2946" w:type="dxa"/>
            <w:gridSpan w:val="3"/>
            <w:shd w:val="clear" w:color="000000" w:fill="FFFFFF"/>
          </w:tcPr>
          <w:p w14:paraId="6657A841" w14:textId="1FDCAE1D" w:rsidR="00F10980" w:rsidRPr="00801A13" w:rsidRDefault="00AC5D56" w:rsidP="0089570E">
            <w:pPr>
              <w:jc w:val="center"/>
              <w:rPr>
                <w:b/>
                <w:lang w:val="es-CR"/>
              </w:rPr>
            </w:pPr>
            <w:r>
              <w:rPr>
                <w:b/>
                <w:lang w:val="es-CR"/>
              </w:rPr>
              <w:t>100031-43-3</w:t>
            </w:r>
          </w:p>
        </w:tc>
        <w:tc>
          <w:tcPr>
            <w:tcW w:w="6930" w:type="dxa"/>
            <w:gridSpan w:val="11"/>
            <w:shd w:val="clear" w:color="000000" w:fill="FFFFFF"/>
          </w:tcPr>
          <w:p w14:paraId="4BDEB33C" w14:textId="5A17B542" w:rsidR="00F10980" w:rsidRPr="00EB5618" w:rsidRDefault="00AC5D56" w:rsidP="00F10980">
            <w:pPr>
              <w:jc w:val="center"/>
              <w:rPr>
                <w:b/>
                <w:lang w:val="es-CR"/>
              </w:rPr>
            </w:pPr>
            <w:r>
              <w:rPr>
                <w:b/>
                <w:lang w:val="es-CR"/>
              </w:rPr>
              <w:t>Nitrato de Cobre</w:t>
            </w:r>
          </w:p>
        </w:tc>
        <w:tc>
          <w:tcPr>
            <w:tcW w:w="1498" w:type="dxa"/>
            <w:shd w:val="clear" w:color="000000" w:fill="FFFFFF"/>
          </w:tcPr>
          <w:p w14:paraId="398ED4AC" w14:textId="2ADEBF89" w:rsidR="00F10980" w:rsidRPr="006D0B09" w:rsidRDefault="000A7739" w:rsidP="00F10980">
            <w:pPr>
              <w:jc w:val="center"/>
              <w:rPr>
                <w:b/>
                <w:lang w:val="es-CR"/>
              </w:rPr>
            </w:pPr>
            <w:r>
              <w:rPr>
                <w:b/>
                <w:lang w:val="es-CR"/>
              </w:rPr>
              <w:t>0.01 – 0.20</w:t>
            </w:r>
          </w:p>
        </w:tc>
      </w:tr>
      <w:tr w:rsidR="00F10980" w:rsidRPr="0075071E" w14:paraId="23F7088E" w14:textId="77777777" w:rsidTr="00396C6D">
        <w:trPr>
          <w:cantSplit/>
          <w:jc w:val="center"/>
        </w:trPr>
        <w:tc>
          <w:tcPr>
            <w:tcW w:w="2946" w:type="dxa"/>
            <w:gridSpan w:val="3"/>
            <w:shd w:val="clear" w:color="000000" w:fill="FFFFFF"/>
          </w:tcPr>
          <w:p w14:paraId="0167AE66" w14:textId="727084DF" w:rsidR="00F10980" w:rsidRPr="00EB5618" w:rsidRDefault="00F10980" w:rsidP="0089570E">
            <w:pPr>
              <w:jc w:val="center"/>
              <w:rPr>
                <w:lang w:val="es-CR"/>
              </w:rPr>
            </w:pPr>
          </w:p>
        </w:tc>
        <w:tc>
          <w:tcPr>
            <w:tcW w:w="6930" w:type="dxa"/>
            <w:gridSpan w:val="11"/>
            <w:shd w:val="clear" w:color="000000" w:fill="FFFFFF"/>
          </w:tcPr>
          <w:p w14:paraId="2C0B270C" w14:textId="27035149" w:rsidR="00DB4813" w:rsidRDefault="002A0D0F" w:rsidP="00F10980">
            <w:pPr>
              <w:rPr>
                <w:lang w:val="es-CR"/>
              </w:rPr>
            </w:pPr>
            <w:r>
              <w:rPr>
                <w:noProof/>
              </w:rPr>
              <w:drawing>
                <wp:inline distT="0" distB="0" distL="0" distR="0" wp14:anchorId="64577EA3" wp14:editId="4DD7F3CF">
                  <wp:extent cx="952500" cy="952500"/>
                  <wp:effectExtent l="0" t="0" r="0" b="0"/>
                  <wp:docPr id="24" name="Imagen 24" descr="GHS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HS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3B2AA7">
              <w:rPr>
                <w:noProof/>
              </w:rPr>
              <w:drawing>
                <wp:inline distT="0" distB="0" distL="0" distR="0" wp14:anchorId="7ACBA933" wp14:editId="72270887">
                  <wp:extent cx="952500" cy="952500"/>
                  <wp:effectExtent l="0" t="0" r="0" b="0"/>
                  <wp:docPr id="25" name="Imagen 25"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DB4813">
              <w:rPr>
                <w:noProof/>
              </w:rPr>
              <w:drawing>
                <wp:inline distT="0" distB="0" distL="0" distR="0" wp14:anchorId="02AB4879" wp14:editId="492059E3">
                  <wp:extent cx="962025" cy="935355"/>
                  <wp:effectExtent l="0" t="0" r="9525" b="0"/>
                  <wp:docPr id="22" name="Imagen 22" descr="GHS07"/>
                  <wp:cNvGraphicFramePr/>
                  <a:graphic xmlns:a="http://schemas.openxmlformats.org/drawingml/2006/main">
                    <a:graphicData uri="http://schemas.openxmlformats.org/drawingml/2006/picture">
                      <pic:pic xmlns:pic="http://schemas.openxmlformats.org/drawingml/2006/picture">
                        <pic:nvPicPr>
                          <pic:cNvPr id="5" name="Imagen 5" descr="GHS0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35355"/>
                          </a:xfrm>
                          <a:prstGeom prst="rect">
                            <a:avLst/>
                          </a:prstGeom>
                          <a:noFill/>
                          <a:ln>
                            <a:noFill/>
                          </a:ln>
                        </pic:spPr>
                      </pic:pic>
                    </a:graphicData>
                  </a:graphic>
                </wp:inline>
              </w:drawing>
            </w:r>
            <w:r w:rsidR="003B2AA7">
              <w:rPr>
                <w:noProof/>
              </w:rPr>
              <w:drawing>
                <wp:inline distT="0" distB="0" distL="0" distR="0" wp14:anchorId="4552278C" wp14:editId="7BC41161">
                  <wp:extent cx="952500" cy="952500"/>
                  <wp:effectExtent l="0" t="0" r="0" b="0"/>
                  <wp:docPr id="6" name="Imagen 6" descr="GHS09"/>
                  <wp:cNvGraphicFramePr/>
                  <a:graphic xmlns:a="http://schemas.openxmlformats.org/drawingml/2006/main">
                    <a:graphicData uri="http://schemas.openxmlformats.org/drawingml/2006/picture">
                      <pic:pic xmlns:pic="http://schemas.openxmlformats.org/drawingml/2006/picture">
                        <pic:nvPicPr>
                          <pic:cNvPr id="6" name="Imagen 6" descr="GHS0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7EC73B4" w14:textId="77777777" w:rsidR="003B2AA7" w:rsidRDefault="003B2AA7" w:rsidP="00F10980">
            <w:pPr>
              <w:rPr>
                <w:b/>
                <w:lang w:val="es-CR"/>
              </w:rPr>
            </w:pPr>
          </w:p>
          <w:p w14:paraId="15DBC2B3" w14:textId="0FADC1B2" w:rsidR="00F10980" w:rsidRDefault="00114ADE" w:rsidP="00F10980">
            <w:pPr>
              <w:rPr>
                <w:b/>
                <w:lang w:val="es-CR"/>
              </w:rPr>
            </w:pPr>
            <w:r>
              <w:rPr>
                <w:b/>
                <w:lang w:val="es-CR"/>
              </w:rPr>
              <w:t>Sólidos comburentes</w:t>
            </w:r>
            <w:r w:rsidR="00F10980" w:rsidRPr="00EB5618">
              <w:rPr>
                <w:b/>
                <w:lang w:val="es-CR"/>
              </w:rPr>
              <w:t xml:space="preserve">, Categoría </w:t>
            </w:r>
            <w:r>
              <w:rPr>
                <w:b/>
                <w:lang w:val="es-CR"/>
              </w:rPr>
              <w:t>2</w:t>
            </w:r>
            <w:r w:rsidR="00F10980" w:rsidRPr="00EB5618">
              <w:rPr>
                <w:b/>
                <w:lang w:val="es-CR"/>
              </w:rPr>
              <w:t>. H</w:t>
            </w:r>
            <w:r w:rsidR="00DB4813">
              <w:rPr>
                <w:b/>
                <w:lang w:val="es-CR"/>
              </w:rPr>
              <w:t>2</w:t>
            </w:r>
            <w:r>
              <w:rPr>
                <w:b/>
                <w:lang w:val="es-CR"/>
              </w:rPr>
              <w:t>72</w:t>
            </w:r>
          </w:p>
          <w:p w14:paraId="36B8203C" w14:textId="2AD96F16" w:rsidR="00DB4813" w:rsidRDefault="00DB4813" w:rsidP="00F10980">
            <w:pPr>
              <w:rPr>
                <w:b/>
                <w:lang w:val="es-CR"/>
              </w:rPr>
            </w:pPr>
            <w:r w:rsidRPr="00DB4813">
              <w:rPr>
                <w:b/>
                <w:lang w:val="es-CR"/>
              </w:rPr>
              <w:t>Toxicidad aguda, Categoría 4, H302</w:t>
            </w:r>
            <w:r w:rsidR="00114ADE">
              <w:rPr>
                <w:b/>
                <w:lang w:val="es-CR"/>
              </w:rPr>
              <w:t>, oral</w:t>
            </w:r>
          </w:p>
          <w:p w14:paraId="61BFC6AD" w14:textId="066FA350" w:rsidR="00DB4813" w:rsidRPr="00DB4813" w:rsidRDefault="00DB4813" w:rsidP="00F10980">
            <w:pPr>
              <w:rPr>
                <w:b/>
                <w:lang w:val="es-CR"/>
              </w:rPr>
            </w:pPr>
            <w:r>
              <w:rPr>
                <w:b/>
                <w:lang w:val="es-CR"/>
              </w:rPr>
              <w:t xml:space="preserve">Corrosión/irritación cutánea, Categoría </w:t>
            </w:r>
            <w:r w:rsidR="00114ADE">
              <w:rPr>
                <w:b/>
                <w:lang w:val="es-CR"/>
              </w:rPr>
              <w:t>2</w:t>
            </w:r>
            <w:r>
              <w:rPr>
                <w:b/>
                <w:lang w:val="es-CR"/>
              </w:rPr>
              <w:t>, H31</w:t>
            </w:r>
            <w:r w:rsidR="00114ADE">
              <w:rPr>
                <w:b/>
                <w:lang w:val="es-CR"/>
              </w:rPr>
              <w:t>5</w:t>
            </w:r>
          </w:p>
          <w:p w14:paraId="360BCA37" w14:textId="77777777" w:rsidR="000974FA" w:rsidRDefault="00F10980" w:rsidP="00F10980">
            <w:pPr>
              <w:rPr>
                <w:b/>
                <w:lang w:val="es-CR"/>
              </w:rPr>
            </w:pPr>
            <w:r w:rsidRPr="00EB5618">
              <w:rPr>
                <w:b/>
                <w:lang w:val="es-CR"/>
              </w:rPr>
              <w:t xml:space="preserve">Lesiones oculares graves/irritación ocular, Categoría </w:t>
            </w:r>
            <w:r w:rsidR="000974FA">
              <w:rPr>
                <w:b/>
                <w:lang w:val="es-CR"/>
              </w:rPr>
              <w:t>1</w:t>
            </w:r>
            <w:r w:rsidRPr="00EB5618">
              <w:rPr>
                <w:b/>
                <w:lang w:val="es-CR"/>
              </w:rPr>
              <w:t>. H31</w:t>
            </w:r>
            <w:r w:rsidR="000974FA">
              <w:rPr>
                <w:b/>
                <w:lang w:val="es-CR"/>
              </w:rPr>
              <w:t>8</w:t>
            </w:r>
          </w:p>
          <w:p w14:paraId="3D90A628" w14:textId="77777777" w:rsidR="00114ADE" w:rsidRDefault="00114ADE" w:rsidP="00F10980">
            <w:pPr>
              <w:rPr>
                <w:b/>
                <w:lang w:val="es-CR"/>
              </w:rPr>
            </w:pPr>
            <w:r>
              <w:rPr>
                <w:b/>
                <w:lang w:val="es-CR"/>
              </w:rPr>
              <w:t>Peligro para el medio ambiente acuático-peligro a corto plazo (agudo), Categoría 1, H400</w:t>
            </w:r>
          </w:p>
          <w:p w14:paraId="7E4B86C3" w14:textId="6602D1D6" w:rsidR="003B2AA7" w:rsidRPr="000974FA" w:rsidRDefault="00114ADE" w:rsidP="00F10980">
            <w:pPr>
              <w:rPr>
                <w:b/>
                <w:lang w:val="es-CR"/>
              </w:rPr>
            </w:pPr>
            <w:r>
              <w:rPr>
                <w:b/>
                <w:lang w:val="es-CR"/>
              </w:rPr>
              <w:t>Peligro para el medio ambiente acuático-peligro a largo plazo (crónico), Categoría 1, H410</w:t>
            </w:r>
          </w:p>
        </w:tc>
        <w:tc>
          <w:tcPr>
            <w:tcW w:w="1498" w:type="dxa"/>
            <w:shd w:val="clear" w:color="000000" w:fill="FFFFFF"/>
          </w:tcPr>
          <w:p w14:paraId="327DECED" w14:textId="77777777" w:rsidR="00F10980" w:rsidRPr="00EB5618" w:rsidRDefault="00F10980" w:rsidP="00F10980">
            <w:pPr>
              <w:jc w:val="center"/>
              <w:rPr>
                <w:lang w:val="es-CR"/>
              </w:rPr>
            </w:pPr>
          </w:p>
        </w:tc>
      </w:tr>
      <w:tr w:rsidR="002A0D0F" w:rsidRPr="00114ADE" w14:paraId="4E779725" w14:textId="77777777" w:rsidTr="00396C6D">
        <w:trPr>
          <w:cantSplit/>
          <w:jc w:val="center"/>
        </w:trPr>
        <w:tc>
          <w:tcPr>
            <w:tcW w:w="2946" w:type="dxa"/>
            <w:gridSpan w:val="3"/>
            <w:shd w:val="clear" w:color="000000" w:fill="FFFFFF"/>
          </w:tcPr>
          <w:p w14:paraId="43559325" w14:textId="5DAC5562" w:rsidR="002A0D0F" w:rsidRPr="002A0D0F" w:rsidRDefault="002A0D0F" w:rsidP="002A0D0F">
            <w:pPr>
              <w:jc w:val="center"/>
              <w:rPr>
                <w:b/>
                <w:lang w:val="es-CR"/>
              </w:rPr>
            </w:pPr>
            <w:r w:rsidRPr="002A0D0F">
              <w:rPr>
                <w:b/>
                <w:lang w:val="es-CR"/>
              </w:rPr>
              <w:t>Mezcla</w:t>
            </w:r>
          </w:p>
        </w:tc>
        <w:tc>
          <w:tcPr>
            <w:tcW w:w="6930" w:type="dxa"/>
            <w:gridSpan w:val="11"/>
            <w:shd w:val="clear" w:color="000000" w:fill="FFFFFF"/>
          </w:tcPr>
          <w:p w14:paraId="44FAB7E6" w14:textId="50275D8C" w:rsidR="002A0D0F" w:rsidRPr="002A0D0F" w:rsidRDefault="002A0D0F" w:rsidP="002A0D0F">
            <w:pPr>
              <w:jc w:val="center"/>
              <w:rPr>
                <w:b/>
                <w:noProof/>
              </w:rPr>
            </w:pPr>
            <w:r w:rsidRPr="002A0D0F">
              <w:rPr>
                <w:b/>
                <w:noProof/>
              </w:rPr>
              <w:t>Isotiazolinona</w:t>
            </w:r>
          </w:p>
        </w:tc>
        <w:tc>
          <w:tcPr>
            <w:tcW w:w="1498" w:type="dxa"/>
            <w:shd w:val="clear" w:color="000000" w:fill="FFFFFF"/>
          </w:tcPr>
          <w:p w14:paraId="616DDB01" w14:textId="0A82F964" w:rsidR="002A0D0F" w:rsidRPr="002A0D0F" w:rsidRDefault="002A0D0F" w:rsidP="002A0D0F">
            <w:pPr>
              <w:jc w:val="center"/>
              <w:rPr>
                <w:b/>
                <w:lang w:val="es-CR"/>
              </w:rPr>
            </w:pPr>
            <w:r w:rsidRPr="002A0D0F">
              <w:rPr>
                <w:b/>
                <w:lang w:val="es-CR"/>
              </w:rPr>
              <w:t>0.5 – 5.0</w:t>
            </w:r>
          </w:p>
        </w:tc>
      </w:tr>
      <w:tr w:rsidR="002A0D0F" w:rsidRPr="0075071E" w14:paraId="316D9286" w14:textId="77777777" w:rsidTr="00396C6D">
        <w:trPr>
          <w:cantSplit/>
          <w:jc w:val="center"/>
        </w:trPr>
        <w:tc>
          <w:tcPr>
            <w:tcW w:w="2946" w:type="dxa"/>
            <w:gridSpan w:val="3"/>
            <w:shd w:val="clear" w:color="000000" w:fill="FFFFFF"/>
          </w:tcPr>
          <w:p w14:paraId="69A75143" w14:textId="77777777" w:rsidR="002A0D0F" w:rsidRPr="00EB5618" w:rsidRDefault="002A0D0F" w:rsidP="0089570E">
            <w:pPr>
              <w:jc w:val="center"/>
              <w:rPr>
                <w:lang w:val="es-CR"/>
              </w:rPr>
            </w:pPr>
          </w:p>
        </w:tc>
        <w:tc>
          <w:tcPr>
            <w:tcW w:w="6930" w:type="dxa"/>
            <w:gridSpan w:val="11"/>
            <w:shd w:val="clear" w:color="000000" w:fill="FFFFFF"/>
          </w:tcPr>
          <w:p w14:paraId="685657DE" w14:textId="6881505F" w:rsidR="002A0D0F" w:rsidRDefault="002A0D0F" w:rsidP="002A0D0F">
            <w:pPr>
              <w:rPr>
                <w:b/>
                <w:lang w:val="es-CR"/>
              </w:rPr>
            </w:pPr>
            <w:r>
              <w:rPr>
                <w:noProof/>
              </w:rPr>
              <w:drawing>
                <wp:inline distT="0" distB="0" distL="0" distR="0" wp14:anchorId="1553F213" wp14:editId="2885392C">
                  <wp:extent cx="952500" cy="952500"/>
                  <wp:effectExtent l="0" t="0" r="0" b="0"/>
                  <wp:docPr id="23" name="Imagen 23" descr="GH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HS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3B2AA7">
              <w:rPr>
                <w:noProof/>
              </w:rPr>
              <w:drawing>
                <wp:inline distT="0" distB="0" distL="0" distR="0" wp14:anchorId="76057B67" wp14:editId="4B5C1FD2">
                  <wp:extent cx="952500" cy="952500"/>
                  <wp:effectExtent l="0" t="0" r="0" b="0"/>
                  <wp:docPr id="26" name="Imagen 26"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3B2AA7">
              <w:rPr>
                <w:noProof/>
              </w:rPr>
              <w:drawing>
                <wp:inline distT="0" distB="0" distL="0" distR="0" wp14:anchorId="43F5382F" wp14:editId="31793D97">
                  <wp:extent cx="962025" cy="935355"/>
                  <wp:effectExtent l="0" t="0" r="9525" b="0"/>
                  <wp:docPr id="27" name="Imagen 27" descr="GHS07"/>
                  <wp:cNvGraphicFramePr/>
                  <a:graphic xmlns:a="http://schemas.openxmlformats.org/drawingml/2006/main">
                    <a:graphicData uri="http://schemas.openxmlformats.org/drawingml/2006/picture">
                      <pic:pic xmlns:pic="http://schemas.openxmlformats.org/drawingml/2006/picture">
                        <pic:nvPicPr>
                          <pic:cNvPr id="5" name="Imagen 5" descr="GHS0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35355"/>
                          </a:xfrm>
                          <a:prstGeom prst="rect">
                            <a:avLst/>
                          </a:prstGeom>
                          <a:noFill/>
                          <a:ln>
                            <a:noFill/>
                          </a:ln>
                        </pic:spPr>
                      </pic:pic>
                    </a:graphicData>
                  </a:graphic>
                </wp:inline>
              </w:drawing>
            </w:r>
          </w:p>
          <w:p w14:paraId="5800D367" w14:textId="0FF98BCC" w:rsidR="002A0D0F" w:rsidRDefault="002A0D0F" w:rsidP="002A0D0F">
            <w:pPr>
              <w:rPr>
                <w:b/>
                <w:lang w:val="es-CR"/>
              </w:rPr>
            </w:pPr>
            <w:r w:rsidRPr="00DB4813">
              <w:rPr>
                <w:b/>
                <w:lang w:val="es-CR"/>
              </w:rPr>
              <w:t>Toxicidad aguda, Categoría 4, H302</w:t>
            </w:r>
            <w:r>
              <w:rPr>
                <w:b/>
                <w:lang w:val="es-CR"/>
              </w:rPr>
              <w:t>, oral</w:t>
            </w:r>
          </w:p>
          <w:p w14:paraId="7374DC7C" w14:textId="54998C03" w:rsidR="003B2AA7" w:rsidRDefault="003B2AA7" w:rsidP="002A0D0F">
            <w:pPr>
              <w:rPr>
                <w:b/>
                <w:lang w:val="es-CR"/>
              </w:rPr>
            </w:pPr>
            <w:r w:rsidRPr="00DB4813">
              <w:rPr>
                <w:b/>
                <w:lang w:val="es-CR"/>
              </w:rPr>
              <w:t xml:space="preserve">Toxicidad aguda, Categoría </w:t>
            </w:r>
            <w:r>
              <w:rPr>
                <w:b/>
                <w:lang w:val="es-CR"/>
              </w:rPr>
              <w:t>3</w:t>
            </w:r>
            <w:r w:rsidRPr="00DB4813">
              <w:rPr>
                <w:b/>
                <w:lang w:val="es-CR"/>
              </w:rPr>
              <w:t>, H3</w:t>
            </w:r>
            <w:r>
              <w:rPr>
                <w:b/>
                <w:lang w:val="es-CR"/>
              </w:rPr>
              <w:t>11, dérmica</w:t>
            </w:r>
          </w:p>
          <w:p w14:paraId="219D28EE" w14:textId="6F2191B2" w:rsidR="003B2AA7" w:rsidRDefault="003B2AA7" w:rsidP="002A0D0F">
            <w:pPr>
              <w:rPr>
                <w:b/>
                <w:lang w:val="es-CR"/>
              </w:rPr>
            </w:pPr>
            <w:r w:rsidRPr="00DB4813">
              <w:rPr>
                <w:b/>
                <w:lang w:val="es-CR"/>
              </w:rPr>
              <w:t xml:space="preserve">Toxicidad aguda, Categoría </w:t>
            </w:r>
            <w:r>
              <w:rPr>
                <w:b/>
                <w:lang w:val="es-CR"/>
              </w:rPr>
              <w:t>3</w:t>
            </w:r>
            <w:r w:rsidRPr="00DB4813">
              <w:rPr>
                <w:b/>
                <w:lang w:val="es-CR"/>
              </w:rPr>
              <w:t>, H3</w:t>
            </w:r>
            <w:r>
              <w:rPr>
                <w:b/>
                <w:lang w:val="es-CR"/>
              </w:rPr>
              <w:t>31, inhalación</w:t>
            </w:r>
          </w:p>
          <w:p w14:paraId="32BB0756" w14:textId="31170591" w:rsidR="002A0D0F" w:rsidRPr="00DB4813" w:rsidRDefault="002A0D0F" w:rsidP="002A0D0F">
            <w:pPr>
              <w:rPr>
                <w:b/>
                <w:lang w:val="es-CR"/>
              </w:rPr>
            </w:pPr>
            <w:r>
              <w:rPr>
                <w:b/>
                <w:lang w:val="es-CR"/>
              </w:rPr>
              <w:t xml:space="preserve">Corrosión/irritación cutánea, Categoría </w:t>
            </w:r>
            <w:r w:rsidR="003B2AA7">
              <w:rPr>
                <w:b/>
                <w:lang w:val="es-CR"/>
              </w:rPr>
              <w:t>1B</w:t>
            </w:r>
            <w:r>
              <w:rPr>
                <w:b/>
                <w:lang w:val="es-CR"/>
              </w:rPr>
              <w:t>, H31</w:t>
            </w:r>
            <w:r w:rsidR="003B2AA7">
              <w:rPr>
                <w:b/>
                <w:lang w:val="es-CR"/>
              </w:rPr>
              <w:t>4</w:t>
            </w:r>
          </w:p>
          <w:p w14:paraId="4C153DD1" w14:textId="77777777" w:rsidR="002A0D0F" w:rsidRDefault="002A0D0F" w:rsidP="002A0D0F">
            <w:pPr>
              <w:rPr>
                <w:b/>
                <w:lang w:val="es-CR"/>
              </w:rPr>
            </w:pPr>
            <w:r w:rsidRPr="00EB5618">
              <w:rPr>
                <w:b/>
                <w:lang w:val="es-CR"/>
              </w:rPr>
              <w:t xml:space="preserve">Lesiones oculares graves/irritación ocular, Categoría </w:t>
            </w:r>
            <w:r>
              <w:rPr>
                <w:b/>
                <w:lang w:val="es-CR"/>
              </w:rPr>
              <w:t>1</w:t>
            </w:r>
            <w:r w:rsidRPr="00EB5618">
              <w:rPr>
                <w:b/>
                <w:lang w:val="es-CR"/>
              </w:rPr>
              <w:t>. H31</w:t>
            </w:r>
            <w:r>
              <w:rPr>
                <w:b/>
                <w:lang w:val="es-CR"/>
              </w:rPr>
              <w:t>8</w:t>
            </w:r>
          </w:p>
          <w:p w14:paraId="52E56C3A" w14:textId="619CDCAD" w:rsidR="002A0D0F" w:rsidRPr="002A0D0F" w:rsidRDefault="003B2AA7" w:rsidP="002A0D0F">
            <w:pPr>
              <w:rPr>
                <w:noProof/>
                <w:lang w:val="es-CR"/>
              </w:rPr>
            </w:pPr>
            <w:r w:rsidRPr="00737C76">
              <w:rPr>
                <w:b/>
                <w:bCs/>
                <w:color w:val="000000"/>
                <w:lang w:val="es-CR"/>
              </w:rPr>
              <w:t>Sensibilización cutánea:</w:t>
            </w:r>
            <w:r>
              <w:rPr>
                <w:b/>
                <w:bCs/>
                <w:color w:val="000000"/>
                <w:lang w:val="es-CR"/>
              </w:rPr>
              <w:t xml:space="preserve"> Categoría 1. H317</w:t>
            </w:r>
          </w:p>
        </w:tc>
        <w:tc>
          <w:tcPr>
            <w:tcW w:w="1498" w:type="dxa"/>
            <w:shd w:val="clear" w:color="000000" w:fill="FFFFFF"/>
          </w:tcPr>
          <w:p w14:paraId="4675D4B2" w14:textId="77777777" w:rsidR="002A0D0F" w:rsidRPr="00EB5618" w:rsidRDefault="002A0D0F" w:rsidP="00F10980">
            <w:pPr>
              <w:jc w:val="center"/>
              <w:rPr>
                <w:lang w:val="es-CR"/>
              </w:rPr>
            </w:pPr>
          </w:p>
        </w:tc>
      </w:tr>
      <w:tr w:rsidR="00F10980" w:rsidRPr="00EB5618" w14:paraId="51896988" w14:textId="77777777" w:rsidTr="00396C6D">
        <w:trPr>
          <w:cantSplit/>
          <w:jc w:val="center"/>
        </w:trPr>
        <w:tc>
          <w:tcPr>
            <w:tcW w:w="11374" w:type="dxa"/>
            <w:gridSpan w:val="15"/>
            <w:shd w:val="clear" w:color="auto" w:fill="CCCCCC"/>
          </w:tcPr>
          <w:p w14:paraId="1B5CC8A0"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lastRenderedPageBreak/>
              <w:t xml:space="preserve">SECCIÓN </w:t>
            </w:r>
            <w:r w:rsidR="00371745" w:rsidRPr="00EB5618">
              <w:rPr>
                <w:rFonts w:ascii="Times New Roman" w:hAnsi="Times New Roman"/>
                <w:b/>
                <w:szCs w:val="24"/>
                <w:u w:val="none"/>
                <w:lang w:val="es-CR"/>
              </w:rPr>
              <w:t>4</w:t>
            </w:r>
            <w:r w:rsidR="00471984" w:rsidRPr="00EB5618">
              <w:rPr>
                <w:rFonts w:ascii="Times New Roman" w:hAnsi="Times New Roman"/>
                <w:b/>
                <w:szCs w:val="24"/>
                <w:u w:val="none"/>
                <w:lang w:val="es-CR"/>
              </w:rPr>
              <w:t>: PRIMEROS AUXIILIOS</w:t>
            </w:r>
          </w:p>
        </w:tc>
      </w:tr>
      <w:tr w:rsidR="00F10980" w:rsidRPr="0075071E" w14:paraId="33EB7BB5" w14:textId="77777777" w:rsidTr="00396C6D">
        <w:trPr>
          <w:cantSplit/>
          <w:jc w:val="center"/>
        </w:trPr>
        <w:tc>
          <w:tcPr>
            <w:tcW w:w="11374" w:type="dxa"/>
            <w:gridSpan w:val="15"/>
            <w:shd w:val="clear" w:color="000000" w:fill="FFFFFF"/>
          </w:tcPr>
          <w:p w14:paraId="1FA26438" w14:textId="77777777" w:rsidR="00F10980" w:rsidRPr="00EB5618" w:rsidRDefault="00471984" w:rsidP="00BF1491">
            <w:pPr>
              <w:pStyle w:val="Ttulo1"/>
              <w:jc w:val="left"/>
              <w:rPr>
                <w:rFonts w:ascii="Times New Roman" w:hAnsi="Times New Roman"/>
                <w:b/>
                <w:szCs w:val="24"/>
                <w:u w:val="none"/>
                <w:lang w:val="es-CR"/>
              </w:rPr>
            </w:pPr>
            <w:r w:rsidRPr="00EB5618">
              <w:rPr>
                <w:rFonts w:ascii="Times New Roman" w:hAnsi="Times New Roman"/>
                <w:b/>
                <w:szCs w:val="24"/>
                <w:u w:val="none"/>
                <w:lang w:val="es-CR"/>
              </w:rPr>
              <w:t>4.1 DESCRIPCIÓN DE MEDIDAS DE PRIMEROS AUXILIOS</w:t>
            </w:r>
          </w:p>
        </w:tc>
      </w:tr>
      <w:tr w:rsidR="00F10980" w:rsidRPr="0075071E" w14:paraId="374AD1C4" w14:textId="77777777" w:rsidTr="00396C6D">
        <w:trPr>
          <w:cantSplit/>
          <w:trHeight w:val="65"/>
          <w:jc w:val="center"/>
        </w:trPr>
        <w:tc>
          <w:tcPr>
            <w:tcW w:w="4026" w:type="dxa"/>
            <w:gridSpan w:val="6"/>
            <w:shd w:val="clear" w:color="000000" w:fill="FFFFFF"/>
          </w:tcPr>
          <w:p w14:paraId="6BF58D8B" w14:textId="77777777" w:rsidR="00F10980" w:rsidRPr="00EB5618" w:rsidRDefault="00F10980" w:rsidP="00F10980">
            <w:pPr>
              <w:pStyle w:val="Ttulo7"/>
              <w:numPr>
                <w:ilvl w:val="6"/>
                <w:numId w:val="0"/>
              </w:numPr>
              <w:tabs>
                <w:tab w:val="num" w:pos="1296"/>
              </w:tabs>
              <w:suppressAutoHyphens/>
              <w:ind w:right="875"/>
              <w:jc w:val="both"/>
            </w:pPr>
            <w:r w:rsidRPr="00EB5618">
              <w:t>INHALACIÓN</w:t>
            </w:r>
          </w:p>
        </w:tc>
        <w:tc>
          <w:tcPr>
            <w:tcW w:w="7348" w:type="dxa"/>
            <w:gridSpan w:val="9"/>
            <w:shd w:val="clear" w:color="000000" w:fill="FFFFFF"/>
          </w:tcPr>
          <w:p w14:paraId="4643EF94" w14:textId="59F827C0" w:rsidR="00F10980" w:rsidRPr="00EB5618" w:rsidRDefault="00BC783E" w:rsidP="00F10980">
            <w:pPr>
              <w:jc w:val="both"/>
              <w:rPr>
                <w:lang w:val="es-CR"/>
              </w:rPr>
            </w:pPr>
            <w:r>
              <w:rPr>
                <w:lang w:val="es-CR"/>
              </w:rPr>
              <w:t xml:space="preserve">No </w:t>
            </w:r>
            <w:r w:rsidR="003B2AA7">
              <w:rPr>
                <w:lang w:val="es-CR"/>
              </w:rPr>
              <w:t>produce riesgos ni efectos por inhalación.</w:t>
            </w:r>
          </w:p>
        </w:tc>
      </w:tr>
      <w:tr w:rsidR="00F10980" w:rsidRPr="0075071E" w14:paraId="5200A0B3" w14:textId="77777777" w:rsidTr="00396C6D">
        <w:trPr>
          <w:cantSplit/>
          <w:trHeight w:val="237"/>
          <w:jc w:val="center"/>
        </w:trPr>
        <w:tc>
          <w:tcPr>
            <w:tcW w:w="4026" w:type="dxa"/>
            <w:gridSpan w:val="6"/>
            <w:shd w:val="clear" w:color="000000" w:fill="FFFFFF"/>
          </w:tcPr>
          <w:p w14:paraId="4C5E0D3E" w14:textId="77777777" w:rsidR="00F10980" w:rsidRPr="00EB5618" w:rsidRDefault="00F10980" w:rsidP="00F10980">
            <w:pPr>
              <w:rPr>
                <w:b/>
                <w:lang w:val="es-CR"/>
              </w:rPr>
            </w:pPr>
            <w:r w:rsidRPr="00EB5618">
              <w:rPr>
                <w:b/>
                <w:lang w:val="es-CR"/>
              </w:rPr>
              <w:t>INGESTIÓN</w:t>
            </w:r>
          </w:p>
        </w:tc>
        <w:tc>
          <w:tcPr>
            <w:tcW w:w="7348" w:type="dxa"/>
            <w:gridSpan w:val="9"/>
            <w:shd w:val="clear" w:color="000000" w:fill="FFFFFF"/>
          </w:tcPr>
          <w:p w14:paraId="4F2ED079" w14:textId="3F225974" w:rsidR="00F10980" w:rsidRPr="00EB5618" w:rsidRDefault="00BC783E" w:rsidP="00F10980">
            <w:pPr>
              <w:jc w:val="both"/>
              <w:rPr>
                <w:lang w:val="es-CR"/>
              </w:rPr>
            </w:pPr>
            <w:r>
              <w:rPr>
                <w:lang w:val="es-CR"/>
              </w:rPr>
              <w:t>Causa irritación del sistema digestivo.</w:t>
            </w:r>
          </w:p>
        </w:tc>
      </w:tr>
      <w:tr w:rsidR="00F10980" w:rsidRPr="00D20091" w14:paraId="3EB6BF28" w14:textId="77777777" w:rsidTr="00396C6D">
        <w:trPr>
          <w:cantSplit/>
          <w:trHeight w:val="300"/>
          <w:jc w:val="center"/>
        </w:trPr>
        <w:tc>
          <w:tcPr>
            <w:tcW w:w="4026" w:type="dxa"/>
            <w:gridSpan w:val="6"/>
            <w:shd w:val="clear" w:color="000000" w:fill="FFFFFF"/>
          </w:tcPr>
          <w:p w14:paraId="7D21DEB2" w14:textId="77777777" w:rsidR="00F10980" w:rsidRPr="00EB5618" w:rsidRDefault="00F10980" w:rsidP="00F10980">
            <w:pPr>
              <w:rPr>
                <w:b/>
                <w:lang w:val="es-CR"/>
              </w:rPr>
            </w:pPr>
            <w:r w:rsidRPr="00EB5618">
              <w:rPr>
                <w:b/>
                <w:lang w:val="es-CR"/>
              </w:rPr>
              <w:t>CONTACTO CON LOS OJOS</w:t>
            </w:r>
          </w:p>
        </w:tc>
        <w:tc>
          <w:tcPr>
            <w:tcW w:w="7348" w:type="dxa"/>
            <w:gridSpan w:val="9"/>
            <w:shd w:val="clear" w:color="000000" w:fill="FFFFFF"/>
          </w:tcPr>
          <w:p w14:paraId="1769538B" w14:textId="445E9AE8" w:rsidR="00F10980" w:rsidRPr="00EB5618" w:rsidRDefault="00E11F23" w:rsidP="00F10980">
            <w:pPr>
              <w:jc w:val="both"/>
              <w:rPr>
                <w:lang w:val="es-CR"/>
              </w:rPr>
            </w:pPr>
            <w:r>
              <w:rPr>
                <w:lang w:val="es-CR"/>
              </w:rPr>
              <w:t>Causa irritación.</w:t>
            </w:r>
          </w:p>
        </w:tc>
      </w:tr>
      <w:tr w:rsidR="00F10980" w:rsidRPr="00DB4813" w14:paraId="740FDA42" w14:textId="77777777" w:rsidTr="00396C6D">
        <w:trPr>
          <w:cantSplit/>
          <w:trHeight w:val="65"/>
          <w:jc w:val="center"/>
        </w:trPr>
        <w:tc>
          <w:tcPr>
            <w:tcW w:w="4026" w:type="dxa"/>
            <w:gridSpan w:val="6"/>
            <w:shd w:val="clear" w:color="000000" w:fill="FFFFFF"/>
          </w:tcPr>
          <w:p w14:paraId="03D03C33" w14:textId="77777777" w:rsidR="00F10980" w:rsidRPr="00EB5618" w:rsidRDefault="00F10980" w:rsidP="00F10980">
            <w:pPr>
              <w:rPr>
                <w:b/>
                <w:lang w:val="es-CR"/>
              </w:rPr>
            </w:pPr>
            <w:r w:rsidRPr="00EB5618">
              <w:rPr>
                <w:b/>
                <w:lang w:val="es-CR"/>
              </w:rPr>
              <w:t>CONTACTO CON LA PIEL</w:t>
            </w:r>
          </w:p>
        </w:tc>
        <w:tc>
          <w:tcPr>
            <w:tcW w:w="7348" w:type="dxa"/>
            <w:gridSpan w:val="9"/>
            <w:shd w:val="clear" w:color="000000" w:fill="FFFFFF"/>
          </w:tcPr>
          <w:p w14:paraId="66A21BC2" w14:textId="1F72BA7D" w:rsidR="00F10980" w:rsidRPr="00EB5618" w:rsidRDefault="003B2AA7" w:rsidP="00F10980">
            <w:pPr>
              <w:jc w:val="both"/>
              <w:rPr>
                <w:lang w:val="es-CR"/>
              </w:rPr>
            </w:pPr>
            <w:r>
              <w:rPr>
                <w:lang w:val="es-CR"/>
              </w:rPr>
              <w:t>Causa irritación leve.</w:t>
            </w:r>
          </w:p>
        </w:tc>
      </w:tr>
      <w:tr w:rsidR="00471984" w:rsidRPr="0075071E" w14:paraId="674BB345" w14:textId="77777777" w:rsidTr="00396C6D">
        <w:trPr>
          <w:cantSplit/>
          <w:trHeight w:val="3718"/>
          <w:jc w:val="center"/>
        </w:trPr>
        <w:tc>
          <w:tcPr>
            <w:tcW w:w="11374" w:type="dxa"/>
            <w:gridSpan w:val="15"/>
            <w:shd w:val="clear" w:color="000000" w:fill="FFFFFF"/>
          </w:tcPr>
          <w:p w14:paraId="1F350EB0" w14:textId="77777777" w:rsidR="00471984" w:rsidRPr="00EB5618" w:rsidRDefault="00471984" w:rsidP="00396C6D">
            <w:pPr>
              <w:jc w:val="both"/>
              <w:rPr>
                <w:b/>
                <w:lang w:val="es-CR"/>
              </w:rPr>
            </w:pPr>
            <w:r w:rsidRPr="00EB5618">
              <w:rPr>
                <w:b/>
                <w:lang w:val="es-CR"/>
              </w:rPr>
              <w:t>4.2 SÍNTOMAS Y EFECTOS MÁS IMPORTANTES AGUDOS Y RETARDADOS</w:t>
            </w:r>
          </w:p>
          <w:p w14:paraId="51814164" w14:textId="01E86036" w:rsidR="00471984" w:rsidRPr="00EB5618" w:rsidRDefault="00471984" w:rsidP="00396C6D">
            <w:pPr>
              <w:jc w:val="both"/>
              <w:rPr>
                <w:lang w:val="es-CR"/>
              </w:rPr>
            </w:pPr>
            <w:r w:rsidRPr="00EB5618">
              <w:rPr>
                <w:lang w:val="es-CR"/>
              </w:rPr>
              <w:t xml:space="preserve">Efecto </w:t>
            </w:r>
            <w:r w:rsidR="00E11F23">
              <w:rPr>
                <w:lang w:val="es-CR"/>
              </w:rPr>
              <w:t>corrosivo</w:t>
            </w:r>
            <w:r w:rsidRPr="00EB5618">
              <w:rPr>
                <w:lang w:val="es-CR"/>
              </w:rPr>
              <w:t xml:space="preserve"> importante en </w:t>
            </w:r>
            <w:r w:rsidR="00E11F23">
              <w:rPr>
                <w:lang w:val="es-CR"/>
              </w:rPr>
              <w:t>la piel y ojos</w:t>
            </w:r>
          </w:p>
          <w:p w14:paraId="66B66FCB" w14:textId="77777777" w:rsidR="00471984" w:rsidRPr="00EB5618" w:rsidRDefault="001477CD" w:rsidP="00396C6D">
            <w:pPr>
              <w:jc w:val="both"/>
              <w:rPr>
                <w:lang w:val="es-CR"/>
              </w:rPr>
            </w:pPr>
            <w:r>
              <w:rPr>
                <w:lang w:val="es-CR"/>
              </w:rPr>
              <w:t>Irritación de órganos gastrointestinales</w:t>
            </w:r>
          </w:p>
          <w:p w14:paraId="7FEBB01C" w14:textId="77777777" w:rsidR="00471984" w:rsidRPr="00EB5618" w:rsidRDefault="00471984" w:rsidP="00396C6D">
            <w:pPr>
              <w:jc w:val="both"/>
              <w:rPr>
                <w:b/>
                <w:lang w:val="es-CR"/>
              </w:rPr>
            </w:pPr>
            <w:r w:rsidRPr="00EB5618">
              <w:rPr>
                <w:b/>
                <w:lang w:val="es-CR"/>
              </w:rPr>
              <w:t>Peligros</w:t>
            </w:r>
          </w:p>
          <w:p w14:paraId="0FD01B8F" w14:textId="77777777" w:rsidR="00471984" w:rsidRPr="00EB5618" w:rsidRDefault="00471984" w:rsidP="00396C6D">
            <w:pPr>
              <w:jc w:val="both"/>
              <w:rPr>
                <w:lang w:val="es-CR"/>
              </w:rPr>
            </w:pPr>
            <w:r w:rsidRPr="00EB5618">
              <w:rPr>
                <w:lang w:val="es-CR"/>
              </w:rPr>
              <w:t>Causa daño ocular serio</w:t>
            </w:r>
          </w:p>
          <w:p w14:paraId="3DBDFA51" w14:textId="77777777" w:rsidR="001477CD" w:rsidRDefault="00471984" w:rsidP="001A0910">
            <w:pPr>
              <w:jc w:val="both"/>
              <w:rPr>
                <w:lang w:val="es-CR"/>
              </w:rPr>
            </w:pPr>
            <w:r w:rsidRPr="00EB5618">
              <w:rPr>
                <w:lang w:val="es-CR"/>
              </w:rPr>
              <w:t>Perjudicial al contacto con la piel</w:t>
            </w:r>
          </w:p>
          <w:p w14:paraId="3C38C633" w14:textId="77777777" w:rsidR="001477CD" w:rsidRPr="001477CD" w:rsidRDefault="001477CD" w:rsidP="001477CD">
            <w:pPr>
              <w:rPr>
                <w:lang w:val="es-CR"/>
              </w:rPr>
            </w:pPr>
          </w:p>
          <w:p w14:paraId="69186505" w14:textId="77777777" w:rsidR="001477CD" w:rsidRPr="001477CD" w:rsidRDefault="001477CD" w:rsidP="001477CD">
            <w:pPr>
              <w:rPr>
                <w:lang w:val="es-CR"/>
              </w:rPr>
            </w:pPr>
          </w:p>
          <w:p w14:paraId="67E8707E" w14:textId="77777777" w:rsidR="001477CD" w:rsidRPr="001477CD" w:rsidRDefault="001477CD" w:rsidP="001477CD">
            <w:pPr>
              <w:rPr>
                <w:lang w:val="es-CR"/>
              </w:rPr>
            </w:pPr>
          </w:p>
          <w:p w14:paraId="5B307F64" w14:textId="77777777" w:rsidR="001477CD" w:rsidRDefault="001477CD" w:rsidP="001477CD">
            <w:pPr>
              <w:rPr>
                <w:lang w:val="es-CR"/>
              </w:rPr>
            </w:pPr>
          </w:p>
          <w:p w14:paraId="6E941590" w14:textId="77777777" w:rsidR="001477CD" w:rsidRDefault="001477CD" w:rsidP="001477CD">
            <w:pPr>
              <w:rPr>
                <w:lang w:val="es-CR"/>
              </w:rPr>
            </w:pPr>
          </w:p>
          <w:p w14:paraId="420C2747" w14:textId="77777777" w:rsidR="001A0910" w:rsidRPr="001477CD" w:rsidRDefault="001477CD" w:rsidP="001477CD">
            <w:pPr>
              <w:tabs>
                <w:tab w:val="left" w:pos="915"/>
              </w:tabs>
              <w:rPr>
                <w:lang w:val="es-CR"/>
              </w:rPr>
            </w:pPr>
            <w:r>
              <w:rPr>
                <w:lang w:val="es-CR"/>
              </w:rPr>
              <w:tab/>
            </w:r>
          </w:p>
        </w:tc>
      </w:tr>
      <w:tr w:rsidR="00471984" w:rsidRPr="0075071E" w14:paraId="6040938E" w14:textId="77777777" w:rsidTr="00396C6D">
        <w:trPr>
          <w:cantSplit/>
          <w:trHeight w:val="1337"/>
          <w:jc w:val="center"/>
        </w:trPr>
        <w:tc>
          <w:tcPr>
            <w:tcW w:w="11374" w:type="dxa"/>
            <w:gridSpan w:val="15"/>
            <w:shd w:val="clear" w:color="000000" w:fill="FFFFFF"/>
          </w:tcPr>
          <w:p w14:paraId="5E294E28" w14:textId="77777777" w:rsidR="00471984" w:rsidRPr="00EB5618" w:rsidRDefault="00471984" w:rsidP="00F10980">
            <w:pPr>
              <w:jc w:val="both"/>
              <w:rPr>
                <w:b/>
                <w:lang w:val="es-CR"/>
              </w:rPr>
            </w:pPr>
            <w:r w:rsidRPr="00EB5618">
              <w:rPr>
                <w:b/>
                <w:lang w:val="es-CR"/>
              </w:rPr>
              <w:t>4.3 INDICACIONES DE ATENCIÓN MÉDICA INMEDIATA Y TRATAMIENTOS ESPECIALES REQUERIDOS</w:t>
            </w:r>
          </w:p>
          <w:p w14:paraId="71A84A8A" w14:textId="77777777" w:rsidR="00471984" w:rsidRPr="00955083" w:rsidRDefault="00955083" w:rsidP="00396C6D">
            <w:pPr>
              <w:rPr>
                <w:lang w:val="es-CR"/>
              </w:rPr>
            </w:pPr>
            <w:r>
              <w:rPr>
                <w:lang w:val="es-CR"/>
              </w:rPr>
              <w:t>No se cuenta con información adicional.</w:t>
            </w:r>
          </w:p>
        </w:tc>
      </w:tr>
      <w:tr w:rsidR="00F10980" w:rsidRPr="0075071E" w14:paraId="7718E76F" w14:textId="77777777" w:rsidTr="00396C6D">
        <w:trPr>
          <w:cantSplit/>
          <w:jc w:val="center"/>
        </w:trPr>
        <w:tc>
          <w:tcPr>
            <w:tcW w:w="11374" w:type="dxa"/>
            <w:gridSpan w:val="15"/>
            <w:shd w:val="clear" w:color="auto" w:fill="CCCCCC"/>
          </w:tcPr>
          <w:p w14:paraId="28699F81"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964298" w:rsidRPr="00EB5618">
              <w:rPr>
                <w:rFonts w:ascii="Times New Roman" w:hAnsi="Times New Roman"/>
                <w:b/>
                <w:szCs w:val="24"/>
                <w:u w:val="none"/>
                <w:lang w:val="es-CR"/>
              </w:rPr>
              <w:t>5</w:t>
            </w:r>
            <w:r w:rsidR="00471984" w:rsidRPr="00EB5618">
              <w:rPr>
                <w:rFonts w:ascii="Times New Roman" w:hAnsi="Times New Roman"/>
                <w:b/>
                <w:szCs w:val="24"/>
                <w:u w:val="none"/>
                <w:lang w:val="es-CR"/>
              </w:rPr>
              <w:t>: MEDIDAS CONTRA EL FUEGO</w:t>
            </w:r>
          </w:p>
        </w:tc>
      </w:tr>
      <w:tr w:rsidR="00471984" w:rsidRPr="0075071E" w14:paraId="37A436FD" w14:textId="77777777" w:rsidTr="00396C6D">
        <w:trPr>
          <w:cantSplit/>
          <w:trHeight w:val="1265"/>
          <w:jc w:val="center"/>
        </w:trPr>
        <w:tc>
          <w:tcPr>
            <w:tcW w:w="11374" w:type="dxa"/>
            <w:gridSpan w:val="15"/>
            <w:shd w:val="clear" w:color="000000" w:fill="FFFFFF"/>
          </w:tcPr>
          <w:p w14:paraId="117389C9"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5.1 Agentes extintores</w:t>
            </w:r>
          </w:p>
          <w:p w14:paraId="18798C42"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Agentes extintores adecuados</w:t>
            </w:r>
          </w:p>
          <w:p w14:paraId="0A068836" w14:textId="01E6A9AA" w:rsidR="00471984" w:rsidRPr="00EB5618" w:rsidRDefault="003B2AA7" w:rsidP="00396C6D">
            <w:pPr>
              <w:jc w:val="both"/>
              <w:rPr>
                <w:b/>
                <w:lang w:val="es-CR"/>
              </w:rPr>
            </w:pPr>
            <w:r>
              <w:rPr>
                <w:lang w:val="es-CR"/>
              </w:rPr>
              <w:t xml:space="preserve">Agua, </w:t>
            </w:r>
            <w:r w:rsidR="00471984" w:rsidRPr="00EB5618">
              <w:rPr>
                <w:lang w:val="es-CR"/>
              </w:rPr>
              <w:t xml:space="preserve">Dióxido de carbono, </w:t>
            </w:r>
            <w:r w:rsidR="00955083">
              <w:rPr>
                <w:lang w:val="es-CR"/>
              </w:rPr>
              <w:t>polvo químico, espuma química.</w:t>
            </w:r>
          </w:p>
        </w:tc>
      </w:tr>
      <w:tr w:rsidR="00471984" w:rsidRPr="0075071E" w14:paraId="259C6C7B" w14:textId="77777777" w:rsidTr="00396C6D">
        <w:trPr>
          <w:cantSplit/>
          <w:trHeight w:val="886"/>
          <w:jc w:val="center"/>
        </w:trPr>
        <w:tc>
          <w:tcPr>
            <w:tcW w:w="11374" w:type="dxa"/>
            <w:gridSpan w:val="15"/>
            <w:shd w:val="clear" w:color="000000" w:fill="FFFFFF"/>
          </w:tcPr>
          <w:p w14:paraId="31DE6AAB" w14:textId="77777777" w:rsidR="00471984" w:rsidRPr="00EB5618" w:rsidRDefault="00471984" w:rsidP="00396C6D">
            <w:pPr>
              <w:jc w:val="both"/>
              <w:rPr>
                <w:b/>
                <w:lang w:val="es-CR"/>
              </w:rPr>
            </w:pPr>
            <w:r w:rsidRPr="00EB5618">
              <w:rPr>
                <w:b/>
                <w:lang w:val="es-CR"/>
              </w:rPr>
              <w:t>5.2 Peligros especiales asociados a la sustancia o mezcla</w:t>
            </w:r>
          </w:p>
          <w:p w14:paraId="1C95459D" w14:textId="27EA7D56" w:rsidR="00471984" w:rsidRPr="00EB5618" w:rsidRDefault="00471984" w:rsidP="003B2AA7">
            <w:pPr>
              <w:jc w:val="both"/>
              <w:rPr>
                <w:b/>
                <w:lang w:val="es-CR"/>
              </w:rPr>
            </w:pPr>
            <w:r w:rsidRPr="00EB5618">
              <w:rPr>
                <w:lang w:val="es-CR"/>
              </w:rPr>
              <w:t xml:space="preserve">Es posible la </w:t>
            </w:r>
            <w:r w:rsidR="003B2AA7">
              <w:rPr>
                <w:lang w:val="es-CR"/>
              </w:rPr>
              <w:t>formación de Cloruro de hidrógeno, Dióxido de azufre, Óxidos de nitrógeno.</w:t>
            </w:r>
          </w:p>
        </w:tc>
      </w:tr>
      <w:tr w:rsidR="00471984" w:rsidRPr="0075071E" w14:paraId="03766C35" w14:textId="77777777" w:rsidTr="00396C6D">
        <w:trPr>
          <w:cantSplit/>
          <w:trHeight w:val="1534"/>
          <w:jc w:val="center"/>
        </w:trPr>
        <w:tc>
          <w:tcPr>
            <w:tcW w:w="11374" w:type="dxa"/>
            <w:gridSpan w:val="15"/>
            <w:shd w:val="clear" w:color="000000" w:fill="FFFFFF"/>
          </w:tcPr>
          <w:p w14:paraId="7CFA795B" w14:textId="77777777" w:rsidR="00471984" w:rsidRPr="00EB5618" w:rsidRDefault="00471984" w:rsidP="00396C6D">
            <w:pPr>
              <w:jc w:val="both"/>
              <w:rPr>
                <w:b/>
                <w:lang w:val="es-CR"/>
              </w:rPr>
            </w:pPr>
            <w:r w:rsidRPr="00EB5618">
              <w:rPr>
                <w:b/>
                <w:lang w:val="es-CR"/>
              </w:rPr>
              <w:t>5.3 Consejos para los bomberos</w:t>
            </w:r>
          </w:p>
          <w:p w14:paraId="300E8D9F" w14:textId="77777777" w:rsidR="00471984" w:rsidRPr="00EB5618" w:rsidRDefault="00471984" w:rsidP="00396C6D">
            <w:pPr>
              <w:jc w:val="both"/>
              <w:rPr>
                <w:b/>
                <w:lang w:val="es-CR"/>
              </w:rPr>
            </w:pPr>
            <w:r w:rsidRPr="00EB5618">
              <w:rPr>
                <w:b/>
                <w:lang w:val="es-CR"/>
              </w:rPr>
              <w:t>Equipo de protección</w:t>
            </w:r>
          </w:p>
          <w:p w14:paraId="395BE674" w14:textId="77777777" w:rsidR="00471984" w:rsidRPr="00EB5618" w:rsidRDefault="00471984" w:rsidP="00396C6D">
            <w:pPr>
              <w:jc w:val="both"/>
              <w:rPr>
                <w:lang w:val="es-CR"/>
              </w:rPr>
            </w:pPr>
            <w:r w:rsidRPr="00EB5618">
              <w:rPr>
                <w:lang w:val="es-CR"/>
              </w:rPr>
              <w:t xml:space="preserve">Utilizar un dispositivo de protección respiratoria autónomo. </w:t>
            </w:r>
          </w:p>
          <w:p w14:paraId="15A4B3E1" w14:textId="77777777" w:rsidR="00471984" w:rsidRPr="00EB5618" w:rsidRDefault="00471984" w:rsidP="00396C6D">
            <w:pPr>
              <w:jc w:val="both"/>
              <w:rPr>
                <w:lang w:val="es-CR"/>
              </w:rPr>
            </w:pPr>
            <w:r w:rsidRPr="00EB5618">
              <w:rPr>
                <w:lang w:val="es-CR"/>
              </w:rPr>
              <w:t>Utilizar traje de protección completo</w:t>
            </w:r>
            <w:r w:rsidR="005A7F46">
              <w:rPr>
                <w:lang w:val="es-CR"/>
              </w:rPr>
              <w:t>, guantes y careta facial.</w:t>
            </w:r>
          </w:p>
          <w:p w14:paraId="6A957A01" w14:textId="669E2032" w:rsidR="00471984" w:rsidRPr="00EB5618" w:rsidRDefault="00471984" w:rsidP="00396C6D">
            <w:pPr>
              <w:jc w:val="both"/>
              <w:rPr>
                <w:b/>
                <w:lang w:val="es-CR"/>
              </w:rPr>
            </w:pPr>
            <w:r w:rsidRPr="00EB5618">
              <w:rPr>
                <w:b/>
                <w:lang w:val="es-CR"/>
              </w:rPr>
              <w:t xml:space="preserve">Información adicional: </w:t>
            </w:r>
            <w:r w:rsidR="00E11F23">
              <w:rPr>
                <w:lang w:val="es-CR"/>
              </w:rPr>
              <w:t>no se cuenta con información adicional.</w:t>
            </w:r>
          </w:p>
        </w:tc>
      </w:tr>
      <w:tr w:rsidR="00F10980" w:rsidRPr="0075071E" w14:paraId="3AA903C3" w14:textId="77777777" w:rsidTr="00396C6D">
        <w:trPr>
          <w:cantSplit/>
          <w:jc w:val="center"/>
        </w:trPr>
        <w:tc>
          <w:tcPr>
            <w:tcW w:w="11374" w:type="dxa"/>
            <w:gridSpan w:val="15"/>
            <w:shd w:val="clear" w:color="auto" w:fill="CCCCCC"/>
          </w:tcPr>
          <w:p w14:paraId="7121D9AF" w14:textId="77777777" w:rsidR="00F10980" w:rsidRPr="00EB5618" w:rsidRDefault="00F10980" w:rsidP="00396C6D">
            <w:pPr>
              <w:pStyle w:val="Ttulo1"/>
              <w:rPr>
                <w:rFonts w:ascii="Times New Roman" w:hAnsi="Times New Roman"/>
                <w:b/>
                <w:szCs w:val="24"/>
                <w:u w:val="none"/>
                <w:lang w:val="es-CR"/>
              </w:rPr>
            </w:pPr>
            <w:r w:rsidRPr="00EB5618">
              <w:rPr>
                <w:rFonts w:ascii="Times New Roman" w:hAnsi="Times New Roman"/>
                <w:b/>
                <w:szCs w:val="24"/>
                <w:u w:val="none"/>
                <w:lang w:val="es-CR"/>
              </w:rPr>
              <w:lastRenderedPageBreak/>
              <w:t xml:space="preserve">SECCIÓN </w:t>
            </w:r>
            <w:r w:rsidR="00BF1491" w:rsidRPr="00EB5618">
              <w:rPr>
                <w:rFonts w:ascii="Times New Roman" w:hAnsi="Times New Roman"/>
                <w:b/>
                <w:szCs w:val="24"/>
                <w:u w:val="none"/>
                <w:lang w:val="es-CR"/>
              </w:rPr>
              <w:t>6</w:t>
            </w:r>
            <w:r w:rsidR="00471984" w:rsidRPr="00EB5618">
              <w:rPr>
                <w:rFonts w:ascii="Times New Roman" w:hAnsi="Times New Roman"/>
                <w:b/>
                <w:szCs w:val="24"/>
                <w:u w:val="none"/>
                <w:lang w:val="es-CR"/>
              </w:rPr>
              <w:t>: MEDIDAS EN CASO DE DERRAME O FUGA</w:t>
            </w:r>
          </w:p>
        </w:tc>
      </w:tr>
      <w:tr w:rsidR="00471984" w:rsidRPr="0075071E" w14:paraId="2C38EFAF" w14:textId="77777777" w:rsidTr="00396C6D">
        <w:trPr>
          <w:cantSplit/>
          <w:trHeight w:val="552"/>
          <w:jc w:val="center"/>
        </w:trPr>
        <w:tc>
          <w:tcPr>
            <w:tcW w:w="11374" w:type="dxa"/>
            <w:gridSpan w:val="15"/>
            <w:shd w:val="clear" w:color="000000" w:fill="FFFFFF"/>
          </w:tcPr>
          <w:p w14:paraId="01022CFB"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6.1 Precauciones personales, equipo de protección y procedimientos de emergencia</w:t>
            </w:r>
          </w:p>
          <w:p w14:paraId="4B844431" w14:textId="77777777" w:rsidR="00471984" w:rsidRPr="00EB5618" w:rsidRDefault="00471984" w:rsidP="00396C6D">
            <w:pPr>
              <w:jc w:val="both"/>
              <w:rPr>
                <w:lang w:val="es-CR"/>
              </w:rPr>
            </w:pPr>
            <w:r w:rsidRPr="00EB5618">
              <w:rPr>
                <w:lang w:val="es-CR"/>
              </w:rPr>
              <w:t>Utilice equipo de protección.  Mantenga a las personas sin protección alejadas.</w:t>
            </w:r>
          </w:p>
        </w:tc>
      </w:tr>
      <w:tr w:rsidR="00EB5618" w:rsidRPr="0075071E" w14:paraId="3EE51C3F" w14:textId="77777777" w:rsidTr="00396C6D">
        <w:trPr>
          <w:cantSplit/>
          <w:trHeight w:val="500"/>
          <w:jc w:val="center"/>
        </w:trPr>
        <w:tc>
          <w:tcPr>
            <w:tcW w:w="11374" w:type="dxa"/>
            <w:gridSpan w:val="15"/>
            <w:shd w:val="clear" w:color="000000" w:fill="FFFFFF"/>
          </w:tcPr>
          <w:p w14:paraId="1F4FD063" w14:textId="77777777" w:rsidR="00EB5618" w:rsidRDefault="00EB5618" w:rsidP="00396C6D">
            <w:pPr>
              <w:jc w:val="both"/>
              <w:rPr>
                <w:b/>
                <w:lang w:val="es-CR"/>
              </w:rPr>
            </w:pPr>
            <w:r w:rsidRPr="00EB5618">
              <w:rPr>
                <w:b/>
                <w:lang w:val="es-CR"/>
              </w:rPr>
              <w:t>6.2 Precauciones ambientales</w:t>
            </w:r>
          </w:p>
          <w:p w14:paraId="53FA2833" w14:textId="77777777" w:rsidR="00EB5618" w:rsidRPr="00EB5618" w:rsidRDefault="00E16B93" w:rsidP="00396C6D">
            <w:pPr>
              <w:jc w:val="both"/>
              <w:rPr>
                <w:lang w:val="es-CR"/>
              </w:rPr>
            </w:pPr>
            <w:r>
              <w:rPr>
                <w:lang w:val="es-CR"/>
              </w:rPr>
              <w:t>No permita que entre en alcantarillas o que entre en contacto con aguas superficiales.</w:t>
            </w:r>
          </w:p>
        </w:tc>
      </w:tr>
      <w:tr w:rsidR="00E16B93" w:rsidRPr="0075071E" w14:paraId="032A84CF" w14:textId="77777777" w:rsidTr="00396C6D">
        <w:trPr>
          <w:cantSplit/>
          <w:trHeight w:val="65"/>
          <w:jc w:val="center"/>
        </w:trPr>
        <w:tc>
          <w:tcPr>
            <w:tcW w:w="11374" w:type="dxa"/>
            <w:gridSpan w:val="15"/>
            <w:shd w:val="clear" w:color="000000" w:fill="FFFFFF"/>
          </w:tcPr>
          <w:p w14:paraId="7679700E" w14:textId="77777777" w:rsidR="00E16B93" w:rsidRDefault="00E16B93" w:rsidP="00396C6D">
            <w:pPr>
              <w:jc w:val="both"/>
              <w:rPr>
                <w:b/>
                <w:lang w:val="es-CR"/>
              </w:rPr>
            </w:pPr>
            <w:r>
              <w:rPr>
                <w:b/>
                <w:lang w:val="es-CR"/>
              </w:rPr>
              <w:t>6.3 Métodos y materiales de contención y limpieza</w:t>
            </w:r>
          </w:p>
          <w:p w14:paraId="2BCCBAC1" w14:textId="77777777" w:rsidR="00E16B93" w:rsidRDefault="005A7F46" w:rsidP="00396C6D">
            <w:pPr>
              <w:jc w:val="both"/>
              <w:rPr>
                <w:lang w:val="es-CR"/>
              </w:rPr>
            </w:pPr>
            <w:r>
              <w:rPr>
                <w:lang w:val="es-CR"/>
              </w:rPr>
              <w:t>Contenga el derrame o fuga usando equipo de protección personal para evitar el contacto con el producto.</w:t>
            </w:r>
          </w:p>
          <w:p w14:paraId="682546B7" w14:textId="77777777" w:rsidR="005A7F46" w:rsidRDefault="005A7F46" w:rsidP="00396C6D">
            <w:pPr>
              <w:jc w:val="both"/>
              <w:rPr>
                <w:lang w:val="es-CR"/>
              </w:rPr>
            </w:pPr>
            <w:r>
              <w:rPr>
                <w:lang w:val="es-CR"/>
              </w:rPr>
              <w:t>Agregue un material absorbente (aserrín), recójalo y deséchelo según los procedimientos establecidos para el tratamiento de desechos.</w:t>
            </w:r>
          </w:p>
          <w:p w14:paraId="7916DB0E" w14:textId="07A3A9ED" w:rsidR="005A7F46" w:rsidRDefault="005A7F46" w:rsidP="00396C6D">
            <w:pPr>
              <w:jc w:val="both"/>
              <w:rPr>
                <w:lang w:val="es-CR"/>
              </w:rPr>
            </w:pPr>
            <w:r>
              <w:rPr>
                <w:lang w:val="es-CR"/>
              </w:rPr>
              <w:t>Lave el área con abundante agua</w:t>
            </w:r>
            <w:r w:rsidR="00E11F23">
              <w:rPr>
                <w:lang w:val="es-CR"/>
              </w:rPr>
              <w:t>.</w:t>
            </w:r>
            <w:r w:rsidR="003B2AA7">
              <w:rPr>
                <w:lang w:val="es-CR"/>
              </w:rPr>
              <w:t xml:space="preserve"> Evite el contacto con el producto derramado.</w:t>
            </w:r>
          </w:p>
          <w:p w14:paraId="7CDE9C99" w14:textId="77777777" w:rsidR="005A7F46" w:rsidRPr="00A9086F" w:rsidRDefault="005A7F46" w:rsidP="00396C6D">
            <w:pPr>
              <w:jc w:val="both"/>
              <w:rPr>
                <w:lang w:val="es-CR"/>
              </w:rPr>
            </w:pPr>
            <w:r>
              <w:rPr>
                <w:lang w:val="es-CR"/>
              </w:rPr>
              <w:t>Siga las regulaciones gubernamentales para el tratamiento de desechos.</w:t>
            </w:r>
          </w:p>
        </w:tc>
      </w:tr>
      <w:tr w:rsidR="00A9086F" w:rsidRPr="0075071E" w14:paraId="39929616" w14:textId="77777777" w:rsidTr="00396C6D">
        <w:trPr>
          <w:cantSplit/>
          <w:trHeight w:val="1111"/>
          <w:jc w:val="center"/>
        </w:trPr>
        <w:tc>
          <w:tcPr>
            <w:tcW w:w="11374" w:type="dxa"/>
            <w:gridSpan w:val="15"/>
            <w:shd w:val="clear" w:color="000000" w:fill="FFFFFF"/>
          </w:tcPr>
          <w:p w14:paraId="1135A9FB" w14:textId="77777777" w:rsidR="00A9086F" w:rsidRDefault="00A9086F" w:rsidP="00396C6D">
            <w:pPr>
              <w:jc w:val="both"/>
              <w:rPr>
                <w:b/>
                <w:lang w:val="es-CR"/>
              </w:rPr>
            </w:pPr>
            <w:r w:rsidRPr="00A9086F">
              <w:rPr>
                <w:b/>
                <w:lang w:val="es-CR"/>
              </w:rPr>
              <w:t>6.4</w:t>
            </w:r>
            <w:r>
              <w:rPr>
                <w:b/>
                <w:lang w:val="es-CR"/>
              </w:rPr>
              <w:t xml:space="preserve"> Referencia a otras secciones</w:t>
            </w:r>
          </w:p>
          <w:p w14:paraId="52C6BF2D" w14:textId="77777777" w:rsidR="00A9086F" w:rsidRDefault="00A9086F" w:rsidP="00396C6D">
            <w:pPr>
              <w:jc w:val="both"/>
              <w:rPr>
                <w:lang w:val="es-CR"/>
              </w:rPr>
            </w:pPr>
            <w:r>
              <w:rPr>
                <w:lang w:val="es-CR"/>
              </w:rPr>
              <w:t>Consulte sección 7 para obtener información sobre manejo seguro.</w:t>
            </w:r>
          </w:p>
          <w:p w14:paraId="2DA10CA5" w14:textId="77777777" w:rsidR="00A9086F" w:rsidRDefault="00A9086F" w:rsidP="00396C6D">
            <w:pPr>
              <w:jc w:val="both"/>
              <w:rPr>
                <w:lang w:val="es-CR"/>
              </w:rPr>
            </w:pPr>
            <w:r>
              <w:rPr>
                <w:lang w:val="es-CR"/>
              </w:rPr>
              <w:t>Consulte sección 8 para obtener información sobre equipo de protección.</w:t>
            </w:r>
          </w:p>
          <w:p w14:paraId="166EF3FB" w14:textId="77777777" w:rsidR="00A9086F" w:rsidRPr="00A9086F" w:rsidRDefault="00A9086F" w:rsidP="00396C6D">
            <w:pPr>
              <w:jc w:val="both"/>
              <w:rPr>
                <w:lang w:val="es-CR"/>
              </w:rPr>
            </w:pPr>
            <w:r>
              <w:rPr>
                <w:lang w:val="es-CR"/>
              </w:rPr>
              <w:t>Consulte sección 13 para obtener información sobre la disposición.</w:t>
            </w:r>
          </w:p>
        </w:tc>
      </w:tr>
      <w:tr w:rsidR="00F10980" w:rsidRPr="00EB5618" w14:paraId="2C35B5DD" w14:textId="77777777" w:rsidTr="00396C6D">
        <w:trPr>
          <w:cantSplit/>
          <w:jc w:val="center"/>
        </w:trPr>
        <w:tc>
          <w:tcPr>
            <w:tcW w:w="11374" w:type="dxa"/>
            <w:gridSpan w:val="15"/>
            <w:shd w:val="clear" w:color="auto" w:fill="CCCCCC"/>
          </w:tcPr>
          <w:p w14:paraId="4794A2C8" w14:textId="77777777" w:rsidR="00F10980" w:rsidRPr="00EB5618" w:rsidRDefault="00A9086F" w:rsidP="00A9086F">
            <w:pPr>
              <w:pStyle w:val="Ttulo1"/>
              <w:jc w:val="left"/>
              <w:rPr>
                <w:rFonts w:ascii="Times New Roman" w:hAnsi="Times New Roman"/>
                <w:b/>
                <w:szCs w:val="24"/>
                <w:u w:val="none"/>
                <w:lang w:val="es-CR"/>
              </w:rPr>
            </w:pPr>
            <w:r>
              <w:rPr>
                <w:rFonts w:ascii="Times New Roman" w:hAnsi="Times New Roman"/>
                <w:b/>
                <w:szCs w:val="24"/>
                <w:u w:val="none"/>
                <w:lang w:val="es-CR"/>
              </w:rPr>
              <w:t>SECCIÓN 7: MANEJO Y ALMACENAMIENTO</w:t>
            </w:r>
          </w:p>
        </w:tc>
      </w:tr>
      <w:tr w:rsidR="00F10980" w:rsidRPr="0075071E" w14:paraId="0454E3F6" w14:textId="77777777" w:rsidTr="00396C6D">
        <w:trPr>
          <w:cantSplit/>
          <w:jc w:val="center"/>
        </w:trPr>
        <w:tc>
          <w:tcPr>
            <w:tcW w:w="11374" w:type="dxa"/>
            <w:gridSpan w:val="15"/>
            <w:shd w:val="clear" w:color="000000" w:fill="FFFFFF"/>
          </w:tcPr>
          <w:p w14:paraId="238EA5A5" w14:textId="77777777" w:rsidR="00F10980" w:rsidRDefault="00A9086F" w:rsidP="00396C6D">
            <w:pPr>
              <w:pStyle w:val="Ttulo1"/>
              <w:rPr>
                <w:rFonts w:ascii="Times New Roman" w:hAnsi="Times New Roman"/>
                <w:b/>
                <w:szCs w:val="24"/>
                <w:u w:val="none"/>
                <w:lang w:val="es-CR"/>
              </w:rPr>
            </w:pPr>
            <w:r>
              <w:rPr>
                <w:rFonts w:ascii="Times New Roman" w:hAnsi="Times New Roman"/>
                <w:b/>
                <w:szCs w:val="24"/>
                <w:u w:val="none"/>
                <w:lang w:val="es-CR"/>
              </w:rPr>
              <w:t>7.1 Precauciones para manejo seguro</w:t>
            </w:r>
          </w:p>
          <w:p w14:paraId="327573EC" w14:textId="77777777" w:rsidR="00A9086F" w:rsidRDefault="00955083" w:rsidP="00396C6D">
            <w:pPr>
              <w:jc w:val="both"/>
              <w:rPr>
                <w:lang w:val="es-CR"/>
              </w:rPr>
            </w:pPr>
            <w:r>
              <w:rPr>
                <w:lang w:val="es-CR"/>
              </w:rPr>
              <w:t>Evite el contacto con piel y ojos.</w:t>
            </w:r>
          </w:p>
          <w:p w14:paraId="5EECFB6D" w14:textId="77777777" w:rsidR="00A9086F" w:rsidRDefault="00A9086F" w:rsidP="00396C6D">
            <w:pPr>
              <w:jc w:val="both"/>
              <w:rPr>
                <w:lang w:val="es-CR"/>
              </w:rPr>
            </w:pPr>
            <w:r>
              <w:rPr>
                <w:lang w:val="es-CR"/>
              </w:rPr>
              <w:t>Almacene en un lugar fresco, seco y con los recipientes cerrados correctamente.</w:t>
            </w:r>
          </w:p>
          <w:p w14:paraId="44766482" w14:textId="77777777" w:rsidR="00A9086F" w:rsidRDefault="00A9086F" w:rsidP="00396C6D">
            <w:pPr>
              <w:jc w:val="both"/>
              <w:rPr>
                <w:lang w:val="es-CR"/>
              </w:rPr>
            </w:pPr>
            <w:r>
              <w:rPr>
                <w:lang w:val="es-CR"/>
              </w:rPr>
              <w:t>Mantenga fuera del alcance de los niños.</w:t>
            </w:r>
          </w:p>
          <w:p w14:paraId="0CFA95E3" w14:textId="77777777" w:rsidR="00A9086F" w:rsidRPr="00A9086F" w:rsidRDefault="00A9086F" w:rsidP="00396C6D">
            <w:pPr>
              <w:jc w:val="both"/>
              <w:rPr>
                <w:lang w:val="es-CR"/>
              </w:rPr>
            </w:pPr>
            <w:r>
              <w:rPr>
                <w:b/>
                <w:lang w:val="es-CR"/>
              </w:rPr>
              <w:t xml:space="preserve">Información sobre protección contra fuego y explosión: </w:t>
            </w:r>
            <w:r>
              <w:rPr>
                <w:lang w:val="es-CR"/>
              </w:rPr>
              <w:t>no hay medidas especiales requeridas.</w:t>
            </w:r>
          </w:p>
        </w:tc>
      </w:tr>
      <w:tr w:rsidR="00F10980" w:rsidRPr="0075071E" w14:paraId="5261C319" w14:textId="77777777" w:rsidTr="00396C6D">
        <w:trPr>
          <w:cantSplit/>
          <w:trHeight w:val="345"/>
          <w:jc w:val="center"/>
        </w:trPr>
        <w:tc>
          <w:tcPr>
            <w:tcW w:w="11374" w:type="dxa"/>
            <w:gridSpan w:val="15"/>
            <w:shd w:val="clear" w:color="000000" w:fill="FFFFFF"/>
          </w:tcPr>
          <w:p w14:paraId="47B9F436" w14:textId="77777777" w:rsidR="00010C0F" w:rsidRDefault="00010C0F" w:rsidP="00396C6D">
            <w:pPr>
              <w:jc w:val="both"/>
              <w:rPr>
                <w:b/>
                <w:bCs/>
                <w:lang w:val="es-HN"/>
              </w:rPr>
            </w:pPr>
            <w:r w:rsidRPr="00010C0F">
              <w:rPr>
                <w:b/>
                <w:bCs/>
                <w:lang w:val="es-HN"/>
              </w:rPr>
              <w:t>7.2 Condiciones para almacenamiento seguro, incluyendo incompatibilidades</w:t>
            </w:r>
          </w:p>
          <w:p w14:paraId="43DA9D06" w14:textId="77777777" w:rsidR="00010C0F" w:rsidRDefault="00010C0F" w:rsidP="00396C6D">
            <w:pPr>
              <w:jc w:val="both"/>
              <w:rPr>
                <w:b/>
                <w:bCs/>
                <w:lang w:val="es-HN"/>
              </w:rPr>
            </w:pPr>
            <w:r>
              <w:rPr>
                <w:b/>
                <w:bCs/>
                <w:lang w:val="es-HN"/>
              </w:rPr>
              <w:t>Almacenamiento</w:t>
            </w:r>
          </w:p>
          <w:p w14:paraId="34C6CE1D" w14:textId="77777777" w:rsidR="00010C0F" w:rsidRDefault="00010C0F" w:rsidP="00396C6D">
            <w:pPr>
              <w:jc w:val="both"/>
              <w:rPr>
                <w:b/>
                <w:bCs/>
                <w:lang w:val="es-HN"/>
              </w:rPr>
            </w:pPr>
            <w:r>
              <w:rPr>
                <w:b/>
                <w:bCs/>
                <w:lang w:val="es-HN"/>
              </w:rPr>
              <w:t>Requerimientos para almacenes y contenedores</w:t>
            </w:r>
          </w:p>
          <w:p w14:paraId="174AB9F8" w14:textId="040B6134" w:rsidR="00E11F23" w:rsidRDefault="00E11F23" w:rsidP="00396C6D">
            <w:pPr>
              <w:jc w:val="both"/>
              <w:rPr>
                <w:bCs/>
                <w:lang w:val="es-HN"/>
              </w:rPr>
            </w:pPr>
            <w:r>
              <w:rPr>
                <w:bCs/>
                <w:lang w:val="es-HN"/>
              </w:rPr>
              <w:t xml:space="preserve">Almacene en lugares frescos, secos y con suficiente ventilación.  </w:t>
            </w:r>
            <w:r w:rsidR="003B2AA7">
              <w:rPr>
                <w:bCs/>
                <w:lang w:val="es-HN"/>
              </w:rPr>
              <w:t>Lavarse después de manipular.</w:t>
            </w:r>
            <w:r>
              <w:rPr>
                <w:bCs/>
                <w:lang w:val="es-HN"/>
              </w:rPr>
              <w:t>.</w:t>
            </w:r>
          </w:p>
          <w:p w14:paraId="767F5E7C" w14:textId="06521DB7" w:rsidR="004E5720" w:rsidRDefault="004E5720" w:rsidP="00396C6D">
            <w:pPr>
              <w:jc w:val="both"/>
              <w:rPr>
                <w:bCs/>
                <w:lang w:val="es-HN"/>
              </w:rPr>
            </w:pPr>
            <w:r>
              <w:rPr>
                <w:bCs/>
                <w:lang w:val="es-HN"/>
              </w:rPr>
              <w:t>Almacenar fuera del alcance de los niños</w:t>
            </w:r>
          </w:p>
          <w:p w14:paraId="0F58A3E0" w14:textId="77777777" w:rsidR="0050624F" w:rsidRDefault="0050624F" w:rsidP="00396C6D">
            <w:pPr>
              <w:jc w:val="both"/>
              <w:rPr>
                <w:b/>
                <w:bCs/>
                <w:lang w:val="es-HN"/>
              </w:rPr>
            </w:pPr>
            <w:r>
              <w:rPr>
                <w:b/>
                <w:bCs/>
                <w:lang w:val="es-HN"/>
              </w:rPr>
              <w:t>Información acerca de almacenamiento en una instalación de almacenamiento común</w:t>
            </w:r>
          </w:p>
          <w:p w14:paraId="56938058" w14:textId="77777777" w:rsidR="0050624F" w:rsidRDefault="0050624F" w:rsidP="00396C6D">
            <w:pPr>
              <w:jc w:val="both"/>
              <w:rPr>
                <w:bCs/>
                <w:lang w:val="es-HN"/>
              </w:rPr>
            </w:pPr>
            <w:r>
              <w:rPr>
                <w:bCs/>
                <w:lang w:val="es-HN"/>
              </w:rPr>
              <w:t>Almacénese alejado de alimentos</w:t>
            </w:r>
            <w:r w:rsidR="004E5720">
              <w:rPr>
                <w:bCs/>
                <w:lang w:val="es-HN"/>
              </w:rPr>
              <w:t xml:space="preserve"> y bebidas.</w:t>
            </w:r>
          </w:p>
          <w:p w14:paraId="34378E7B" w14:textId="4DE1B823" w:rsidR="0050624F" w:rsidRPr="0050624F" w:rsidRDefault="0050624F" w:rsidP="00396C6D">
            <w:pPr>
              <w:jc w:val="both"/>
              <w:rPr>
                <w:bCs/>
                <w:lang w:val="es-HN"/>
              </w:rPr>
            </w:pPr>
            <w:r>
              <w:rPr>
                <w:bCs/>
                <w:lang w:val="es-HN"/>
              </w:rPr>
              <w:t>Almacénese alejado de agentes oxidante</w:t>
            </w:r>
            <w:r w:rsidR="00E11F23">
              <w:rPr>
                <w:bCs/>
                <w:lang w:val="es-HN"/>
              </w:rPr>
              <w:t>s</w:t>
            </w:r>
            <w:r w:rsidR="003B2AA7">
              <w:rPr>
                <w:bCs/>
                <w:lang w:val="es-HN"/>
              </w:rPr>
              <w:t xml:space="preserve"> fuertes, </w:t>
            </w:r>
            <w:r w:rsidR="00E11F23">
              <w:rPr>
                <w:bCs/>
                <w:lang w:val="es-HN"/>
              </w:rPr>
              <w:t>agentes reductores</w:t>
            </w:r>
            <w:r w:rsidR="003B2AA7">
              <w:rPr>
                <w:bCs/>
                <w:lang w:val="es-HN"/>
              </w:rPr>
              <w:t xml:space="preserve"> y aminas.</w:t>
            </w:r>
          </w:p>
        </w:tc>
      </w:tr>
      <w:tr w:rsidR="0050624F" w:rsidRPr="0075071E" w14:paraId="4143CE1A" w14:textId="77777777" w:rsidTr="00396C6D">
        <w:trPr>
          <w:cantSplit/>
          <w:trHeight w:val="345"/>
          <w:jc w:val="center"/>
        </w:trPr>
        <w:tc>
          <w:tcPr>
            <w:tcW w:w="11374" w:type="dxa"/>
            <w:gridSpan w:val="15"/>
            <w:shd w:val="clear" w:color="000000" w:fill="FFFFFF"/>
          </w:tcPr>
          <w:p w14:paraId="0B867BB0" w14:textId="77777777" w:rsidR="00094028" w:rsidRPr="00094028" w:rsidRDefault="0050624F" w:rsidP="00396C6D">
            <w:pPr>
              <w:rPr>
                <w:bCs/>
                <w:lang w:val="es-HN"/>
              </w:rPr>
            </w:pPr>
            <w:r>
              <w:rPr>
                <w:b/>
                <w:bCs/>
                <w:lang w:val="es-HN"/>
              </w:rPr>
              <w:t xml:space="preserve">Información adicional sobre condiciones de almacenamiento: </w:t>
            </w:r>
            <w:r w:rsidR="00094028">
              <w:rPr>
                <w:bCs/>
                <w:lang w:val="es-HN"/>
              </w:rPr>
              <w:t>mantenga los contenedores completamente cerrados.</w:t>
            </w:r>
          </w:p>
        </w:tc>
      </w:tr>
      <w:tr w:rsidR="00887D0A" w:rsidRPr="0075071E" w14:paraId="6C8EFB0B" w14:textId="77777777" w:rsidTr="00396C6D">
        <w:trPr>
          <w:cantSplit/>
          <w:trHeight w:val="345"/>
          <w:jc w:val="center"/>
        </w:trPr>
        <w:tc>
          <w:tcPr>
            <w:tcW w:w="11374" w:type="dxa"/>
            <w:gridSpan w:val="15"/>
            <w:shd w:val="clear" w:color="000000" w:fill="FFFFFF"/>
          </w:tcPr>
          <w:p w14:paraId="61469A01" w14:textId="77777777" w:rsidR="00887D0A" w:rsidRPr="00887D0A" w:rsidRDefault="00887D0A" w:rsidP="00396C6D">
            <w:pPr>
              <w:rPr>
                <w:bCs/>
                <w:lang w:val="es-HN"/>
              </w:rPr>
            </w:pPr>
            <w:r>
              <w:rPr>
                <w:b/>
                <w:bCs/>
                <w:lang w:val="es-HN"/>
              </w:rPr>
              <w:t xml:space="preserve">7.3 Usos específicos: </w:t>
            </w:r>
            <w:r>
              <w:rPr>
                <w:bCs/>
                <w:lang w:val="es-HN"/>
              </w:rPr>
              <w:t>no hay información adicional relevante disponible.</w:t>
            </w:r>
          </w:p>
        </w:tc>
      </w:tr>
      <w:tr w:rsidR="00F10980" w:rsidRPr="0075071E" w14:paraId="2821EACD" w14:textId="77777777" w:rsidTr="00396C6D">
        <w:trPr>
          <w:cantSplit/>
          <w:jc w:val="center"/>
        </w:trPr>
        <w:tc>
          <w:tcPr>
            <w:tcW w:w="11374" w:type="dxa"/>
            <w:gridSpan w:val="15"/>
            <w:shd w:val="clear" w:color="auto" w:fill="CCCCCC"/>
          </w:tcPr>
          <w:p w14:paraId="4441B74D" w14:textId="77777777" w:rsidR="00F10980" w:rsidRPr="00EB5618" w:rsidRDefault="00887D0A" w:rsidP="00887D0A">
            <w:pPr>
              <w:pStyle w:val="Ttulo1"/>
              <w:jc w:val="left"/>
              <w:rPr>
                <w:rFonts w:ascii="Times New Roman" w:hAnsi="Times New Roman"/>
                <w:b/>
                <w:szCs w:val="24"/>
                <w:u w:val="none"/>
                <w:lang w:val="es-CR"/>
              </w:rPr>
            </w:pPr>
            <w:r>
              <w:rPr>
                <w:rFonts w:ascii="Times New Roman" w:hAnsi="Times New Roman"/>
                <w:b/>
                <w:szCs w:val="24"/>
                <w:u w:val="none"/>
                <w:lang w:val="es-CR"/>
              </w:rPr>
              <w:t>SECCIÓN 8</w:t>
            </w:r>
            <w:r w:rsidR="00E04152">
              <w:rPr>
                <w:rFonts w:ascii="Times New Roman" w:hAnsi="Times New Roman"/>
                <w:b/>
                <w:szCs w:val="24"/>
                <w:u w:val="none"/>
                <w:lang w:val="es-CR"/>
              </w:rPr>
              <w:t xml:space="preserve">: </w:t>
            </w:r>
            <w:r w:rsidR="00E04152" w:rsidRPr="00EB5618">
              <w:rPr>
                <w:rFonts w:ascii="Times New Roman" w:hAnsi="Times New Roman"/>
                <w:b/>
                <w:szCs w:val="24"/>
                <w:u w:val="none"/>
                <w:lang w:val="es-CR"/>
              </w:rPr>
              <w:t>CONTROLES A LA EXPOSICIÓN Y EQUIPO DE PROTECCIÓN PERSONAL</w:t>
            </w:r>
          </w:p>
        </w:tc>
      </w:tr>
      <w:tr w:rsidR="00F10980" w:rsidRPr="00E83773" w14:paraId="131E3CB2" w14:textId="77777777" w:rsidTr="00396C6D">
        <w:trPr>
          <w:cantSplit/>
          <w:trHeight w:val="319"/>
          <w:jc w:val="center"/>
        </w:trPr>
        <w:tc>
          <w:tcPr>
            <w:tcW w:w="11374" w:type="dxa"/>
            <w:gridSpan w:val="15"/>
            <w:shd w:val="clear" w:color="000000" w:fill="FFFFFF"/>
          </w:tcPr>
          <w:p w14:paraId="38398E8B" w14:textId="77777777" w:rsidR="00E83773" w:rsidRPr="00E83773" w:rsidRDefault="0038018F" w:rsidP="00E83773">
            <w:pPr>
              <w:pStyle w:val="Ttulo1"/>
              <w:jc w:val="left"/>
              <w:rPr>
                <w:rFonts w:ascii="Times New Roman" w:hAnsi="Times New Roman"/>
                <w:b/>
                <w:szCs w:val="24"/>
                <w:u w:val="none"/>
                <w:lang w:val="es-CR"/>
              </w:rPr>
            </w:pPr>
            <w:r>
              <w:rPr>
                <w:rFonts w:ascii="Times New Roman" w:hAnsi="Times New Roman"/>
                <w:b/>
                <w:szCs w:val="24"/>
                <w:u w:val="none"/>
                <w:lang w:val="es-CR"/>
              </w:rPr>
              <w:t>8.1 Parámetros de control</w:t>
            </w:r>
          </w:p>
        </w:tc>
      </w:tr>
      <w:tr w:rsidR="00E83773" w:rsidRPr="0075071E" w14:paraId="6B27818C" w14:textId="77777777" w:rsidTr="00396C6D">
        <w:trPr>
          <w:cantSplit/>
          <w:jc w:val="center"/>
        </w:trPr>
        <w:tc>
          <w:tcPr>
            <w:tcW w:w="11374" w:type="dxa"/>
            <w:gridSpan w:val="15"/>
            <w:shd w:val="clear" w:color="000000" w:fill="FFFFFF"/>
          </w:tcPr>
          <w:p w14:paraId="0A0B361C" w14:textId="77777777" w:rsidR="00E83773" w:rsidRDefault="00E83773" w:rsidP="00E83773">
            <w:pPr>
              <w:rPr>
                <w:b/>
                <w:lang w:val="es-CR"/>
              </w:rPr>
            </w:pPr>
            <w:r>
              <w:rPr>
                <w:b/>
                <w:lang w:val="es-CR"/>
              </w:rPr>
              <w:t>Ingredientes con valores límite que requieren monitoreo en el lugar de trabajo</w:t>
            </w:r>
          </w:p>
        </w:tc>
      </w:tr>
      <w:tr w:rsidR="000922B9" w:rsidRPr="00E83773" w14:paraId="3A4B77E8" w14:textId="77777777" w:rsidTr="00396C6D">
        <w:trPr>
          <w:cantSplit/>
          <w:jc w:val="center"/>
        </w:trPr>
        <w:tc>
          <w:tcPr>
            <w:tcW w:w="4026" w:type="dxa"/>
            <w:gridSpan w:val="6"/>
            <w:shd w:val="clear" w:color="000000" w:fill="FFFFFF"/>
          </w:tcPr>
          <w:p w14:paraId="65A1CC98" w14:textId="5E6F6DC4" w:rsidR="000922B9" w:rsidRDefault="003F6DAC" w:rsidP="00D223A3">
            <w:pPr>
              <w:jc w:val="center"/>
              <w:rPr>
                <w:b/>
                <w:lang w:val="es-CR"/>
              </w:rPr>
            </w:pPr>
            <w:r>
              <w:rPr>
                <w:b/>
                <w:lang w:val="es-CR"/>
              </w:rPr>
              <w:t>10031-43-3</w:t>
            </w:r>
          </w:p>
        </w:tc>
        <w:tc>
          <w:tcPr>
            <w:tcW w:w="7348" w:type="dxa"/>
            <w:gridSpan w:val="9"/>
            <w:shd w:val="clear" w:color="000000" w:fill="FFFFFF"/>
          </w:tcPr>
          <w:p w14:paraId="0B32E36D" w14:textId="630C66DD" w:rsidR="000922B9" w:rsidRDefault="003F6DAC" w:rsidP="000922B9">
            <w:pPr>
              <w:jc w:val="center"/>
              <w:rPr>
                <w:b/>
                <w:lang w:val="es-CR"/>
              </w:rPr>
            </w:pPr>
            <w:r>
              <w:rPr>
                <w:b/>
                <w:lang w:val="es-CR"/>
              </w:rPr>
              <w:t>Nitrato de cobre</w:t>
            </w:r>
          </w:p>
        </w:tc>
      </w:tr>
      <w:tr w:rsidR="00F10980" w:rsidRPr="00737C76" w14:paraId="01E06DE0" w14:textId="77777777" w:rsidTr="00396C6D">
        <w:trPr>
          <w:cantSplit/>
          <w:trHeight w:val="300"/>
          <w:jc w:val="center"/>
        </w:trPr>
        <w:tc>
          <w:tcPr>
            <w:tcW w:w="4026" w:type="dxa"/>
            <w:gridSpan w:val="6"/>
            <w:shd w:val="clear" w:color="000000" w:fill="FFFFFF"/>
          </w:tcPr>
          <w:p w14:paraId="7C43D8AB" w14:textId="77777777" w:rsidR="00F10980" w:rsidRPr="00EB5618" w:rsidRDefault="000922B9" w:rsidP="00E83773">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51DC0CB5" w14:textId="431F9B1B" w:rsidR="000922B9" w:rsidRPr="007F19F0" w:rsidRDefault="007F19F0" w:rsidP="007F19F0">
            <w:pPr>
              <w:jc w:val="center"/>
              <w:rPr>
                <w:vertAlign w:val="superscript"/>
                <w:lang w:val="es-CR"/>
              </w:rPr>
            </w:pPr>
            <w:r>
              <w:rPr>
                <w:lang w:val="es-CR"/>
              </w:rPr>
              <w:t>1 mg/m</w:t>
            </w:r>
            <w:r>
              <w:rPr>
                <w:vertAlign w:val="superscript"/>
                <w:lang w:val="es-CR"/>
              </w:rPr>
              <w:t>3</w:t>
            </w:r>
          </w:p>
        </w:tc>
      </w:tr>
      <w:tr w:rsidR="00F10980" w:rsidRPr="00DB4813" w14:paraId="7B4B4044" w14:textId="77777777" w:rsidTr="00396C6D">
        <w:trPr>
          <w:cantSplit/>
          <w:trHeight w:val="382"/>
          <w:jc w:val="center"/>
        </w:trPr>
        <w:tc>
          <w:tcPr>
            <w:tcW w:w="4026" w:type="dxa"/>
            <w:gridSpan w:val="6"/>
            <w:shd w:val="clear" w:color="000000" w:fill="FFFFFF"/>
          </w:tcPr>
          <w:p w14:paraId="19E3CFFE" w14:textId="77777777" w:rsidR="00F10980" w:rsidRPr="00EB5618" w:rsidRDefault="000922B9" w:rsidP="00F10980">
            <w:pPr>
              <w:jc w:val="both"/>
              <w:rPr>
                <w:b/>
                <w:lang w:val="es-CR"/>
              </w:rPr>
            </w:pPr>
            <w:r>
              <w:rPr>
                <w:b/>
                <w:lang w:val="es-CR"/>
              </w:rPr>
              <w:t>TLV (USA)</w:t>
            </w:r>
          </w:p>
        </w:tc>
        <w:tc>
          <w:tcPr>
            <w:tcW w:w="7348" w:type="dxa"/>
            <w:gridSpan w:val="9"/>
            <w:shd w:val="clear" w:color="000000" w:fill="FFFFFF"/>
          </w:tcPr>
          <w:p w14:paraId="53AEFDCB" w14:textId="185A92BC" w:rsidR="00F10980" w:rsidRPr="000922B9" w:rsidRDefault="0004418C" w:rsidP="007F19F0">
            <w:pPr>
              <w:jc w:val="center"/>
              <w:rPr>
                <w:lang w:val="es-CR"/>
              </w:rPr>
            </w:pPr>
            <w:r>
              <w:rPr>
                <w:lang w:val="es-CR"/>
              </w:rPr>
              <w:t>No disponible</w:t>
            </w:r>
          </w:p>
        </w:tc>
      </w:tr>
      <w:tr w:rsidR="003F6DAC" w:rsidRPr="00DB4813" w14:paraId="1DAD9991" w14:textId="77777777" w:rsidTr="00396C6D">
        <w:trPr>
          <w:cantSplit/>
          <w:trHeight w:val="382"/>
          <w:jc w:val="center"/>
        </w:trPr>
        <w:tc>
          <w:tcPr>
            <w:tcW w:w="4026" w:type="dxa"/>
            <w:gridSpan w:val="6"/>
            <w:shd w:val="clear" w:color="000000" w:fill="FFFFFF"/>
          </w:tcPr>
          <w:p w14:paraId="4136D7A4" w14:textId="2D25B871" w:rsidR="003F6DAC" w:rsidRDefault="00BF360A" w:rsidP="00BF360A">
            <w:pPr>
              <w:jc w:val="center"/>
              <w:rPr>
                <w:b/>
                <w:lang w:val="es-CR"/>
              </w:rPr>
            </w:pPr>
            <w:r>
              <w:rPr>
                <w:b/>
                <w:lang w:val="es-CR"/>
              </w:rPr>
              <w:t>Mezcla</w:t>
            </w:r>
          </w:p>
        </w:tc>
        <w:tc>
          <w:tcPr>
            <w:tcW w:w="7348" w:type="dxa"/>
            <w:gridSpan w:val="9"/>
            <w:shd w:val="clear" w:color="000000" w:fill="FFFFFF"/>
          </w:tcPr>
          <w:p w14:paraId="6FFB7B14" w14:textId="0296971A" w:rsidR="003F6DAC" w:rsidRPr="00BF360A" w:rsidRDefault="00BF360A" w:rsidP="00BF360A">
            <w:pPr>
              <w:jc w:val="center"/>
              <w:rPr>
                <w:b/>
                <w:lang w:val="es-CR"/>
              </w:rPr>
            </w:pPr>
            <w:r w:rsidRPr="00BF360A">
              <w:rPr>
                <w:b/>
                <w:lang w:val="es-CR"/>
              </w:rPr>
              <w:t>Isotizolinona</w:t>
            </w:r>
          </w:p>
        </w:tc>
      </w:tr>
      <w:tr w:rsidR="00BF360A" w:rsidRPr="00DB4813" w14:paraId="0BC5C158" w14:textId="77777777" w:rsidTr="00396C6D">
        <w:trPr>
          <w:cantSplit/>
          <w:trHeight w:val="382"/>
          <w:jc w:val="center"/>
        </w:trPr>
        <w:tc>
          <w:tcPr>
            <w:tcW w:w="4026" w:type="dxa"/>
            <w:gridSpan w:val="6"/>
            <w:shd w:val="clear" w:color="000000" w:fill="FFFFFF"/>
          </w:tcPr>
          <w:p w14:paraId="45F44C4C" w14:textId="0511451B" w:rsidR="00BF360A" w:rsidRPr="00BF360A" w:rsidRDefault="00BF360A" w:rsidP="00BF360A">
            <w:pPr>
              <w:jc w:val="both"/>
              <w:rPr>
                <w:b/>
                <w:lang w:val="es-CR"/>
              </w:rPr>
            </w:pPr>
            <w:r w:rsidRPr="00BF360A">
              <w:rPr>
                <w:b/>
              </w:rPr>
              <w:lastRenderedPageBreak/>
              <w:t xml:space="preserve">PEL (USA) </w:t>
            </w:r>
          </w:p>
        </w:tc>
        <w:tc>
          <w:tcPr>
            <w:tcW w:w="7348" w:type="dxa"/>
            <w:gridSpan w:val="9"/>
            <w:shd w:val="clear" w:color="000000" w:fill="FFFFFF"/>
          </w:tcPr>
          <w:p w14:paraId="481FECA1" w14:textId="6B311D4D" w:rsidR="00BF360A" w:rsidRDefault="00BF360A" w:rsidP="00BF360A">
            <w:pPr>
              <w:jc w:val="center"/>
              <w:rPr>
                <w:lang w:val="es-CR"/>
              </w:rPr>
            </w:pPr>
            <w:r w:rsidRPr="00D44D69">
              <w:rPr>
                <w:lang w:val="es-CR"/>
              </w:rPr>
              <w:t>No disponible</w:t>
            </w:r>
          </w:p>
        </w:tc>
      </w:tr>
      <w:tr w:rsidR="00BF360A" w:rsidRPr="00DB4813" w14:paraId="0963AF34" w14:textId="77777777" w:rsidTr="00396C6D">
        <w:trPr>
          <w:cantSplit/>
          <w:trHeight w:val="382"/>
          <w:jc w:val="center"/>
        </w:trPr>
        <w:tc>
          <w:tcPr>
            <w:tcW w:w="4026" w:type="dxa"/>
            <w:gridSpan w:val="6"/>
            <w:shd w:val="clear" w:color="000000" w:fill="FFFFFF"/>
          </w:tcPr>
          <w:p w14:paraId="6F9BFB5F" w14:textId="0294CF3D" w:rsidR="00BF360A" w:rsidRDefault="00BF360A" w:rsidP="00BF360A">
            <w:pPr>
              <w:jc w:val="both"/>
              <w:rPr>
                <w:b/>
                <w:lang w:val="es-CR"/>
              </w:rPr>
            </w:pPr>
            <w:r>
              <w:rPr>
                <w:b/>
                <w:lang w:val="es-CR"/>
              </w:rPr>
              <w:t>TLV (USA)</w:t>
            </w:r>
          </w:p>
        </w:tc>
        <w:tc>
          <w:tcPr>
            <w:tcW w:w="7348" w:type="dxa"/>
            <w:gridSpan w:val="9"/>
            <w:shd w:val="clear" w:color="000000" w:fill="FFFFFF"/>
          </w:tcPr>
          <w:p w14:paraId="4E074EB7" w14:textId="563E1054" w:rsidR="00BF360A" w:rsidRDefault="00BF360A" w:rsidP="00BF360A">
            <w:pPr>
              <w:jc w:val="center"/>
              <w:rPr>
                <w:lang w:val="es-CR"/>
              </w:rPr>
            </w:pPr>
            <w:r w:rsidRPr="00D44D69">
              <w:rPr>
                <w:lang w:val="es-CR"/>
              </w:rPr>
              <w:t>No disponible</w:t>
            </w:r>
          </w:p>
        </w:tc>
      </w:tr>
      <w:tr w:rsidR="00BF360A" w:rsidRPr="00D7416D" w14:paraId="505DFADB" w14:textId="77777777" w:rsidTr="00396C6D">
        <w:trPr>
          <w:cantSplit/>
          <w:trHeight w:val="310"/>
          <w:jc w:val="center"/>
        </w:trPr>
        <w:tc>
          <w:tcPr>
            <w:tcW w:w="11374" w:type="dxa"/>
            <w:gridSpan w:val="15"/>
            <w:shd w:val="clear" w:color="000000" w:fill="FFFFFF"/>
          </w:tcPr>
          <w:p w14:paraId="4161649F" w14:textId="77777777" w:rsidR="00BF360A" w:rsidRDefault="00BF360A" w:rsidP="00BF360A">
            <w:pPr>
              <w:jc w:val="both"/>
              <w:rPr>
                <w:lang w:val="es-CR"/>
              </w:rPr>
            </w:pPr>
            <w:r>
              <w:rPr>
                <w:b/>
                <w:lang w:val="es-CR"/>
              </w:rPr>
              <w:t>8.2 Control de la exposición</w:t>
            </w:r>
          </w:p>
        </w:tc>
      </w:tr>
      <w:tr w:rsidR="00BF360A" w:rsidRPr="00D7416D" w14:paraId="7020B175" w14:textId="77777777" w:rsidTr="00396C6D">
        <w:trPr>
          <w:cantSplit/>
          <w:trHeight w:val="310"/>
          <w:jc w:val="center"/>
        </w:trPr>
        <w:tc>
          <w:tcPr>
            <w:tcW w:w="11374" w:type="dxa"/>
            <w:gridSpan w:val="15"/>
            <w:shd w:val="clear" w:color="000000" w:fill="FFFFFF"/>
          </w:tcPr>
          <w:p w14:paraId="406D8E42" w14:textId="77777777" w:rsidR="00BF360A" w:rsidRDefault="00BF360A" w:rsidP="00BF360A">
            <w:pPr>
              <w:jc w:val="both"/>
              <w:rPr>
                <w:b/>
                <w:lang w:val="es-CR"/>
              </w:rPr>
            </w:pPr>
            <w:r>
              <w:rPr>
                <w:b/>
                <w:lang w:val="es-CR"/>
              </w:rPr>
              <w:t>Equipo de protección personal:</w:t>
            </w:r>
          </w:p>
          <w:p w14:paraId="45F746A1" w14:textId="77777777" w:rsidR="00BF360A" w:rsidRDefault="00BF360A" w:rsidP="00BF360A">
            <w:pPr>
              <w:jc w:val="both"/>
              <w:rPr>
                <w:b/>
                <w:lang w:val="es-CR"/>
              </w:rPr>
            </w:pPr>
            <w:r>
              <w:rPr>
                <w:b/>
                <w:lang w:val="es-CR"/>
              </w:rPr>
              <w:t>Medidas de higiene y protección generales</w:t>
            </w:r>
          </w:p>
          <w:p w14:paraId="3A5D615C" w14:textId="77777777" w:rsidR="00BF360A" w:rsidRDefault="00BF360A" w:rsidP="00BF360A">
            <w:pPr>
              <w:jc w:val="both"/>
              <w:rPr>
                <w:lang w:val="es-CR"/>
              </w:rPr>
            </w:pPr>
            <w:r>
              <w:rPr>
                <w:lang w:val="es-CR"/>
              </w:rPr>
              <w:t>Mantener alejado de alimentos y bebidas.</w:t>
            </w:r>
          </w:p>
          <w:p w14:paraId="2B6CDC37" w14:textId="77777777" w:rsidR="00BF360A" w:rsidRDefault="00BF360A" w:rsidP="00BF360A">
            <w:pPr>
              <w:jc w:val="both"/>
              <w:rPr>
                <w:lang w:val="es-CR"/>
              </w:rPr>
            </w:pPr>
            <w:r>
              <w:rPr>
                <w:lang w:val="es-CR"/>
              </w:rPr>
              <w:t>Remueva inmediatamente toda la ropa contaminada</w:t>
            </w:r>
          </w:p>
          <w:p w14:paraId="0A490300" w14:textId="77777777" w:rsidR="00BF360A" w:rsidRDefault="00BF360A" w:rsidP="00BF360A">
            <w:pPr>
              <w:jc w:val="both"/>
              <w:rPr>
                <w:lang w:val="es-CR"/>
              </w:rPr>
            </w:pPr>
            <w:r>
              <w:rPr>
                <w:lang w:val="es-CR"/>
              </w:rPr>
              <w:t>Lávese las manos durante los recesos y al final de su jornada laboral</w:t>
            </w:r>
          </w:p>
          <w:p w14:paraId="2E04C263" w14:textId="77777777" w:rsidR="00BF360A" w:rsidRDefault="00BF360A" w:rsidP="00BF360A">
            <w:pPr>
              <w:jc w:val="both"/>
              <w:rPr>
                <w:lang w:val="es-CR"/>
              </w:rPr>
            </w:pPr>
            <w:r>
              <w:rPr>
                <w:lang w:val="es-CR"/>
              </w:rPr>
              <w:t>Evite el contacto con ojos y piel</w:t>
            </w:r>
          </w:p>
          <w:p w14:paraId="07A209F7" w14:textId="77777777" w:rsidR="00BF360A" w:rsidRDefault="00BF360A" w:rsidP="00BF360A">
            <w:pPr>
              <w:jc w:val="both"/>
              <w:rPr>
                <w:lang w:val="es-CR"/>
              </w:rPr>
            </w:pPr>
            <w:r>
              <w:rPr>
                <w:lang w:val="es-CR"/>
              </w:rPr>
              <w:t>Lávese profundamente las manos después de manipular el producto.</w:t>
            </w:r>
          </w:p>
          <w:p w14:paraId="6E64EC78" w14:textId="77777777" w:rsidR="00BF360A" w:rsidRDefault="00BF360A" w:rsidP="00BF360A">
            <w:pPr>
              <w:jc w:val="both"/>
              <w:rPr>
                <w:b/>
                <w:lang w:val="es-CR"/>
              </w:rPr>
            </w:pPr>
            <w:r>
              <w:rPr>
                <w:b/>
                <w:lang w:val="es-CR"/>
              </w:rPr>
              <w:t>Protección respiratoria</w:t>
            </w:r>
          </w:p>
          <w:p w14:paraId="30D0AA16" w14:textId="77777777" w:rsidR="00BF360A" w:rsidRDefault="00BF360A" w:rsidP="00BF360A">
            <w:pPr>
              <w:jc w:val="both"/>
              <w:rPr>
                <w:lang w:val="es-CR"/>
              </w:rPr>
            </w:pPr>
            <w:r>
              <w:rPr>
                <w:lang w:val="es-CR"/>
              </w:rPr>
              <w:t>No requerida bajo condiciones normales de uso</w:t>
            </w:r>
          </w:p>
          <w:p w14:paraId="5019D672" w14:textId="77777777" w:rsidR="00BF360A" w:rsidRDefault="00BF360A" w:rsidP="00BF360A">
            <w:pPr>
              <w:jc w:val="both"/>
              <w:rPr>
                <w:lang w:val="es-CR"/>
              </w:rPr>
            </w:pPr>
            <w:r>
              <w:rPr>
                <w:lang w:val="es-CR"/>
              </w:rPr>
              <w:t>En caso de generación de vapores usar una mascarilla o respirador.</w:t>
            </w:r>
          </w:p>
          <w:p w14:paraId="0A44C60F" w14:textId="77777777" w:rsidR="00BF360A" w:rsidRDefault="00BF360A" w:rsidP="00BF360A">
            <w:pPr>
              <w:jc w:val="both"/>
              <w:rPr>
                <w:b/>
                <w:lang w:val="es-CR"/>
              </w:rPr>
            </w:pPr>
            <w:r w:rsidRPr="00AE1432">
              <w:rPr>
                <w:b/>
                <w:lang w:val="es-CR"/>
              </w:rPr>
              <w:t>Protección dérmica</w:t>
            </w:r>
          </w:p>
          <w:p w14:paraId="0B6EDD7B" w14:textId="77777777" w:rsidR="00BF360A" w:rsidRDefault="00BF360A" w:rsidP="00BF360A">
            <w:pPr>
              <w:jc w:val="both"/>
              <w:rPr>
                <w:lang w:val="es-CR"/>
              </w:rPr>
            </w:pPr>
            <w:r>
              <w:rPr>
                <w:lang w:val="es-CR"/>
              </w:rPr>
              <w:t>Utilice guantes de protección</w:t>
            </w:r>
          </w:p>
          <w:p w14:paraId="37337BB8" w14:textId="77777777" w:rsidR="00BF360A" w:rsidRDefault="00BF360A" w:rsidP="00BF360A">
            <w:pPr>
              <w:jc w:val="both"/>
              <w:rPr>
                <w:lang w:val="es-CR"/>
              </w:rPr>
            </w:pPr>
            <w:r>
              <w:rPr>
                <w:lang w:val="es-CR"/>
              </w:rPr>
              <w:t>El material de los guantes debe ser impermeable y resistente al producto/sustancia/preparación.</w:t>
            </w:r>
          </w:p>
          <w:p w14:paraId="4D1E18FC" w14:textId="77777777" w:rsidR="00BF360A" w:rsidRDefault="00BF360A" w:rsidP="00BF360A">
            <w:pPr>
              <w:jc w:val="both"/>
              <w:rPr>
                <w:b/>
                <w:lang w:val="es-CR"/>
              </w:rPr>
            </w:pPr>
            <w:r>
              <w:rPr>
                <w:b/>
                <w:lang w:val="es-CR"/>
              </w:rPr>
              <w:t>Protección ocular</w:t>
            </w:r>
          </w:p>
          <w:p w14:paraId="16B15EE8" w14:textId="77777777" w:rsidR="00BF360A" w:rsidRDefault="00BF360A" w:rsidP="00BF360A">
            <w:pPr>
              <w:jc w:val="both"/>
              <w:rPr>
                <w:lang w:val="es-CR"/>
              </w:rPr>
            </w:pPr>
            <w:r>
              <w:rPr>
                <w:lang w:val="es-CR"/>
              </w:rPr>
              <w:t>Gafas de seguridad resistentes a productos químicos.</w:t>
            </w:r>
          </w:p>
          <w:p w14:paraId="2D929837" w14:textId="77777777" w:rsidR="00BF360A" w:rsidRDefault="00BF360A" w:rsidP="00BF360A">
            <w:pPr>
              <w:jc w:val="both"/>
              <w:rPr>
                <w:lang w:val="es-CR"/>
              </w:rPr>
            </w:pPr>
            <w:r>
              <w:rPr>
                <w:b/>
                <w:lang w:val="es-CR"/>
              </w:rPr>
              <w:t xml:space="preserve">Protección corporal: </w:t>
            </w:r>
            <w:r>
              <w:rPr>
                <w:lang w:val="es-CR"/>
              </w:rPr>
              <w:t>Ropa de protección adecuada.</w:t>
            </w:r>
          </w:p>
          <w:p w14:paraId="6BE636B7" w14:textId="77777777" w:rsidR="00BF360A" w:rsidRPr="00396C6D" w:rsidRDefault="00BF360A" w:rsidP="00BF360A">
            <w:pPr>
              <w:jc w:val="both"/>
              <w:rPr>
                <w:lang w:val="es-CR"/>
              </w:rPr>
            </w:pPr>
          </w:p>
          <w:p w14:paraId="79CE0848" w14:textId="77777777" w:rsidR="00BF360A" w:rsidRPr="00AE1432" w:rsidRDefault="00BF360A" w:rsidP="00BF360A">
            <w:pPr>
              <w:jc w:val="center"/>
              <w:rPr>
                <w:lang w:val="es-CR"/>
              </w:rPr>
            </w:pPr>
            <w:r>
              <w:object w:dxaOrig="1755" w:dyaOrig="585" w14:anchorId="6DD5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2.75pt" o:ole="">
                  <v:imagedata r:id="rId13" o:title=""/>
                </v:shape>
                <o:OLEObject Type="Embed" ProgID="PBrush" ShapeID="_x0000_i1025" DrawAspect="Content" ObjectID="_1773748175" r:id="rId14"/>
              </w:object>
            </w:r>
          </w:p>
        </w:tc>
      </w:tr>
      <w:tr w:rsidR="00BF360A" w:rsidRPr="0075071E" w14:paraId="36886C5E" w14:textId="77777777" w:rsidTr="00396C6D">
        <w:trPr>
          <w:cantSplit/>
          <w:jc w:val="center"/>
        </w:trPr>
        <w:tc>
          <w:tcPr>
            <w:tcW w:w="11374" w:type="dxa"/>
            <w:gridSpan w:val="15"/>
            <w:shd w:val="clear" w:color="auto" w:fill="CCCCCC"/>
          </w:tcPr>
          <w:p w14:paraId="3144C6B9" w14:textId="77777777" w:rsidR="00BF360A" w:rsidRPr="00EB5618" w:rsidRDefault="00BF360A" w:rsidP="00BF360A">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 xml:space="preserve">SECCIÓN 9: </w:t>
            </w:r>
            <w:r w:rsidRPr="00EB5618">
              <w:rPr>
                <w:rFonts w:ascii="Times New Roman" w:hAnsi="Times New Roman"/>
                <w:b/>
                <w:szCs w:val="24"/>
                <w:u w:val="none"/>
                <w:lang w:val="es-CR"/>
              </w:rPr>
              <w:t>PROPIEDADES FÍSICAS Y QUÍMICAS</w:t>
            </w:r>
          </w:p>
        </w:tc>
      </w:tr>
      <w:tr w:rsidR="00BF360A" w:rsidRPr="0075071E" w14:paraId="0E51917A" w14:textId="77777777" w:rsidTr="00396C6D">
        <w:trPr>
          <w:cantSplit/>
          <w:jc w:val="center"/>
        </w:trPr>
        <w:tc>
          <w:tcPr>
            <w:tcW w:w="11374" w:type="dxa"/>
            <w:gridSpan w:val="15"/>
            <w:shd w:val="clear" w:color="000000" w:fill="FFFFFF"/>
          </w:tcPr>
          <w:p w14:paraId="2AB21EBA" w14:textId="77777777" w:rsidR="00BF360A" w:rsidRPr="00EB5618" w:rsidRDefault="00BF360A" w:rsidP="00BF360A">
            <w:pPr>
              <w:pStyle w:val="Ttulo1"/>
              <w:numPr>
                <w:ilvl w:val="1"/>
                <w:numId w:val="9"/>
              </w:numPr>
              <w:jc w:val="left"/>
              <w:rPr>
                <w:rFonts w:ascii="Times New Roman" w:hAnsi="Times New Roman"/>
                <w:b/>
                <w:szCs w:val="24"/>
                <w:u w:val="none"/>
                <w:lang w:val="es-CR"/>
              </w:rPr>
            </w:pPr>
            <w:r>
              <w:rPr>
                <w:rFonts w:ascii="Times New Roman" w:hAnsi="Times New Roman"/>
                <w:b/>
                <w:szCs w:val="24"/>
                <w:u w:val="none"/>
                <w:lang w:val="es-CR"/>
              </w:rPr>
              <w:t>Información básica de propiedades físicas y químicas</w:t>
            </w:r>
          </w:p>
        </w:tc>
      </w:tr>
      <w:tr w:rsidR="00BF360A" w:rsidRPr="0075071E" w14:paraId="3CE58702" w14:textId="77777777" w:rsidTr="00396C6D">
        <w:trPr>
          <w:cantSplit/>
          <w:jc w:val="center"/>
        </w:trPr>
        <w:tc>
          <w:tcPr>
            <w:tcW w:w="11374" w:type="dxa"/>
            <w:gridSpan w:val="15"/>
            <w:shd w:val="clear" w:color="000000" w:fill="FFFFFF"/>
          </w:tcPr>
          <w:p w14:paraId="6A46A8DE" w14:textId="77777777" w:rsidR="00BF360A" w:rsidRDefault="00BF360A" w:rsidP="00BF360A">
            <w:pPr>
              <w:pStyle w:val="Ttulo5"/>
              <w:rPr>
                <w:sz w:val="24"/>
                <w:szCs w:val="24"/>
              </w:rPr>
            </w:pPr>
            <w:r>
              <w:rPr>
                <w:sz w:val="24"/>
                <w:szCs w:val="24"/>
              </w:rPr>
              <w:t>-</w:t>
            </w:r>
            <w:r w:rsidRPr="00442173">
              <w:rPr>
                <w:sz w:val="24"/>
                <w:szCs w:val="24"/>
              </w:rPr>
              <w:t>Apariencia</w:t>
            </w:r>
          </w:p>
          <w:p w14:paraId="33C94BA7" w14:textId="77777777" w:rsidR="00BF360A" w:rsidRPr="00AE1432" w:rsidRDefault="00BF360A" w:rsidP="00BF360A">
            <w:pPr>
              <w:rPr>
                <w:lang w:val="es-CR"/>
              </w:rPr>
            </w:pPr>
          </w:p>
          <w:p w14:paraId="4C681AF0" w14:textId="77777777" w:rsidR="00BF360A" w:rsidRDefault="00BF360A" w:rsidP="00BF360A">
            <w:pPr>
              <w:tabs>
                <w:tab w:val="left" w:pos="1555"/>
              </w:tabs>
              <w:rPr>
                <w:lang w:val="es-CR"/>
              </w:rPr>
            </w:pPr>
            <w:r>
              <w:rPr>
                <w:lang w:val="es-CR"/>
              </w:rPr>
              <w:t>Forma: líquido</w:t>
            </w:r>
          </w:p>
          <w:p w14:paraId="50DE37C9" w14:textId="77777777" w:rsidR="00BF360A" w:rsidRDefault="00BF360A" w:rsidP="00BF360A">
            <w:pPr>
              <w:tabs>
                <w:tab w:val="left" w:pos="1555"/>
              </w:tabs>
              <w:rPr>
                <w:lang w:val="es-CR"/>
              </w:rPr>
            </w:pPr>
          </w:p>
          <w:p w14:paraId="780F089C" w14:textId="21C0347B" w:rsidR="00BF360A" w:rsidRDefault="00BF360A" w:rsidP="00BF360A">
            <w:pPr>
              <w:tabs>
                <w:tab w:val="left" w:pos="1555"/>
              </w:tabs>
              <w:rPr>
                <w:lang w:val="es-CR"/>
              </w:rPr>
            </w:pPr>
            <w:r>
              <w:rPr>
                <w:lang w:val="es-CR"/>
              </w:rPr>
              <w:t>Color: verde</w:t>
            </w:r>
          </w:p>
          <w:p w14:paraId="73CA4CC5" w14:textId="77777777" w:rsidR="00BF360A" w:rsidRDefault="00BF360A" w:rsidP="00BF360A">
            <w:pPr>
              <w:tabs>
                <w:tab w:val="left" w:pos="1555"/>
              </w:tabs>
              <w:rPr>
                <w:lang w:val="es-CR"/>
              </w:rPr>
            </w:pPr>
          </w:p>
          <w:p w14:paraId="32F00466" w14:textId="77777777" w:rsidR="00BF360A" w:rsidRPr="00442173" w:rsidRDefault="00BF360A" w:rsidP="00BF360A">
            <w:pPr>
              <w:tabs>
                <w:tab w:val="left" w:pos="1555"/>
              </w:tabs>
              <w:rPr>
                <w:lang w:val="es-CR"/>
              </w:rPr>
            </w:pPr>
            <w:r>
              <w:rPr>
                <w:lang w:val="es-CR"/>
              </w:rPr>
              <w:t>-</w:t>
            </w:r>
            <w:r w:rsidRPr="00B25F43">
              <w:rPr>
                <w:b/>
                <w:lang w:val="es-CR"/>
              </w:rPr>
              <w:t>Olor:</w:t>
            </w:r>
            <w:r>
              <w:rPr>
                <w:lang w:val="es-CR"/>
              </w:rPr>
              <w:t xml:space="preserve"> característico</w:t>
            </w:r>
          </w:p>
        </w:tc>
      </w:tr>
      <w:tr w:rsidR="00BF360A" w:rsidRPr="00D7416D" w14:paraId="28DB10FF" w14:textId="77777777" w:rsidTr="00396C6D">
        <w:trPr>
          <w:cantSplit/>
          <w:jc w:val="center"/>
        </w:trPr>
        <w:tc>
          <w:tcPr>
            <w:tcW w:w="11374" w:type="dxa"/>
            <w:gridSpan w:val="15"/>
            <w:shd w:val="clear" w:color="000000" w:fill="FFFFFF"/>
          </w:tcPr>
          <w:p w14:paraId="4C793C48" w14:textId="547553DE" w:rsidR="00BF360A" w:rsidRDefault="00BF360A" w:rsidP="00BF360A">
            <w:pPr>
              <w:pStyle w:val="Ttulo5"/>
              <w:rPr>
                <w:b w:val="0"/>
                <w:sz w:val="24"/>
                <w:szCs w:val="24"/>
              </w:rPr>
            </w:pPr>
            <w:r>
              <w:rPr>
                <w:sz w:val="24"/>
                <w:szCs w:val="24"/>
              </w:rPr>
              <w:t xml:space="preserve">-pH: </w:t>
            </w:r>
            <w:r>
              <w:rPr>
                <w:b w:val="0"/>
                <w:sz w:val="24"/>
                <w:szCs w:val="24"/>
              </w:rPr>
              <w:t>2.70</w:t>
            </w:r>
            <w:r w:rsidRPr="00B25F43">
              <w:rPr>
                <w:b w:val="0"/>
                <w:sz w:val="24"/>
                <w:szCs w:val="24"/>
              </w:rPr>
              <w:t xml:space="preserve"> – </w:t>
            </w:r>
            <w:r>
              <w:rPr>
                <w:b w:val="0"/>
                <w:sz w:val="24"/>
                <w:szCs w:val="24"/>
              </w:rPr>
              <w:t>4.20</w:t>
            </w:r>
          </w:p>
          <w:p w14:paraId="620A66DA" w14:textId="77777777" w:rsidR="00BF360A" w:rsidRPr="00AE1432" w:rsidRDefault="00BF360A" w:rsidP="00BF360A">
            <w:pPr>
              <w:rPr>
                <w:lang w:val="es-CR"/>
              </w:rPr>
            </w:pPr>
          </w:p>
          <w:p w14:paraId="4418AB16" w14:textId="77777777" w:rsidR="00BF360A" w:rsidRPr="00B01AF7" w:rsidRDefault="00BF360A" w:rsidP="00BF360A">
            <w:pPr>
              <w:rPr>
                <w:lang w:val="es-CR"/>
              </w:rPr>
            </w:pPr>
            <w:r>
              <w:rPr>
                <w:b/>
                <w:lang w:val="es-CR"/>
              </w:rPr>
              <w:t>-Punto de ebullición (c</w:t>
            </w:r>
            <w:r w:rsidRPr="00EB5618">
              <w:rPr>
                <w:b/>
                <w:lang w:val="es-CR"/>
              </w:rPr>
              <w:t>uando aplique)</w:t>
            </w:r>
            <w:r>
              <w:rPr>
                <w:b/>
                <w:lang w:val="es-CR"/>
              </w:rPr>
              <w:t xml:space="preserve">: </w:t>
            </w:r>
            <w:r>
              <w:rPr>
                <w:lang w:val="es-CR"/>
              </w:rPr>
              <w:t>100°C</w:t>
            </w:r>
          </w:p>
          <w:p w14:paraId="0168486F" w14:textId="77777777" w:rsidR="00BF360A" w:rsidRPr="00B25F43" w:rsidRDefault="00BF360A" w:rsidP="00BF360A">
            <w:pPr>
              <w:rPr>
                <w:lang w:val="es-CR"/>
              </w:rPr>
            </w:pPr>
          </w:p>
          <w:p w14:paraId="18AF6AD9" w14:textId="77777777" w:rsidR="00BF360A" w:rsidRDefault="00BF360A" w:rsidP="00BF360A">
            <w:pPr>
              <w:rPr>
                <w:lang w:val="es-CR"/>
              </w:rPr>
            </w:pPr>
            <w:r>
              <w:rPr>
                <w:lang w:val="es-CR"/>
              </w:rPr>
              <w:t>-</w:t>
            </w:r>
            <w:r>
              <w:rPr>
                <w:b/>
                <w:lang w:val="es-CR"/>
              </w:rPr>
              <w:t xml:space="preserve">Punto de fusión: </w:t>
            </w:r>
            <w:r>
              <w:rPr>
                <w:lang w:val="es-CR"/>
              </w:rPr>
              <w:t>no aplica</w:t>
            </w:r>
          </w:p>
          <w:p w14:paraId="1CA2B3DE" w14:textId="77777777" w:rsidR="00BF360A" w:rsidRPr="00B25F43" w:rsidRDefault="00BF360A" w:rsidP="00BF360A">
            <w:pPr>
              <w:rPr>
                <w:b/>
                <w:lang w:val="es-CR"/>
              </w:rPr>
            </w:pPr>
          </w:p>
        </w:tc>
      </w:tr>
      <w:tr w:rsidR="00BF360A" w:rsidRPr="00B25F43" w14:paraId="53BDEF9F" w14:textId="77777777" w:rsidTr="00396C6D">
        <w:trPr>
          <w:cantSplit/>
          <w:jc w:val="center"/>
        </w:trPr>
        <w:tc>
          <w:tcPr>
            <w:tcW w:w="11374" w:type="dxa"/>
            <w:gridSpan w:val="15"/>
            <w:shd w:val="clear" w:color="000000" w:fill="FFFFFF"/>
          </w:tcPr>
          <w:p w14:paraId="7727D173" w14:textId="77777777" w:rsidR="00BF360A" w:rsidRDefault="00BF360A" w:rsidP="00BF360A">
            <w:pPr>
              <w:pStyle w:val="Ttulo5"/>
              <w:rPr>
                <w:b w:val="0"/>
                <w:sz w:val="24"/>
                <w:szCs w:val="24"/>
              </w:rPr>
            </w:pPr>
            <w:r>
              <w:rPr>
                <w:sz w:val="24"/>
                <w:szCs w:val="24"/>
              </w:rPr>
              <w:t xml:space="preserve">-Flash point: </w:t>
            </w:r>
            <w:r>
              <w:rPr>
                <w:b w:val="0"/>
                <w:sz w:val="24"/>
                <w:szCs w:val="24"/>
              </w:rPr>
              <w:t>no inflamable</w:t>
            </w:r>
          </w:p>
          <w:p w14:paraId="4D9B23EC" w14:textId="77777777" w:rsidR="00BF360A" w:rsidRPr="00AE1432" w:rsidRDefault="00BF360A" w:rsidP="00BF360A">
            <w:pPr>
              <w:rPr>
                <w:lang w:val="es-CR"/>
              </w:rPr>
            </w:pPr>
          </w:p>
        </w:tc>
      </w:tr>
      <w:tr w:rsidR="00BF360A" w:rsidRPr="00C71DA1" w14:paraId="447F9163" w14:textId="77777777" w:rsidTr="00396C6D">
        <w:trPr>
          <w:cantSplit/>
          <w:jc w:val="center"/>
        </w:trPr>
        <w:tc>
          <w:tcPr>
            <w:tcW w:w="11374" w:type="dxa"/>
            <w:gridSpan w:val="15"/>
            <w:shd w:val="clear" w:color="000000" w:fill="FFFFFF"/>
          </w:tcPr>
          <w:p w14:paraId="389E8D44" w14:textId="77777777" w:rsidR="00BF360A" w:rsidRDefault="00BF360A" w:rsidP="00BF360A">
            <w:pPr>
              <w:pStyle w:val="Ttulo5"/>
              <w:rPr>
                <w:sz w:val="24"/>
                <w:szCs w:val="24"/>
              </w:rPr>
            </w:pPr>
            <w:r>
              <w:rPr>
                <w:sz w:val="24"/>
                <w:szCs w:val="24"/>
              </w:rPr>
              <w:t>-Límites de explosión</w:t>
            </w:r>
          </w:p>
          <w:p w14:paraId="359E2FC3" w14:textId="77777777" w:rsidR="00BF360A" w:rsidRPr="00AE1432" w:rsidRDefault="00BF360A" w:rsidP="00BF360A">
            <w:pPr>
              <w:rPr>
                <w:lang w:val="es-CR"/>
              </w:rPr>
            </w:pPr>
          </w:p>
          <w:p w14:paraId="109B1F50" w14:textId="77777777" w:rsidR="00BF360A" w:rsidRDefault="00BF360A" w:rsidP="00BF360A">
            <w:pPr>
              <w:rPr>
                <w:lang w:val="es-CR"/>
              </w:rPr>
            </w:pPr>
            <w:r w:rsidRPr="00C71DA1">
              <w:rPr>
                <w:b/>
                <w:lang w:val="es-CR"/>
              </w:rPr>
              <w:t>Inferior:</w:t>
            </w:r>
            <w:r>
              <w:rPr>
                <w:lang w:val="es-CR"/>
              </w:rPr>
              <w:t xml:space="preserve"> No determinado</w:t>
            </w:r>
          </w:p>
          <w:p w14:paraId="2A0D00E1" w14:textId="77777777" w:rsidR="00BF360A" w:rsidRDefault="00BF360A" w:rsidP="00BF360A">
            <w:pPr>
              <w:rPr>
                <w:lang w:val="es-CR"/>
              </w:rPr>
            </w:pPr>
          </w:p>
          <w:p w14:paraId="4FE76FC9" w14:textId="77777777" w:rsidR="00BF360A" w:rsidRDefault="00BF360A" w:rsidP="00BF360A">
            <w:pPr>
              <w:rPr>
                <w:lang w:val="es-CR"/>
              </w:rPr>
            </w:pPr>
            <w:r w:rsidRPr="00C71DA1">
              <w:rPr>
                <w:b/>
                <w:lang w:val="es-CR"/>
              </w:rPr>
              <w:t>Superior:</w:t>
            </w:r>
            <w:r>
              <w:rPr>
                <w:lang w:val="es-CR"/>
              </w:rPr>
              <w:t xml:space="preserve"> No determinado</w:t>
            </w:r>
          </w:p>
          <w:p w14:paraId="7CB846C3" w14:textId="77777777" w:rsidR="00BF360A" w:rsidRPr="00C71DA1" w:rsidRDefault="00BF360A" w:rsidP="00BF360A">
            <w:pPr>
              <w:rPr>
                <w:lang w:val="es-CR"/>
              </w:rPr>
            </w:pPr>
          </w:p>
        </w:tc>
      </w:tr>
      <w:tr w:rsidR="00BF360A" w:rsidRPr="00D7416D" w14:paraId="3CA36026" w14:textId="77777777" w:rsidTr="00396C6D">
        <w:trPr>
          <w:cantSplit/>
          <w:jc w:val="center"/>
        </w:trPr>
        <w:tc>
          <w:tcPr>
            <w:tcW w:w="11374" w:type="dxa"/>
            <w:gridSpan w:val="15"/>
            <w:shd w:val="clear" w:color="000000" w:fill="FFFFFF"/>
          </w:tcPr>
          <w:p w14:paraId="6CF96831" w14:textId="77777777" w:rsidR="00BF360A" w:rsidRDefault="00BF360A" w:rsidP="00BF360A">
            <w:pPr>
              <w:pStyle w:val="Ttulo5"/>
              <w:rPr>
                <w:b w:val="0"/>
                <w:sz w:val="24"/>
                <w:szCs w:val="24"/>
              </w:rPr>
            </w:pPr>
            <w:r>
              <w:rPr>
                <w:sz w:val="24"/>
                <w:szCs w:val="24"/>
              </w:rPr>
              <w:t xml:space="preserve">-Presión de vapor: </w:t>
            </w:r>
            <w:r>
              <w:rPr>
                <w:b w:val="0"/>
                <w:sz w:val="24"/>
                <w:szCs w:val="24"/>
              </w:rPr>
              <w:t>no aplica</w:t>
            </w:r>
          </w:p>
          <w:p w14:paraId="371F08DA" w14:textId="77777777" w:rsidR="00BF360A" w:rsidRPr="00AE1432" w:rsidRDefault="00BF360A" w:rsidP="00BF360A">
            <w:pPr>
              <w:rPr>
                <w:lang w:val="es-CR"/>
              </w:rPr>
            </w:pPr>
          </w:p>
        </w:tc>
      </w:tr>
      <w:tr w:rsidR="00BF360A" w:rsidRPr="00D7416D" w14:paraId="38B63718" w14:textId="77777777" w:rsidTr="00396C6D">
        <w:trPr>
          <w:cantSplit/>
          <w:jc w:val="center"/>
        </w:trPr>
        <w:tc>
          <w:tcPr>
            <w:tcW w:w="11374" w:type="dxa"/>
            <w:gridSpan w:val="15"/>
            <w:shd w:val="clear" w:color="000000" w:fill="FFFFFF"/>
          </w:tcPr>
          <w:p w14:paraId="62AC5A2F" w14:textId="77777777" w:rsidR="00BF360A" w:rsidRDefault="00BF360A" w:rsidP="00BF360A">
            <w:pPr>
              <w:pStyle w:val="Ttulo5"/>
              <w:rPr>
                <w:sz w:val="24"/>
                <w:szCs w:val="24"/>
              </w:rPr>
            </w:pPr>
            <w:r>
              <w:rPr>
                <w:sz w:val="24"/>
                <w:szCs w:val="24"/>
              </w:rPr>
              <w:t>-Densidad</w:t>
            </w:r>
          </w:p>
          <w:p w14:paraId="090CA8C0" w14:textId="77777777" w:rsidR="00BF360A" w:rsidRPr="00AE1432" w:rsidRDefault="00BF360A" w:rsidP="00BF360A">
            <w:pPr>
              <w:rPr>
                <w:lang w:val="es-CR"/>
              </w:rPr>
            </w:pPr>
          </w:p>
          <w:p w14:paraId="45B281E6" w14:textId="0BB54C77" w:rsidR="00BF360A" w:rsidRDefault="00BF360A" w:rsidP="00BF360A">
            <w:pPr>
              <w:rPr>
                <w:lang w:val="es-CR"/>
              </w:rPr>
            </w:pPr>
            <w:r>
              <w:rPr>
                <w:b/>
                <w:lang w:val="es-CR"/>
              </w:rPr>
              <w:t xml:space="preserve">Densidad relativa: </w:t>
            </w:r>
            <w:r>
              <w:rPr>
                <w:lang w:val="es-CR"/>
              </w:rPr>
              <w:t>1.015 – 1.030</w:t>
            </w:r>
          </w:p>
          <w:p w14:paraId="6C2E3E93" w14:textId="77777777" w:rsidR="00BF360A" w:rsidRDefault="00BF360A" w:rsidP="00BF360A">
            <w:pPr>
              <w:rPr>
                <w:lang w:val="es-CR"/>
              </w:rPr>
            </w:pPr>
          </w:p>
          <w:p w14:paraId="45238E6E" w14:textId="77777777" w:rsidR="00BF360A" w:rsidRDefault="00BF360A" w:rsidP="00BF360A">
            <w:pPr>
              <w:rPr>
                <w:lang w:val="es-CR"/>
              </w:rPr>
            </w:pPr>
            <w:r>
              <w:rPr>
                <w:b/>
                <w:lang w:val="es-CR"/>
              </w:rPr>
              <w:t xml:space="preserve">Densidad de vapor: </w:t>
            </w:r>
            <w:r>
              <w:rPr>
                <w:lang w:val="es-CR"/>
              </w:rPr>
              <w:t>no aplica</w:t>
            </w:r>
          </w:p>
          <w:p w14:paraId="001BE3B6" w14:textId="77777777" w:rsidR="00BF360A" w:rsidRDefault="00BF360A" w:rsidP="00BF360A">
            <w:pPr>
              <w:rPr>
                <w:lang w:val="es-CR"/>
              </w:rPr>
            </w:pPr>
          </w:p>
          <w:p w14:paraId="48FB771D" w14:textId="77777777" w:rsidR="00BF360A" w:rsidRDefault="00BF360A" w:rsidP="00BF360A">
            <w:pPr>
              <w:rPr>
                <w:lang w:val="es-CR"/>
              </w:rPr>
            </w:pPr>
            <w:r>
              <w:rPr>
                <w:b/>
                <w:lang w:val="es-CR"/>
              </w:rPr>
              <w:t xml:space="preserve">Tasa de evaporación: </w:t>
            </w:r>
            <w:r>
              <w:rPr>
                <w:lang w:val="es-CR"/>
              </w:rPr>
              <w:t>no aplica</w:t>
            </w:r>
          </w:p>
          <w:p w14:paraId="72155DA3" w14:textId="77777777" w:rsidR="00BF360A" w:rsidRPr="00C71DA1" w:rsidRDefault="00BF360A" w:rsidP="00BF360A">
            <w:pPr>
              <w:rPr>
                <w:lang w:val="es-CR"/>
              </w:rPr>
            </w:pPr>
          </w:p>
        </w:tc>
      </w:tr>
      <w:tr w:rsidR="00BF360A" w:rsidRPr="0075071E" w14:paraId="481FB584" w14:textId="77777777" w:rsidTr="00396C6D">
        <w:trPr>
          <w:cantSplit/>
          <w:jc w:val="center"/>
        </w:trPr>
        <w:tc>
          <w:tcPr>
            <w:tcW w:w="11374" w:type="dxa"/>
            <w:gridSpan w:val="15"/>
            <w:tcBorders>
              <w:bottom w:val="single" w:sz="4" w:space="0" w:color="auto"/>
            </w:tcBorders>
            <w:shd w:val="clear" w:color="000000" w:fill="FFFFFF"/>
          </w:tcPr>
          <w:p w14:paraId="416C5761" w14:textId="77777777" w:rsidR="00BF360A" w:rsidRDefault="00BF360A" w:rsidP="00BF360A">
            <w:pPr>
              <w:pStyle w:val="Ttulo5"/>
              <w:rPr>
                <w:b w:val="0"/>
                <w:sz w:val="24"/>
                <w:szCs w:val="24"/>
              </w:rPr>
            </w:pPr>
            <w:r>
              <w:rPr>
                <w:sz w:val="24"/>
                <w:szCs w:val="24"/>
              </w:rPr>
              <w:t xml:space="preserve">Solubilidad en agua y otros solventes: </w:t>
            </w:r>
            <w:r>
              <w:rPr>
                <w:b w:val="0"/>
                <w:sz w:val="24"/>
                <w:szCs w:val="24"/>
              </w:rPr>
              <w:t>soluble en agua.</w:t>
            </w:r>
          </w:p>
          <w:p w14:paraId="7460FEE6" w14:textId="77777777" w:rsidR="00BF360A" w:rsidRPr="00AE1432" w:rsidRDefault="00BF360A" w:rsidP="00BF360A">
            <w:pPr>
              <w:rPr>
                <w:lang w:val="es-CR"/>
              </w:rPr>
            </w:pPr>
          </w:p>
        </w:tc>
      </w:tr>
      <w:tr w:rsidR="00BF360A" w:rsidRPr="0075071E" w14:paraId="0D6D73FB"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03835B74" w14:textId="77777777" w:rsidR="00BF360A" w:rsidRDefault="00BF360A" w:rsidP="00BF360A">
            <w:pPr>
              <w:pStyle w:val="Ttulo1"/>
              <w:jc w:val="left"/>
              <w:rPr>
                <w:rFonts w:ascii="Times New Roman" w:hAnsi="Times New Roman"/>
                <w:szCs w:val="24"/>
                <w:u w:val="none"/>
                <w:lang w:val="es-CR"/>
              </w:rPr>
            </w:pPr>
            <w:r>
              <w:rPr>
                <w:rFonts w:ascii="Times New Roman" w:hAnsi="Times New Roman"/>
                <w:b/>
                <w:szCs w:val="24"/>
                <w:u w:val="none"/>
                <w:lang w:val="es-CR"/>
              </w:rPr>
              <w:t xml:space="preserve">Coeficiente de partición: n-octanol/agua: </w:t>
            </w:r>
            <w:r>
              <w:rPr>
                <w:rFonts w:ascii="Times New Roman" w:hAnsi="Times New Roman"/>
                <w:szCs w:val="24"/>
                <w:u w:val="none"/>
                <w:lang w:val="es-CR"/>
              </w:rPr>
              <w:t>no determinado</w:t>
            </w:r>
          </w:p>
          <w:p w14:paraId="61582417" w14:textId="77777777" w:rsidR="00BF360A" w:rsidRPr="00AE1432" w:rsidRDefault="00BF360A" w:rsidP="00BF360A">
            <w:pPr>
              <w:rPr>
                <w:lang w:val="es-CR"/>
              </w:rPr>
            </w:pPr>
          </w:p>
        </w:tc>
      </w:tr>
      <w:tr w:rsidR="00BF360A" w:rsidRPr="0075071E" w14:paraId="18A53145"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3B070DB2" w14:textId="77777777" w:rsidR="00BF360A" w:rsidRPr="00AE1432" w:rsidRDefault="00BF360A" w:rsidP="00BF360A">
            <w:pPr>
              <w:pStyle w:val="Ttulo1"/>
              <w:numPr>
                <w:ilvl w:val="1"/>
                <w:numId w:val="9"/>
              </w:numPr>
              <w:rPr>
                <w:rFonts w:ascii="Times New Roman" w:hAnsi="Times New Roman"/>
                <w:szCs w:val="24"/>
                <w:u w:val="none"/>
                <w:lang w:val="es-CR"/>
              </w:rPr>
            </w:pPr>
            <w:r>
              <w:rPr>
                <w:rFonts w:ascii="Times New Roman" w:hAnsi="Times New Roman"/>
                <w:b/>
                <w:szCs w:val="24"/>
                <w:u w:val="none"/>
                <w:lang w:val="es-CR"/>
              </w:rPr>
              <w:t xml:space="preserve">Otra información: </w:t>
            </w:r>
            <w:r>
              <w:rPr>
                <w:rFonts w:ascii="Times New Roman" w:hAnsi="Times New Roman"/>
                <w:szCs w:val="24"/>
                <w:u w:val="none"/>
                <w:lang w:val="es-CR"/>
              </w:rPr>
              <w:t>no hay información adicional relevante.</w:t>
            </w:r>
          </w:p>
        </w:tc>
      </w:tr>
      <w:tr w:rsidR="00BF360A" w:rsidRPr="0075071E" w14:paraId="3D720EEF" w14:textId="77777777" w:rsidTr="00396C6D">
        <w:trPr>
          <w:cantSplit/>
          <w:trHeight w:val="70"/>
          <w:jc w:val="center"/>
        </w:trPr>
        <w:tc>
          <w:tcPr>
            <w:tcW w:w="11374" w:type="dxa"/>
            <w:gridSpan w:val="15"/>
            <w:tcBorders>
              <w:top w:val="nil"/>
              <w:left w:val="single" w:sz="4" w:space="0" w:color="auto"/>
              <w:bottom w:val="single" w:sz="4" w:space="0" w:color="auto"/>
              <w:right w:val="single" w:sz="4" w:space="0" w:color="auto"/>
            </w:tcBorders>
            <w:shd w:val="clear" w:color="auto" w:fill="FFFFFF"/>
          </w:tcPr>
          <w:p w14:paraId="145FE21C" w14:textId="77777777" w:rsidR="00BF360A" w:rsidRPr="00EB5618" w:rsidRDefault="00BF360A" w:rsidP="00BF360A">
            <w:pPr>
              <w:jc w:val="both"/>
              <w:rPr>
                <w:lang w:val="es-CR"/>
              </w:rPr>
            </w:pPr>
          </w:p>
        </w:tc>
      </w:tr>
      <w:tr w:rsidR="00BF360A" w:rsidRPr="00EB5618" w14:paraId="190A35E8" w14:textId="77777777" w:rsidTr="00396C6D">
        <w:trPr>
          <w:cantSplit/>
          <w:jc w:val="center"/>
        </w:trPr>
        <w:tc>
          <w:tcPr>
            <w:tcW w:w="11374" w:type="dxa"/>
            <w:gridSpan w:val="15"/>
            <w:tcBorders>
              <w:top w:val="single" w:sz="4" w:space="0" w:color="auto"/>
            </w:tcBorders>
            <w:shd w:val="clear" w:color="auto" w:fill="D9D9D9" w:themeFill="background1" w:themeFillShade="D9"/>
          </w:tcPr>
          <w:p w14:paraId="5BB3BA98" w14:textId="77777777" w:rsidR="00BF360A" w:rsidRPr="002B74A4" w:rsidRDefault="00BF360A" w:rsidP="00BF360A">
            <w:pPr>
              <w:pStyle w:val="Ttulo1"/>
              <w:jc w:val="left"/>
              <w:rPr>
                <w:rFonts w:ascii="Times New Roman" w:hAnsi="Times New Roman"/>
                <w:b/>
                <w:szCs w:val="24"/>
                <w:u w:val="none"/>
                <w:lang w:val="es-CR"/>
              </w:rPr>
            </w:pPr>
            <w:r>
              <w:rPr>
                <w:rFonts w:ascii="Times New Roman" w:hAnsi="Times New Roman"/>
                <w:b/>
                <w:szCs w:val="24"/>
                <w:u w:val="none"/>
                <w:lang w:val="es-CR"/>
              </w:rPr>
              <w:t>SECCIÓN 10: ESTABILIDAD Y REACTIVIDAD</w:t>
            </w:r>
          </w:p>
        </w:tc>
      </w:tr>
      <w:tr w:rsidR="00BF360A" w:rsidRPr="0075071E" w14:paraId="482D6E7F" w14:textId="77777777" w:rsidTr="00396C6D">
        <w:trPr>
          <w:cantSplit/>
          <w:jc w:val="center"/>
        </w:trPr>
        <w:tc>
          <w:tcPr>
            <w:tcW w:w="11374" w:type="dxa"/>
            <w:gridSpan w:val="15"/>
            <w:tcBorders>
              <w:top w:val="single" w:sz="4" w:space="0" w:color="auto"/>
            </w:tcBorders>
            <w:shd w:val="clear" w:color="000000" w:fill="FFFFFF"/>
          </w:tcPr>
          <w:p w14:paraId="37C2D335" w14:textId="77777777" w:rsidR="00BF360A" w:rsidRPr="00D05465" w:rsidRDefault="00BF360A" w:rsidP="00BF360A">
            <w:pPr>
              <w:rPr>
                <w:lang w:val="es-CR"/>
              </w:rPr>
            </w:pPr>
            <w:r>
              <w:rPr>
                <w:b/>
                <w:lang w:val="es-CR"/>
              </w:rPr>
              <w:t xml:space="preserve">10.1 Reactividad: </w:t>
            </w:r>
            <w:r>
              <w:rPr>
                <w:lang w:val="es-CR"/>
              </w:rPr>
              <w:t>no hay información relevante disponible.</w:t>
            </w:r>
          </w:p>
        </w:tc>
      </w:tr>
      <w:tr w:rsidR="00BF360A" w:rsidRPr="0075071E" w14:paraId="216F8F55" w14:textId="77777777" w:rsidTr="00396C6D">
        <w:trPr>
          <w:cantSplit/>
          <w:jc w:val="center"/>
        </w:trPr>
        <w:tc>
          <w:tcPr>
            <w:tcW w:w="11374" w:type="dxa"/>
            <w:gridSpan w:val="15"/>
            <w:shd w:val="clear" w:color="000000" w:fill="FFFFFF"/>
          </w:tcPr>
          <w:p w14:paraId="11F4DA9A" w14:textId="77777777" w:rsidR="00BF360A" w:rsidRDefault="00BF360A" w:rsidP="00BF360A">
            <w:pPr>
              <w:pStyle w:val="Ttulo9"/>
              <w:jc w:val="both"/>
              <w:rPr>
                <w:color w:val="auto"/>
              </w:rPr>
            </w:pPr>
            <w:r>
              <w:rPr>
                <w:color w:val="auto"/>
              </w:rPr>
              <w:lastRenderedPageBreak/>
              <w:t>10.2: Estabilidad química</w:t>
            </w:r>
          </w:p>
          <w:p w14:paraId="7972FEF6" w14:textId="77777777" w:rsidR="00BF360A" w:rsidRDefault="00BF360A" w:rsidP="00BF360A">
            <w:pPr>
              <w:jc w:val="both"/>
              <w:rPr>
                <w:b/>
                <w:lang w:val="es-CR"/>
              </w:rPr>
            </w:pPr>
            <w:r>
              <w:rPr>
                <w:b/>
                <w:lang w:val="es-CR"/>
              </w:rPr>
              <w:t>Descomposición térmica/condiciones a evitar:</w:t>
            </w:r>
          </w:p>
          <w:p w14:paraId="4BAC2C56" w14:textId="77777777" w:rsidR="00BF360A" w:rsidRDefault="00BF360A" w:rsidP="00BF360A">
            <w:pPr>
              <w:jc w:val="both"/>
              <w:rPr>
                <w:lang w:val="es-CR"/>
              </w:rPr>
            </w:pPr>
            <w:r>
              <w:rPr>
                <w:lang w:val="es-CR"/>
              </w:rPr>
              <w:t>Este producto es estable bajo las condiciones de almacenamiento y usos recomendados.</w:t>
            </w:r>
          </w:p>
          <w:p w14:paraId="272DBA95" w14:textId="77777777" w:rsidR="00BF360A" w:rsidRDefault="00BF360A" w:rsidP="00BF360A">
            <w:pPr>
              <w:jc w:val="both"/>
              <w:rPr>
                <w:b/>
                <w:lang w:val="es-CR"/>
              </w:rPr>
            </w:pPr>
            <w:r w:rsidRPr="00D05465">
              <w:rPr>
                <w:b/>
                <w:lang w:val="es-CR"/>
              </w:rPr>
              <w:t>10.3</w:t>
            </w:r>
            <w:r>
              <w:rPr>
                <w:b/>
                <w:lang w:val="es-CR"/>
              </w:rPr>
              <w:t xml:space="preserve"> Posibilidad de reacciones peligrosas</w:t>
            </w:r>
          </w:p>
          <w:p w14:paraId="778AA52C" w14:textId="77777777" w:rsidR="00BF360A" w:rsidRDefault="00BF360A" w:rsidP="00BF360A">
            <w:pPr>
              <w:jc w:val="both"/>
              <w:rPr>
                <w:lang w:val="es-CR"/>
              </w:rPr>
            </w:pPr>
            <w:r>
              <w:rPr>
                <w:lang w:val="es-CR"/>
              </w:rPr>
              <w:t>No presenta riesgos de polimerización.</w:t>
            </w:r>
          </w:p>
          <w:p w14:paraId="1CEF8511" w14:textId="5CF6AAE7" w:rsidR="00BF360A" w:rsidRDefault="00BF360A" w:rsidP="00BF360A">
            <w:pPr>
              <w:jc w:val="both"/>
              <w:rPr>
                <w:lang w:val="es-CR"/>
              </w:rPr>
            </w:pPr>
            <w:r w:rsidRPr="00AB2923">
              <w:rPr>
                <w:b/>
                <w:lang w:val="es-CR"/>
              </w:rPr>
              <w:t>10.4</w:t>
            </w:r>
            <w:r>
              <w:rPr>
                <w:b/>
                <w:lang w:val="es-CR"/>
              </w:rPr>
              <w:t xml:space="preserve"> Condiciones a evitar: </w:t>
            </w:r>
            <w:r>
              <w:rPr>
                <w:lang w:val="es-CR"/>
              </w:rPr>
              <w:t>almacenar alejado de agentes oxidantes fuertes, agentes reductores y aminas</w:t>
            </w:r>
          </w:p>
          <w:p w14:paraId="2BD0AF39" w14:textId="77777777" w:rsidR="00BF360A" w:rsidRDefault="00BF360A" w:rsidP="00BF360A">
            <w:pPr>
              <w:jc w:val="both"/>
              <w:rPr>
                <w:b/>
                <w:lang w:val="es-CR"/>
              </w:rPr>
            </w:pPr>
            <w:r w:rsidRPr="00AB2923">
              <w:rPr>
                <w:b/>
                <w:lang w:val="es-CR"/>
              </w:rPr>
              <w:t>10.5 Incompatibilidades</w:t>
            </w:r>
          </w:p>
          <w:p w14:paraId="7FDEF392" w14:textId="44041FCE" w:rsidR="00BF360A" w:rsidRDefault="00BF360A" w:rsidP="00BF360A">
            <w:pPr>
              <w:jc w:val="both"/>
              <w:rPr>
                <w:lang w:val="es-CR"/>
              </w:rPr>
            </w:pPr>
            <w:r>
              <w:rPr>
                <w:lang w:val="es-CR"/>
              </w:rPr>
              <w:t>Oxidantes fuertes</w:t>
            </w:r>
          </w:p>
          <w:p w14:paraId="27332E63" w14:textId="14647D6A" w:rsidR="00BF360A" w:rsidRDefault="00BF360A" w:rsidP="00BF360A">
            <w:pPr>
              <w:jc w:val="both"/>
              <w:rPr>
                <w:lang w:val="es-CR"/>
              </w:rPr>
            </w:pPr>
            <w:r>
              <w:rPr>
                <w:lang w:val="es-CR"/>
              </w:rPr>
              <w:t>Agentes reductores</w:t>
            </w:r>
          </w:p>
          <w:p w14:paraId="6E2C007B" w14:textId="211860AF" w:rsidR="00BF360A" w:rsidRDefault="00BF360A" w:rsidP="00BF360A">
            <w:pPr>
              <w:jc w:val="both"/>
              <w:rPr>
                <w:lang w:val="es-CR"/>
              </w:rPr>
            </w:pPr>
            <w:r>
              <w:rPr>
                <w:lang w:val="es-CR"/>
              </w:rPr>
              <w:t>Aminas</w:t>
            </w:r>
          </w:p>
          <w:p w14:paraId="718759AA" w14:textId="77777777" w:rsidR="00BF360A" w:rsidRDefault="00BF360A" w:rsidP="00BF360A">
            <w:pPr>
              <w:jc w:val="both"/>
              <w:rPr>
                <w:b/>
                <w:lang w:val="es-CR"/>
              </w:rPr>
            </w:pPr>
            <w:r>
              <w:rPr>
                <w:b/>
                <w:lang w:val="es-CR"/>
              </w:rPr>
              <w:t>10.6 Productos peligrosos por descomposición</w:t>
            </w:r>
          </w:p>
          <w:p w14:paraId="7087B675" w14:textId="11CE8128" w:rsidR="00BF360A" w:rsidRPr="00AB2923" w:rsidRDefault="00BF360A" w:rsidP="00BF360A">
            <w:pPr>
              <w:jc w:val="both"/>
              <w:rPr>
                <w:lang w:val="es-CR"/>
              </w:rPr>
            </w:pPr>
            <w:r>
              <w:rPr>
                <w:lang w:val="es-CR"/>
              </w:rPr>
              <w:t>Cloruro de hidrógeno, agentes reductores, aminas.</w:t>
            </w:r>
          </w:p>
        </w:tc>
      </w:tr>
      <w:tr w:rsidR="00BF360A" w:rsidRPr="00EB5618" w14:paraId="08CEE3F9" w14:textId="77777777" w:rsidTr="00396C6D">
        <w:trPr>
          <w:cantSplit/>
          <w:jc w:val="center"/>
        </w:trPr>
        <w:tc>
          <w:tcPr>
            <w:tcW w:w="11374" w:type="dxa"/>
            <w:gridSpan w:val="15"/>
            <w:shd w:val="clear" w:color="auto" w:fill="CCCCCC"/>
          </w:tcPr>
          <w:p w14:paraId="4FDA67DA" w14:textId="77777777" w:rsidR="00BF360A" w:rsidRPr="00EB5618" w:rsidRDefault="00BF360A" w:rsidP="00BF360A">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Pr>
                <w:rFonts w:ascii="Times New Roman" w:hAnsi="Times New Roman"/>
                <w:b/>
                <w:szCs w:val="24"/>
                <w:u w:val="none"/>
                <w:lang w:val="es-CR"/>
              </w:rPr>
              <w:t>11: INFORMACIÓN TOXICOLÓGICA</w:t>
            </w:r>
          </w:p>
        </w:tc>
      </w:tr>
      <w:tr w:rsidR="00BF360A" w:rsidRPr="0075071E" w14:paraId="11F65A27" w14:textId="77777777" w:rsidTr="00396C6D">
        <w:trPr>
          <w:cantSplit/>
          <w:jc w:val="center"/>
        </w:trPr>
        <w:tc>
          <w:tcPr>
            <w:tcW w:w="11374" w:type="dxa"/>
            <w:gridSpan w:val="15"/>
            <w:shd w:val="clear" w:color="000000" w:fill="FFFFFF"/>
          </w:tcPr>
          <w:p w14:paraId="040C8FC4" w14:textId="77777777" w:rsidR="00BF360A" w:rsidRDefault="00BF360A" w:rsidP="00BF360A">
            <w:pPr>
              <w:pStyle w:val="Ttulo1"/>
              <w:rPr>
                <w:rFonts w:ascii="Times New Roman" w:hAnsi="Times New Roman"/>
                <w:b/>
                <w:szCs w:val="24"/>
                <w:u w:val="none"/>
                <w:lang w:val="es-CR"/>
              </w:rPr>
            </w:pPr>
            <w:r>
              <w:rPr>
                <w:rFonts w:ascii="Times New Roman" w:hAnsi="Times New Roman"/>
                <w:b/>
                <w:szCs w:val="24"/>
                <w:u w:val="none"/>
                <w:lang w:val="es-CR"/>
              </w:rPr>
              <w:t>11.1 Información sobre efectos toxicológicos</w:t>
            </w:r>
          </w:p>
          <w:p w14:paraId="70F4108A" w14:textId="77777777" w:rsidR="00BF360A" w:rsidRDefault="00BF360A" w:rsidP="00BF360A">
            <w:pPr>
              <w:rPr>
                <w:b/>
                <w:lang w:val="es-CR"/>
              </w:rPr>
            </w:pPr>
            <w:r w:rsidRPr="00DD2A1E">
              <w:rPr>
                <w:b/>
                <w:lang w:val="es-CR"/>
              </w:rPr>
              <w:t>-Toxicidad aguda</w:t>
            </w:r>
            <w:r>
              <w:rPr>
                <w:b/>
                <w:lang w:val="es-CR"/>
              </w:rPr>
              <w:t xml:space="preserve"> de la mezcla</w:t>
            </w:r>
          </w:p>
          <w:p w14:paraId="5E2B8321" w14:textId="27A41A28" w:rsidR="00BF360A" w:rsidRPr="002B4951" w:rsidRDefault="00BF360A" w:rsidP="00BF360A">
            <w:pPr>
              <w:rPr>
                <w:lang w:val="es-CR"/>
              </w:rPr>
            </w:pPr>
            <w:r>
              <w:rPr>
                <w:b/>
                <w:lang w:val="es-CR"/>
              </w:rPr>
              <w:t>Dosis aproximada DL</w:t>
            </w:r>
            <w:r>
              <w:rPr>
                <w:b/>
                <w:vertAlign w:val="subscript"/>
                <w:lang w:val="es-CR"/>
              </w:rPr>
              <w:t>50</w:t>
            </w:r>
            <w:r>
              <w:rPr>
                <w:b/>
                <w:lang w:val="es-CR"/>
              </w:rPr>
              <w:t xml:space="preserve">= </w:t>
            </w:r>
            <w:r>
              <w:rPr>
                <w:lang w:val="es-CR"/>
              </w:rPr>
              <w:t>4199 mg/kg</w:t>
            </w:r>
          </w:p>
          <w:p w14:paraId="465272B6" w14:textId="77777777" w:rsidR="00BF360A" w:rsidRDefault="00BF360A" w:rsidP="00BF360A">
            <w:pPr>
              <w:rPr>
                <w:lang w:val="es-CR"/>
              </w:rPr>
            </w:pPr>
            <w:r>
              <w:rPr>
                <w:lang w:val="es-CR"/>
              </w:rPr>
              <w:t>Perjudicial en contacto con piel y ojos.</w:t>
            </w:r>
          </w:p>
          <w:p w14:paraId="64079545" w14:textId="77777777" w:rsidR="00BF360A" w:rsidRPr="002B4951" w:rsidRDefault="00BF360A" w:rsidP="00BF360A">
            <w:pPr>
              <w:rPr>
                <w:b/>
                <w:lang w:val="es-CR"/>
              </w:rPr>
            </w:pPr>
            <w:r w:rsidRPr="002B4951">
              <w:rPr>
                <w:b/>
                <w:lang w:val="es-CR"/>
              </w:rPr>
              <w:t>-Toxicidad aguda de ingredientes peligrosos</w:t>
            </w:r>
          </w:p>
        </w:tc>
      </w:tr>
      <w:tr w:rsidR="00BF360A" w:rsidRPr="00EB5618" w14:paraId="6CFC8B6F" w14:textId="77777777" w:rsidTr="00396C6D">
        <w:trPr>
          <w:cantSplit/>
          <w:trHeight w:val="300"/>
          <w:jc w:val="center"/>
        </w:trPr>
        <w:tc>
          <w:tcPr>
            <w:tcW w:w="4386" w:type="dxa"/>
            <w:gridSpan w:val="7"/>
            <w:shd w:val="clear" w:color="000000" w:fill="FFFFFF"/>
          </w:tcPr>
          <w:p w14:paraId="32ED34BA" w14:textId="6810E315" w:rsidR="00BF360A" w:rsidRPr="00EB5618" w:rsidRDefault="00BF360A" w:rsidP="00BF360A">
            <w:pPr>
              <w:pStyle w:val="Ttulo3"/>
              <w:numPr>
                <w:ilvl w:val="2"/>
                <w:numId w:val="0"/>
              </w:numPr>
              <w:tabs>
                <w:tab w:val="num" w:pos="720"/>
              </w:tabs>
              <w:suppressAutoHyphens/>
              <w:ind w:left="720" w:hanging="720"/>
              <w:jc w:val="center"/>
              <w:rPr>
                <w:rFonts w:ascii="Times New Roman" w:hAnsi="Times New Roman"/>
                <w:color w:val="auto"/>
                <w:sz w:val="24"/>
                <w:szCs w:val="24"/>
                <w:lang w:val="es-CR"/>
              </w:rPr>
            </w:pPr>
            <w:r>
              <w:rPr>
                <w:rFonts w:ascii="Times New Roman" w:hAnsi="Times New Roman"/>
                <w:color w:val="auto"/>
                <w:sz w:val="24"/>
                <w:szCs w:val="24"/>
                <w:lang w:val="es-CR"/>
              </w:rPr>
              <w:t>10031-43-3</w:t>
            </w:r>
          </w:p>
        </w:tc>
        <w:tc>
          <w:tcPr>
            <w:tcW w:w="6988" w:type="dxa"/>
            <w:gridSpan w:val="8"/>
            <w:shd w:val="clear" w:color="000000" w:fill="FFFFFF"/>
          </w:tcPr>
          <w:p w14:paraId="510CA401" w14:textId="398F15AC" w:rsidR="00BF360A" w:rsidRPr="00DD2A1E" w:rsidRDefault="00BF360A" w:rsidP="00BF360A">
            <w:pPr>
              <w:jc w:val="center"/>
              <w:rPr>
                <w:b/>
                <w:lang w:val="es-CR"/>
              </w:rPr>
            </w:pPr>
            <w:r>
              <w:rPr>
                <w:b/>
                <w:lang w:val="es-CR"/>
              </w:rPr>
              <w:t>Nitrato de cobre</w:t>
            </w:r>
          </w:p>
        </w:tc>
      </w:tr>
      <w:tr w:rsidR="00BF360A" w:rsidRPr="00EB5618" w14:paraId="216E34DF" w14:textId="77777777" w:rsidTr="00396C6D">
        <w:trPr>
          <w:cantSplit/>
          <w:trHeight w:val="165"/>
          <w:jc w:val="center"/>
        </w:trPr>
        <w:tc>
          <w:tcPr>
            <w:tcW w:w="3126" w:type="dxa"/>
            <w:gridSpan w:val="4"/>
            <w:shd w:val="clear" w:color="000000" w:fill="FFFFFF"/>
          </w:tcPr>
          <w:p w14:paraId="2F7E0FB2" w14:textId="77777777" w:rsidR="00BF360A" w:rsidRPr="00EB5618" w:rsidRDefault="00BF360A" w:rsidP="00BF360A">
            <w:pPr>
              <w:jc w:val="center"/>
              <w:rPr>
                <w:b/>
                <w:lang w:val="es-CR"/>
              </w:rPr>
            </w:pPr>
            <w:r>
              <w:rPr>
                <w:b/>
                <w:lang w:val="es-CR"/>
              </w:rPr>
              <w:t>ORAL</w:t>
            </w:r>
          </w:p>
        </w:tc>
        <w:tc>
          <w:tcPr>
            <w:tcW w:w="2070" w:type="dxa"/>
            <w:gridSpan w:val="5"/>
            <w:shd w:val="clear" w:color="000000" w:fill="FFFFFF"/>
          </w:tcPr>
          <w:p w14:paraId="122CE893" w14:textId="77777777" w:rsidR="00BF360A" w:rsidRPr="00BB1575" w:rsidRDefault="00BF360A" w:rsidP="00BF360A">
            <w:pPr>
              <w:jc w:val="center"/>
              <w:rPr>
                <w:b/>
                <w:vertAlign w:val="subscript"/>
                <w:lang w:val="es-CR"/>
              </w:rPr>
            </w:pPr>
            <w:r w:rsidRPr="00BB1575">
              <w:rPr>
                <w:b/>
                <w:lang w:val="es-CR"/>
              </w:rPr>
              <w:t>DL</w:t>
            </w:r>
            <w:r w:rsidRPr="00BB1575">
              <w:rPr>
                <w:b/>
                <w:vertAlign w:val="subscript"/>
                <w:lang w:val="es-CR"/>
              </w:rPr>
              <w:t>50</w:t>
            </w:r>
          </w:p>
        </w:tc>
        <w:tc>
          <w:tcPr>
            <w:tcW w:w="6178" w:type="dxa"/>
            <w:gridSpan w:val="6"/>
            <w:shd w:val="clear" w:color="000000" w:fill="FFFFFF"/>
          </w:tcPr>
          <w:p w14:paraId="5FE2F8C3" w14:textId="710F95BC" w:rsidR="00BF360A" w:rsidRPr="00EB5618" w:rsidRDefault="00BF360A" w:rsidP="00BF360A">
            <w:pPr>
              <w:jc w:val="center"/>
              <w:rPr>
                <w:lang w:val="es-CR"/>
              </w:rPr>
            </w:pPr>
            <w:r>
              <w:rPr>
                <w:lang w:val="es-CR"/>
              </w:rPr>
              <w:t>940 mg/Kg</w:t>
            </w:r>
          </w:p>
        </w:tc>
      </w:tr>
      <w:tr w:rsidR="00BF360A" w:rsidRPr="00EB5618" w14:paraId="40A392F0" w14:textId="77777777" w:rsidTr="00396C6D">
        <w:trPr>
          <w:cantSplit/>
          <w:trHeight w:val="165"/>
          <w:jc w:val="center"/>
        </w:trPr>
        <w:tc>
          <w:tcPr>
            <w:tcW w:w="3126" w:type="dxa"/>
            <w:gridSpan w:val="4"/>
            <w:shd w:val="clear" w:color="000000" w:fill="FFFFFF"/>
          </w:tcPr>
          <w:p w14:paraId="1BEF154C" w14:textId="77777777" w:rsidR="00BF360A" w:rsidRDefault="00BF360A" w:rsidP="00BF360A">
            <w:pPr>
              <w:jc w:val="center"/>
              <w:rPr>
                <w:b/>
                <w:lang w:val="es-CR"/>
              </w:rPr>
            </w:pPr>
            <w:r>
              <w:rPr>
                <w:b/>
                <w:lang w:val="es-CR"/>
              </w:rPr>
              <w:t>DÉRMICO</w:t>
            </w:r>
          </w:p>
        </w:tc>
        <w:tc>
          <w:tcPr>
            <w:tcW w:w="2070" w:type="dxa"/>
            <w:gridSpan w:val="5"/>
            <w:shd w:val="clear" w:color="000000" w:fill="FFFFFF"/>
          </w:tcPr>
          <w:p w14:paraId="3E10C69F" w14:textId="77777777" w:rsidR="00BF360A" w:rsidRPr="00BB1575" w:rsidRDefault="00BF360A" w:rsidP="00BF360A">
            <w:pPr>
              <w:jc w:val="center"/>
              <w:rPr>
                <w:b/>
                <w:lang w:val="es-CR"/>
              </w:rPr>
            </w:pPr>
            <w:r w:rsidRPr="00BB1575">
              <w:rPr>
                <w:b/>
                <w:lang w:val="es-CR"/>
              </w:rPr>
              <w:t>DL</w:t>
            </w:r>
            <w:r w:rsidRPr="00BB1575">
              <w:rPr>
                <w:b/>
                <w:vertAlign w:val="subscript"/>
                <w:lang w:val="es-CR"/>
              </w:rPr>
              <w:t>50</w:t>
            </w:r>
          </w:p>
        </w:tc>
        <w:tc>
          <w:tcPr>
            <w:tcW w:w="6178" w:type="dxa"/>
            <w:gridSpan w:val="6"/>
            <w:shd w:val="clear" w:color="000000" w:fill="FFFFFF"/>
          </w:tcPr>
          <w:p w14:paraId="24A09C94" w14:textId="1FB78359" w:rsidR="00BF360A" w:rsidRDefault="00BF360A" w:rsidP="00BF360A">
            <w:pPr>
              <w:jc w:val="center"/>
              <w:rPr>
                <w:lang w:val="es-CR"/>
              </w:rPr>
            </w:pPr>
            <w:r>
              <w:rPr>
                <w:lang w:val="es-CR"/>
              </w:rPr>
              <w:t>No disponible</w:t>
            </w:r>
          </w:p>
        </w:tc>
      </w:tr>
      <w:tr w:rsidR="00BF360A" w:rsidRPr="00EB5618" w14:paraId="422E805C" w14:textId="77777777" w:rsidTr="00396C6D">
        <w:trPr>
          <w:cantSplit/>
          <w:trHeight w:val="165"/>
          <w:jc w:val="center"/>
        </w:trPr>
        <w:tc>
          <w:tcPr>
            <w:tcW w:w="3126" w:type="dxa"/>
            <w:gridSpan w:val="4"/>
            <w:shd w:val="clear" w:color="000000" w:fill="FFFFFF"/>
          </w:tcPr>
          <w:p w14:paraId="5E48CB5D" w14:textId="77777777" w:rsidR="00BF360A" w:rsidRDefault="00BF360A" w:rsidP="00BF360A">
            <w:pPr>
              <w:jc w:val="center"/>
              <w:rPr>
                <w:b/>
                <w:lang w:val="es-CR"/>
              </w:rPr>
            </w:pPr>
            <w:r>
              <w:rPr>
                <w:b/>
                <w:lang w:val="es-CR"/>
              </w:rPr>
              <w:t>INHALACIÓN</w:t>
            </w:r>
          </w:p>
        </w:tc>
        <w:tc>
          <w:tcPr>
            <w:tcW w:w="2070" w:type="dxa"/>
            <w:gridSpan w:val="5"/>
            <w:shd w:val="clear" w:color="000000" w:fill="FFFFFF"/>
          </w:tcPr>
          <w:p w14:paraId="29AEA83F" w14:textId="77777777" w:rsidR="00BF360A" w:rsidRPr="00BB1575" w:rsidRDefault="00BF360A" w:rsidP="00BF360A">
            <w:pPr>
              <w:jc w:val="center"/>
              <w:rPr>
                <w:b/>
                <w:lang w:val="es-CR"/>
              </w:rPr>
            </w:pPr>
            <w:r w:rsidRPr="00BB1575">
              <w:rPr>
                <w:b/>
                <w:lang w:val="es-CR"/>
              </w:rPr>
              <w:t>DL</w:t>
            </w:r>
            <w:r w:rsidRPr="00BB1575">
              <w:rPr>
                <w:b/>
                <w:vertAlign w:val="subscript"/>
                <w:lang w:val="es-CR"/>
              </w:rPr>
              <w:t>50</w:t>
            </w:r>
            <w:r>
              <w:rPr>
                <w:b/>
                <w:lang w:val="es-CR"/>
              </w:rPr>
              <w:t>/4h</w:t>
            </w:r>
          </w:p>
        </w:tc>
        <w:tc>
          <w:tcPr>
            <w:tcW w:w="6178" w:type="dxa"/>
            <w:gridSpan w:val="6"/>
            <w:shd w:val="clear" w:color="000000" w:fill="FFFFFF"/>
          </w:tcPr>
          <w:p w14:paraId="2C793D39" w14:textId="77777777" w:rsidR="00BF360A" w:rsidRDefault="00BF360A" w:rsidP="00BF360A">
            <w:pPr>
              <w:jc w:val="center"/>
              <w:rPr>
                <w:lang w:val="es-CR"/>
              </w:rPr>
            </w:pPr>
            <w:r>
              <w:rPr>
                <w:lang w:val="es-CR"/>
              </w:rPr>
              <w:t>No disponible</w:t>
            </w:r>
          </w:p>
        </w:tc>
      </w:tr>
      <w:tr w:rsidR="00BF360A" w:rsidRPr="00EB5618" w14:paraId="65E1C92B" w14:textId="77777777" w:rsidTr="00BF360A">
        <w:trPr>
          <w:cantSplit/>
          <w:trHeight w:val="165"/>
          <w:jc w:val="center"/>
        </w:trPr>
        <w:tc>
          <w:tcPr>
            <w:tcW w:w="4402" w:type="dxa"/>
            <w:gridSpan w:val="8"/>
            <w:shd w:val="clear" w:color="000000" w:fill="FFFFFF"/>
          </w:tcPr>
          <w:p w14:paraId="69A002F7" w14:textId="489149FB" w:rsidR="00BF360A" w:rsidRPr="00BF360A" w:rsidRDefault="00BF360A" w:rsidP="00BF360A">
            <w:pPr>
              <w:jc w:val="center"/>
              <w:rPr>
                <w:b/>
                <w:lang w:val="es-CR"/>
              </w:rPr>
            </w:pPr>
            <w:r w:rsidRPr="00BF360A">
              <w:rPr>
                <w:b/>
                <w:lang w:val="es-CR"/>
              </w:rPr>
              <w:t>Mezcla</w:t>
            </w:r>
          </w:p>
        </w:tc>
        <w:tc>
          <w:tcPr>
            <w:tcW w:w="6972" w:type="dxa"/>
            <w:gridSpan w:val="7"/>
            <w:shd w:val="clear" w:color="000000" w:fill="FFFFFF"/>
          </w:tcPr>
          <w:p w14:paraId="78335F73" w14:textId="27D824A6" w:rsidR="00BF360A" w:rsidRPr="00BF360A" w:rsidRDefault="00BF360A" w:rsidP="00BF360A">
            <w:pPr>
              <w:jc w:val="center"/>
              <w:rPr>
                <w:b/>
                <w:lang w:val="es-CR"/>
              </w:rPr>
            </w:pPr>
            <w:r w:rsidRPr="00BF360A">
              <w:rPr>
                <w:b/>
                <w:lang w:val="es-CR"/>
              </w:rPr>
              <w:t>Isotiazolinona</w:t>
            </w:r>
          </w:p>
        </w:tc>
      </w:tr>
      <w:tr w:rsidR="00BF360A" w:rsidRPr="00EB5618" w14:paraId="3B7A4BE2" w14:textId="77777777" w:rsidTr="00BF360A">
        <w:trPr>
          <w:cantSplit/>
          <w:trHeight w:val="165"/>
          <w:jc w:val="center"/>
        </w:trPr>
        <w:tc>
          <w:tcPr>
            <w:tcW w:w="3142" w:type="dxa"/>
            <w:gridSpan w:val="5"/>
            <w:shd w:val="clear" w:color="000000" w:fill="FFFFFF"/>
          </w:tcPr>
          <w:p w14:paraId="1BDE628F" w14:textId="5AA09247" w:rsidR="00BF360A" w:rsidRDefault="00BF360A" w:rsidP="00BF360A">
            <w:pPr>
              <w:jc w:val="center"/>
              <w:rPr>
                <w:lang w:val="es-CR"/>
              </w:rPr>
            </w:pPr>
            <w:r>
              <w:rPr>
                <w:b/>
                <w:lang w:val="es-CR"/>
              </w:rPr>
              <w:t>ORAL</w:t>
            </w:r>
          </w:p>
        </w:tc>
        <w:tc>
          <w:tcPr>
            <w:tcW w:w="2160" w:type="dxa"/>
            <w:gridSpan w:val="5"/>
            <w:shd w:val="clear" w:color="000000" w:fill="FFFFFF"/>
          </w:tcPr>
          <w:p w14:paraId="3D77C46B" w14:textId="5D188A1A" w:rsidR="00BF360A" w:rsidRDefault="00BF360A" w:rsidP="00BF360A">
            <w:pPr>
              <w:jc w:val="center"/>
              <w:rPr>
                <w:lang w:val="es-CR"/>
              </w:rPr>
            </w:pPr>
            <w:r w:rsidRPr="00BB1575">
              <w:rPr>
                <w:b/>
                <w:lang w:val="es-CR"/>
              </w:rPr>
              <w:t>DL</w:t>
            </w:r>
            <w:r w:rsidRPr="00BB1575">
              <w:rPr>
                <w:b/>
                <w:vertAlign w:val="subscript"/>
                <w:lang w:val="es-CR"/>
              </w:rPr>
              <w:t>50</w:t>
            </w:r>
          </w:p>
        </w:tc>
        <w:tc>
          <w:tcPr>
            <w:tcW w:w="6072" w:type="dxa"/>
            <w:gridSpan w:val="5"/>
            <w:shd w:val="clear" w:color="000000" w:fill="FFFFFF"/>
          </w:tcPr>
          <w:p w14:paraId="41217460" w14:textId="539D18CD" w:rsidR="00BF360A" w:rsidRDefault="00BF360A" w:rsidP="00BF360A">
            <w:pPr>
              <w:jc w:val="center"/>
              <w:rPr>
                <w:lang w:val="es-CR"/>
              </w:rPr>
            </w:pPr>
            <w:r>
              <w:rPr>
                <w:lang w:val="es-CR"/>
              </w:rPr>
              <w:t>457 mg/Kg</w:t>
            </w:r>
          </w:p>
        </w:tc>
      </w:tr>
      <w:tr w:rsidR="00BF360A" w:rsidRPr="00EB5618" w14:paraId="1A87BB60" w14:textId="77777777" w:rsidTr="00BF360A">
        <w:trPr>
          <w:cantSplit/>
          <w:trHeight w:val="165"/>
          <w:jc w:val="center"/>
        </w:trPr>
        <w:tc>
          <w:tcPr>
            <w:tcW w:w="3142" w:type="dxa"/>
            <w:gridSpan w:val="5"/>
            <w:shd w:val="clear" w:color="000000" w:fill="FFFFFF"/>
          </w:tcPr>
          <w:p w14:paraId="6F40E384" w14:textId="1176FF42" w:rsidR="00BF360A" w:rsidRDefault="00BF360A" w:rsidP="00BF360A">
            <w:pPr>
              <w:jc w:val="center"/>
              <w:rPr>
                <w:lang w:val="es-CR"/>
              </w:rPr>
            </w:pPr>
            <w:r>
              <w:rPr>
                <w:b/>
                <w:lang w:val="es-CR"/>
              </w:rPr>
              <w:t>DÉRMICO</w:t>
            </w:r>
          </w:p>
        </w:tc>
        <w:tc>
          <w:tcPr>
            <w:tcW w:w="2160" w:type="dxa"/>
            <w:gridSpan w:val="5"/>
            <w:shd w:val="clear" w:color="000000" w:fill="FFFFFF"/>
          </w:tcPr>
          <w:p w14:paraId="27652D19" w14:textId="1D2B4B77" w:rsidR="00BF360A" w:rsidRDefault="00BF360A" w:rsidP="00BF360A">
            <w:pPr>
              <w:jc w:val="center"/>
              <w:rPr>
                <w:lang w:val="es-CR"/>
              </w:rPr>
            </w:pPr>
            <w:r w:rsidRPr="00BB1575">
              <w:rPr>
                <w:b/>
                <w:lang w:val="es-CR"/>
              </w:rPr>
              <w:t>DL</w:t>
            </w:r>
            <w:r w:rsidRPr="00BB1575">
              <w:rPr>
                <w:b/>
                <w:vertAlign w:val="subscript"/>
                <w:lang w:val="es-CR"/>
              </w:rPr>
              <w:t>50</w:t>
            </w:r>
          </w:p>
        </w:tc>
        <w:tc>
          <w:tcPr>
            <w:tcW w:w="6072" w:type="dxa"/>
            <w:gridSpan w:val="5"/>
            <w:shd w:val="clear" w:color="000000" w:fill="FFFFFF"/>
          </w:tcPr>
          <w:p w14:paraId="6F7FF285" w14:textId="6C6E8A49" w:rsidR="00BF360A" w:rsidRDefault="00BF360A" w:rsidP="00BF360A">
            <w:pPr>
              <w:jc w:val="center"/>
              <w:rPr>
                <w:lang w:val="es-CR"/>
              </w:rPr>
            </w:pPr>
            <w:r>
              <w:rPr>
                <w:lang w:val="es-CR"/>
              </w:rPr>
              <w:t>660 mg/Kg</w:t>
            </w:r>
          </w:p>
        </w:tc>
      </w:tr>
      <w:tr w:rsidR="00BF360A" w:rsidRPr="00EB5618" w14:paraId="69BDB889" w14:textId="77777777" w:rsidTr="00BF360A">
        <w:trPr>
          <w:cantSplit/>
          <w:trHeight w:val="165"/>
          <w:jc w:val="center"/>
        </w:trPr>
        <w:tc>
          <w:tcPr>
            <w:tcW w:w="3142" w:type="dxa"/>
            <w:gridSpan w:val="5"/>
            <w:shd w:val="clear" w:color="000000" w:fill="FFFFFF"/>
          </w:tcPr>
          <w:p w14:paraId="30AAF426" w14:textId="20FAC875" w:rsidR="00BF360A" w:rsidRDefault="00BF360A" w:rsidP="00BF360A">
            <w:pPr>
              <w:jc w:val="center"/>
              <w:rPr>
                <w:lang w:val="es-CR"/>
              </w:rPr>
            </w:pPr>
            <w:r>
              <w:rPr>
                <w:b/>
                <w:lang w:val="es-CR"/>
              </w:rPr>
              <w:t>INHALACIÓN</w:t>
            </w:r>
          </w:p>
        </w:tc>
        <w:tc>
          <w:tcPr>
            <w:tcW w:w="2160" w:type="dxa"/>
            <w:gridSpan w:val="5"/>
            <w:shd w:val="clear" w:color="000000" w:fill="FFFFFF"/>
          </w:tcPr>
          <w:p w14:paraId="29651845" w14:textId="4FE8FB22" w:rsidR="00BF360A" w:rsidRDefault="00BF360A" w:rsidP="00BF360A">
            <w:pPr>
              <w:jc w:val="center"/>
              <w:rPr>
                <w:lang w:val="es-CR"/>
              </w:rPr>
            </w:pPr>
            <w:r w:rsidRPr="00BB1575">
              <w:rPr>
                <w:b/>
                <w:lang w:val="es-CR"/>
              </w:rPr>
              <w:t>DL</w:t>
            </w:r>
            <w:r w:rsidRPr="00BB1575">
              <w:rPr>
                <w:b/>
                <w:vertAlign w:val="subscript"/>
                <w:lang w:val="es-CR"/>
              </w:rPr>
              <w:t>50</w:t>
            </w:r>
            <w:r>
              <w:rPr>
                <w:b/>
                <w:lang w:val="es-CR"/>
              </w:rPr>
              <w:t>/4h</w:t>
            </w:r>
          </w:p>
        </w:tc>
        <w:tc>
          <w:tcPr>
            <w:tcW w:w="6072" w:type="dxa"/>
            <w:gridSpan w:val="5"/>
            <w:shd w:val="clear" w:color="000000" w:fill="FFFFFF"/>
          </w:tcPr>
          <w:p w14:paraId="2660C6F7" w14:textId="34D69893" w:rsidR="00BF360A" w:rsidRDefault="00BF360A" w:rsidP="00BF360A">
            <w:pPr>
              <w:jc w:val="center"/>
              <w:rPr>
                <w:lang w:val="es-CR"/>
              </w:rPr>
            </w:pPr>
            <w:r>
              <w:rPr>
                <w:lang w:val="es-CR"/>
              </w:rPr>
              <w:t>No disponible</w:t>
            </w:r>
          </w:p>
        </w:tc>
      </w:tr>
      <w:tr w:rsidR="00BF360A" w:rsidRPr="00BB1575" w14:paraId="22D63C2A" w14:textId="77777777" w:rsidTr="00396C6D">
        <w:trPr>
          <w:cantSplit/>
          <w:trHeight w:val="426"/>
          <w:jc w:val="center"/>
        </w:trPr>
        <w:tc>
          <w:tcPr>
            <w:tcW w:w="11374" w:type="dxa"/>
            <w:gridSpan w:val="15"/>
            <w:shd w:val="clear" w:color="000000" w:fill="FFFFFF"/>
          </w:tcPr>
          <w:p w14:paraId="01F70098" w14:textId="77777777" w:rsidR="00BF360A" w:rsidRDefault="00BF360A" w:rsidP="00BF360A">
            <w:pPr>
              <w:rPr>
                <w:b/>
                <w:lang w:val="es-CR"/>
              </w:rPr>
            </w:pPr>
            <w:r w:rsidRPr="006649E8">
              <w:rPr>
                <w:b/>
                <w:lang w:val="es-CR"/>
              </w:rPr>
              <w:t>Categorías carcinogénicas</w:t>
            </w:r>
          </w:p>
          <w:p w14:paraId="7BDE8661" w14:textId="77777777" w:rsidR="00BF360A" w:rsidRDefault="00BF360A" w:rsidP="00BF360A">
            <w:pPr>
              <w:rPr>
                <w:b/>
                <w:lang w:val="es-CR"/>
              </w:rPr>
            </w:pPr>
            <w:r>
              <w:rPr>
                <w:b/>
                <w:lang w:val="es-CR"/>
              </w:rPr>
              <w:t>IARC</w:t>
            </w:r>
          </w:p>
        </w:tc>
      </w:tr>
      <w:tr w:rsidR="00BF360A" w:rsidRPr="0075071E" w14:paraId="5A4EBBE8" w14:textId="77777777" w:rsidTr="002D181E">
        <w:trPr>
          <w:cantSplit/>
          <w:trHeight w:val="426"/>
          <w:jc w:val="center"/>
        </w:trPr>
        <w:tc>
          <w:tcPr>
            <w:tcW w:w="1342" w:type="dxa"/>
            <w:shd w:val="clear" w:color="000000" w:fill="FFFFFF"/>
          </w:tcPr>
          <w:p w14:paraId="0FCEEAA8" w14:textId="40A02BE1" w:rsidR="00BF360A" w:rsidRPr="006649E8" w:rsidRDefault="00BF360A" w:rsidP="00BF360A">
            <w:pPr>
              <w:rPr>
                <w:b/>
                <w:lang w:val="es-CR"/>
              </w:rPr>
            </w:pPr>
            <w:r>
              <w:rPr>
                <w:b/>
                <w:lang w:val="es-CR"/>
              </w:rPr>
              <w:t>10031-43-3</w:t>
            </w:r>
          </w:p>
        </w:tc>
        <w:tc>
          <w:tcPr>
            <w:tcW w:w="10032" w:type="dxa"/>
            <w:gridSpan w:val="14"/>
            <w:shd w:val="clear" w:color="000000" w:fill="FFFFFF"/>
          </w:tcPr>
          <w:p w14:paraId="100CE8E1" w14:textId="1900B10D" w:rsidR="00BF360A" w:rsidRPr="004A70D2" w:rsidRDefault="00BF360A" w:rsidP="00BF360A">
            <w:pPr>
              <w:rPr>
                <w:lang w:val="es-CR"/>
              </w:rPr>
            </w:pPr>
            <w:r>
              <w:rPr>
                <w:b/>
                <w:lang w:val="es-CR"/>
              </w:rPr>
              <w:t>Nitrato de cobre,</w:t>
            </w:r>
            <w:r>
              <w:rPr>
                <w:lang w:val="es-CR"/>
              </w:rPr>
              <w:t xml:space="preserve"> no clasificado</w:t>
            </w:r>
          </w:p>
        </w:tc>
      </w:tr>
      <w:tr w:rsidR="00BF360A" w:rsidRPr="00737C76" w14:paraId="14A56AE6" w14:textId="77777777" w:rsidTr="002D181E">
        <w:trPr>
          <w:cantSplit/>
          <w:trHeight w:val="426"/>
          <w:jc w:val="center"/>
        </w:trPr>
        <w:tc>
          <w:tcPr>
            <w:tcW w:w="1342" w:type="dxa"/>
            <w:shd w:val="clear" w:color="000000" w:fill="FFFFFF"/>
          </w:tcPr>
          <w:p w14:paraId="51BCC89A" w14:textId="71044C49" w:rsidR="00BF360A" w:rsidRDefault="00BF360A" w:rsidP="00BF360A">
            <w:pPr>
              <w:rPr>
                <w:b/>
                <w:lang w:val="es-CR"/>
              </w:rPr>
            </w:pPr>
            <w:r>
              <w:rPr>
                <w:b/>
                <w:lang w:val="es-CR"/>
              </w:rPr>
              <w:t>Mezcla</w:t>
            </w:r>
          </w:p>
        </w:tc>
        <w:tc>
          <w:tcPr>
            <w:tcW w:w="10032" w:type="dxa"/>
            <w:gridSpan w:val="14"/>
            <w:shd w:val="clear" w:color="000000" w:fill="FFFFFF"/>
          </w:tcPr>
          <w:p w14:paraId="5268AC43" w14:textId="0E999F29" w:rsidR="00BF360A" w:rsidRPr="00BF360A" w:rsidRDefault="00BF360A" w:rsidP="00BF360A">
            <w:pPr>
              <w:rPr>
                <w:lang w:val="es-CR"/>
              </w:rPr>
            </w:pPr>
            <w:r>
              <w:rPr>
                <w:b/>
                <w:lang w:val="es-CR"/>
              </w:rPr>
              <w:t xml:space="preserve">Isotiazolinona: </w:t>
            </w:r>
            <w:r>
              <w:rPr>
                <w:lang w:val="es-CR"/>
              </w:rPr>
              <w:t>no clasificado</w:t>
            </w:r>
          </w:p>
        </w:tc>
      </w:tr>
      <w:tr w:rsidR="00BF360A" w:rsidRPr="0075071E" w14:paraId="012BDBBC" w14:textId="77777777" w:rsidTr="00396C6D">
        <w:trPr>
          <w:cantSplit/>
          <w:jc w:val="center"/>
        </w:trPr>
        <w:tc>
          <w:tcPr>
            <w:tcW w:w="11374" w:type="dxa"/>
            <w:gridSpan w:val="15"/>
            <w:shd w:val="clear" w:color="auto" w:fill="auto"/>
          </w:tcPr>
          <w:p w14:paraId="2FF15668" w14:textId="77777777" w:rsidR="00BF360A" w:rsidRDefault="00BF360A" w:rsidP="00BF360A">
            <w:pPr>
              <w:pStyle w:val="Ttulo1"/>
              <w:rPr>
                <w:rFonts w:ascii="Times New Roman" w:hAnsi="Times New Roman"/>
                <w:b/>
                <w:szCs w:val="24"/>
                <w:u w:val="none"/>
                <w:lang w:val="es-CR"/>
              </w:rPr>
            </w:pPr>
            <w:r>
              <w:rPr>
                <w:rFonts w:ascii="Times New Roman" w:hAnsi="Times New Roman"/>
                <w:b/>
                <w:szCs w:val="24"/>
                <w:u w:val="none"/>
                <w:lang w:val="es-CR"/>
              </w:rPr>
              <w:lastRenderedPageBreak/>
              <w:t>Rutas probables de exposición</w:t>
            </w:r>
          </w:p>
          <w:p w14:paraId="588C9412" w14:textId="77777777" w:rsidR="00BF360A" w:rsidRDefault="00BF360A" w:rsidP="00BF360A">
            <w:pPr>
              <w:jc w:val="both"/>
              <w:rPr>
                <w:lang w:val="es-CR"/>
              </w:rPr>
            </w:pPr>
            <w:r>
              <w:rPr>
                <w:lang w:val="es-CR"/>
              </w:rPr>
              <w:t>Ingestión</w:t>
            </w:r>
          </w:p>
          <w:p w14:paraId="24194A89" w14:textId="77777777" w:rsidR="00BF360A" w:rsidRDefault="00BF360A" w:rsidP="00BF360A">
            <w:pPr>
              <w:jc w:val="both"/>
              <w:rPr>
                <w:lang w:val="es-CR"/>
              </w:rPr>
            </w:pPr>
            <w:r>
              <w:rPr>
                <w:lang w:val="es-CR"/>
              </w:rPr>
              <w:t>Contacto ocular</w:t>
            </w:r>
          </w:p>
          <w:p w14:paraId="794D34FF" w14:textId="77777777" w:rsidR="00BF360A" w:rsidRDefault="00BF360A" w:rsidP="00BF360A">
            <w:pPr>
              <w:jc w:val="both"/>
              <w:rPr>
                <w:lang w:val="es-CR"/>
              </w:rPr>
            </w:pPr>
            <w:r>
              <w:rPr>
                <w:lang w:val="es-CR"/>
              </w:rPr>
              <w:t>Contacto dérmico</w:t>
            </w:r>
          </w:p>
          <w:p w14:paraId="21F70290" w14:textId="77777777" w:rsidR="00BF360A" w:rsidRDefault="00BF360A" w:rsidP="00BF360A">
            <w:pPr>
              <w:jc w:val="both"/>
              <w:rPr>
                <w:b/>
                <w:lang w:val="es-CR"/>
              </w:rPr>
            </w:pPr>
            <w:r>
              <w:rPr>
                <w:b/>
                <w:lang w:val="es-CR"/>
              </w:rPr>
              <w:t>Efectos agudos (toxicidad aguda, irritación y corrosividad)</w:t>
            </w:r>
          </w:p>
          <w:p w14:paraId="1C2A25C2" w14:textId="77777777" w:rsidR="00BF360A" w:rsidRDefault="00BF360A" w:rsidP="00BF360A">
            <w:pPr>
              <w:jc w:val="both"/>
              <w:rPr>
                <w:lang w:val="es-CR"/>
              </w:rPr>
            </w:pPr>
            <w:r>
              <w:rPr>
                <w:lang w:val="es-CR"/>
              </w:rPr>
              <w:t>Causa quemaduras en la piel y daño ocular severo.</w:t>
            </w:r>
          </w:p>
          <w:p w14:paraId="17F735FB" w14:textId="77777777" w:rsidR="00BF360A" w:rsidRDefault="00BF360A" w:rsidP="00BF360A">
            <w:pPr>
              <w:jc w:val="both"/>
              <w:rPr>
                <w:lang w:val="es-CR"/>
              </w:rPr>
            </w:pPr>
            <w:r>
              <w:rPr>
                <w:lang w:val="es-CR"/>
              </w:rPr>
              <w:t>Perjudicial en contacto con la piel</w:t>
            </w:r>
          </w:p>
          <w:p w14:paraId="01DEA1FF" w14:textId="77777777" w:rsidR="00BF360A" w:rsidRDefault="00BF360A" w:rsidP="00BF360A">
            <w:pPr>
              <w:jc w:val="both"/>
              <w:rPr>
                <w:lang w:val="es-CR"/>
              </w:rPr>
            </w:pPr>
            <w:r>
              <w:rPr>
                <w:lang w:val="es-CR"/>
              </w:rPr>
              <w:t>Puede ser perjudicial si se ingiere.</w:t>
            </w:r>
          </w:p>
          <w:p w14:paraId="54F975DF" w14:textId="77777777" w:rsidR="00BF360A" w:rsidRPr="00892CDB" w:rsidRDefault="00BF360A" w:rsidP="00BF360A">
            <w:pPr>
              <w:jc w:val="both"/>
              <w:rPr>
                <w:lang w:val="es-CR"/>
              </w:rPr>
            </w:pPr>
          </w:p>
        </w:tc>
      </w:tr>
      <w:tr w:rsidR="00BF360A" w:rsidRPr="0075071E" w14:paraId="3DAE1769" w14:textId="77777777" w:rsidTr="00396C6D">
        <w:trPr>
          <w:cantSplit/>
          <w:jc w:val="center"/>
        </w:trPr>
        <w:tc>
          <w:tcPr>
            <w:tcW w:w="11374" w:type="dxa"/>
            <w:gridSpan w:val="15"/>
            <w:shd w:val="clear" w:color="auto" w:fill="CCCCCC"/>
          </w:tcPr>
          <w:p w14:paraId="0A997F1C" w14:textId="77777777" w:rsidR="00BF360A" w:rsidRPr="00EB5618" w:rsidRDefault="00BF360A" w:rsidP="00BF360A">
            <w:pPr>
              <w:pStyle w:val="Ttulo1"/>
              <w:jc w:val="left"/>
              <w:rPr>
                <w:rFonts w:ascii="Times New Roman" w:hAnsi="Times New Roman"/>
                <w:b/>
                <w:szCs w:val="24"/>
                <w:u w:val="none"/>
                <w:lang w:val="es-CR"/>
              </w:rPr>
            </w:pPr>
            <w:r w:rsidRPr="00EB5618">
              <w:rPr>
                <w:rFonts w:ascii="Times New Roman" w:hAnsi="Times New Roman"/>
                <w:b/>
                <w:szCs w:val="24"/>
                <w:u w:val="none"/>
                <w:lang w:val="es-CR"/>
              </w:rPr>
              <w:t>SECCIÓN</w:t>
            </w:r>
            <w:r>
              <w:rPr>
                <w:rFonts w:ascii="Times New Roman" w:hAnsi="Times New Roman"/>
                <w:b/>
                <w:szCs w:val="24"/>
                <w:u w:val="none"/>
                <w:lang w:val="es-CR"/>
              </w:rPr>
              <w:t xml:space="preserve"> 12: </w:t>
            </w:r>
            <w:r w:rsidRPr="00EB5618">
              <w:rPr>
                <w:rFonts w:ascii="Times New Roman" w:hAnsi="Times New Roman"/>
                <w:b/>
                <w:szCs w:val="24"/>
                <w:u w:val="none"/>
                <w:lang w:val="es-CR"/>
              </w:rPr>
              <w:t>INFORMACIÓN DE LOS EFECTOS SOBRE LA ECOLOGÍA</w:t>
            </w:r>
          </w:p>
        </w:tc>
      </w:tr>
      <w:tr w:rsidR="00BF360A" w:rsidRPr="0075071E" w14:paraId="0C8C36EE" w14:textId="77777777" w:rsidTr="00396C6D">
        <w:trPr>
          <w:cantSplit/>
          <w:trHeight w:val="567"/>
          <w:jc w:val="center"/>
        </w:trPr>
        <w:tc>
          <w:tcPr>
            <w:tcW w:w="11374" w:type="dxa"/>
            <w:gridSpan w:val="15"/>
            <w:shd w:val="clear" w:color="000000" w:fill="FFFFFF"/>
          </w:tcPr>
          <w:p w14:paraId="5AC4EC00" w14:textId="77777777" w:rsidR="00BF360A" w:rsidRPr="00EB5618" w:rsidRDefault="00BF360A" w:rsidP="00BF360A">
            <w:pPr>
              <w:pStyle w:val="Ttulo1"/>
              <w:rPr>
                <w:rFonts w:ascii="Times New Roman" w:hAnsi="Times New Roman"/>
                <w:b/>
                <w:szCs w:val="24"/>
                <w:u w:val="none"/>
                <w:lang w:val="es-CR"/>
              </w:rPr>
            </w:pPr>
            <w:r>
              <w:rPr>
                <w:rFonts w:ascii="Times New Roman" w:hAnsi="Times New Roman"/>
                <w:b/>
                <w:szCs w:val="24"/>
                <w:u w:val="none"/>
                <w:lang w:val="es-CR"/>
              </w:rPr>
              <w:t>12.1 TOXICIDAD</w:t>
            </w:r>
          </w:p>
          <w:p w14:paraId="4F9E9DDB" w14:textId="77777777" w:rsidR="00BF360A" w:rsidRDefault="00BF360A" w:rsidP="00BF360A">
            <w:pPr>
              <w:pStyle w:val="Piedepgina"/>
              <w:jc w:val="both"/>
              <w:rPr>
                <w:lang w:val="es-CR"/>
              </w:rPr>
            </w:pPr>
            <w:r>
              <w:rPr>
                <w:b/>
                <w:lang w:val="es-CR"/>
              </w:rPr>
              <w:t xml:space="preserve">Toxicidad acuática: </w:t>
            </w:r>
            <w:r>
              <w:rPr>
                <w:lang w:val="es-CR"/>
              </w:rPr>
              <w:t>no existe información relevante disponible.</w:t>
            </w:r>
          </w:p>
          <w:p w14:paraId="131ABCF1" w14:textId="77777777" w:rsidR="00BF360A" w:rsidRPr="004A70D2" w:rsidRDefault="00BF360A" w:rsidP="00BF360A">
            <w:pPr>
              <w:pStyle w:val="Piedepgina"/>
              <w:jc w:val="both"/>
              <w:rPr>
                <w:lang w:val="es-CR"/>
              </w:rPr>
            </w:pPr>
            <w:r w:rsidRPr="000648A7">
              <w:rPr>
                <w:b/>
                <w:lang w:val="es-CR"/>
              </w:rPr>
              <w:t>12.2 Persistencia y degradabilidad</w:t>
            </w:r>
            <w:r>
              <w:rPr>
                <w:b/>
                <w:lang w:val="es-CR"/>
              </w:rPr>
              <w:t xml:space="preserve">: </w:t>
            </w:r>
            <w:r>
              <w:rPr>
                <w:lang w:val="es-CR"/>
              </w:rPr>
              <w:t>Producto biodegradable</w:t>
            </w:r>
          </w:p>
          <w:p w14:paraId="03CF2FFD" w14:textId="77777777" w:rsidR="00BF360A" w:rsidRDefault="00BF360A" w:rsidP="00BF360A">
            <w:pPr>
              <w:pStyle w:val="Piedepgina"/>
              <w:jc w:val="both"/>
              <w:rPr>
                <w:lang w:val="es-CR"/>
              </w:rPr>
            </w:pPr>
            <w:r w:rsidRPr="000648A7">
              <w:rPr>
                <w:b/>
                <w:lang w:val="es-CR"/>
              </w:rPr>
              <w:t>12.3</w:t>
            </w:r>
            <w:r>
              <w:rPr>
                <w:b/>
                <w:lang w:val="es-CR"/>
              </w:rPr>
              <w:t xml:space="preserve"> Potencial de bioacumulación: </w:t>
            </w:r>
            <w:r>
              <w:rPr>
                <w:lang w:val="es-CR"/>
              </w:rPr>
              <w:t>no existe información relevante disponible.</w:t>
            </w:r>
          </w:p>
          <w:p w14:paraId="3E70A67F" w14:textId="77777777" w:rsidR="00BF360A" w:rsidRDefault="00BF360A" w:rsidP="00BF360A">
            <w:pPr>
              <w:pStyle w:val="Piedepgina"/>
              <w:jc w:val="both"/>
              <w:rPr>
                <w:lang w:val="es-CR"/>
              </w:rPr>
            </w:pPr>
            <w:r w:rsidRPr="00E5744F">
              <w:rPr>
                <w:b/>
                <w:lang w:val="es-CR"/>
              </w:rPr>
              <w:t>12.4</w:t>
            </w:r>
            <w:r>
              <w:rPr>
                <w:b/>
                <w:lang w:val="es-CR"/>
              </w:rPr>
              <w:t xml:space="preserve"> Movilidad en el suelo: </w:t>
            </w:r>
            <w:r>
              <w:rPr>
                <w:lang w:val="es-CR"/>
              </w:rPr>
              <w:t>no existe información relevante disponible.</w:t>
            </w:r>
          </w:p>
          <w:p w14:paraId="02B028B6" w14:textId="77777777" w:rsidR="00BF360A" w:rsidRDefault="00BF360A" w:rsidP="00BF360A">
            <w:pPr>
              <w:pStyle w:val="Piedepgina"/>
              <w:jc w:val="both"/>
              <w:rPr>
                <w:b/>
                <w:lang w:val="es-CR"/>
              </w:rPr>
            </w:pPr>
            <w:r>
              <w:rPr>
                <w:b/>
                <w:lang w:val="es-CR"/>
              </w:rPr>
              <w:t>Efectos ecotóxicos:</w:t>
            </w:r>
          </w:p>
          <w:p w14:paraId="3B16880A" w14:textId="77777777" w:rsidR="00BF360A" w:rsidRDefault="00BF360A" w:rsidP="00BF360A">
            <w:pPr>
              <w:pStyle w:val="Piedepgina"/>
              <w:jc w:val="both"/>
              <w:rPr>
                <w:lang w:val="es-CR"/>
              </w:rPr>
            </w:pPr>
            <w:r>
              <w:rPr>
                <w:b/>
                <w:lang w:val="es-CR"/>
              </w:rPr>
              <w:t xml:space="preserve">Observación: </w:t>
            </w:r>
            <w:r>
              <w:rPr>
                <w:lang w:val="es-CR"/>
              </w:rPr>
              <w:t>posterior a la neutralización del producto, es posible establecer una disminución de la acción perjudicial.</w:t>
            </w:r>
          </w:p>
          <w:p w14:paraId="6A6DAAC5" w14:textId="77777777" w:rsidR="00BF360A" w:rsidRDefault="00BF360A" w:rsidP="00BF360A">
            <w:pPr>
              <w:pStyle w:val="Piedepgina"/>
              <w:jc w:val="both"/>
              <w:rPr>
                <w:b/>
                <w:lang w:val="es-CR"/>
              </w:rPr>
            </w:pPr>
            <w:r>
              <w:rPr>
                <w:b/>
                <w:lang w:val="es-CR"/>
              </w:rPr>
              <w:t>Información ecológica adicional</w:t>
            </w:r>
          </w:p>
          <w:p w14:paraId="0C3D2ED2" w14:textId="77777777" w:rsidR="00BF360A" w:rsidRDefault="00BF360A" w:rsidP="00BF360A">
            <w:pPr>
              <w:pStyle w:val="Piedepgina"/>
              <w:jc w:val="both"/>
              <w:rPr>
                <w:b/>
                <w:lang w:val="es-CR"/>
              </w:rPr>
            </w:pPr>
            <w:r>
              <w:rPr>
                <w:b/>
                <w:lang w:val="es-CR"/>
              </w:rPr>
              <w:t>Notas generales</w:t>
            </w:r>
          </w:p>
          <w:p w14:paraId="2239ED4E" w14:textId="77777777" w:rsidR="00BF360A" w:rsidRDefault="00BF360A" w:rsidP="00BF360A">
            <w:pPr>
              <w:pStyle w:val="Piedepgina"/>
              <w:jc w:val="both"/>
              <w:rPr>
                <w:lang w:val="es-CR"/>
              </w:rPr>
            </w:pPr>
            <w:r>
              <w:rPr>
                <w:lang w:val="es-CR"/>
              </w:rPr>
              <w:t>No permita que producto sin diluir o grandes cantidades del mismo alcancen aguas subterráneas, corrientes de agua o sistemas de alcantarillado.</w:t>
            </w:r>
          </w:p>
          <w:p w14:paraId="235199F6" w14:textId="7EAD5534" w:rsidR="00BF360A" w:rsidRPr="00BB07DB" w:rsidRDefault="00BF360A" w:rsidP="00BF360A">
            <w:pPr>
              <w:pStyle w:val="Piedepgina"/>
              <w:jc w:val="both"/>
              <w:rPr>
                <w:lang w:val="es-CR"/>
              </w:rPr>
            </w:pPr>
            <w:r>
              <w:rPr>
                <w:lang w:val="es-CR"/>
              </w:rPr>
              <w:t>El enjugue de cantidades grandes de producto que entren al sistema de alcantarillado puede generar disminución en los valores de pH.  Un pH muy bajo puede dañar los organismos acuáticos.  Si el pH de la dilución de uso es considerablemente menor, el desecho acuoso que se vierte en el alcantarillado, es un poco menos perjudicial.</w:t>
            </w:r>
          </w:p>
        </w:tc>
      </w:tr>
      <w:tr w:rsidR="00BF360A" w:rsidRPr="0075071E" w14:paraId="52AD0A8A" w14:textId="77777777" w:rsidTr="00396C6D">
        <w:trPr>
          <w:cantSplit/>
          <w:jc w:val="center"/>
        </w:trPr>
        <w:tc>
          <w:tcPr>
            <w:tcW w:w="11374" w:type="dxa"/>
            <w:gridSpan w:val="15"/>
            <w:shd w:val="clear" w:color="auto" w:fill="CCCCCC"/>
          </w:tcPr>
          <w:p w14:paraId="7A2403A7" w14:textId="77777777" w:rsidR="00BF360A" w:rsidRPr="00EB5618" w:rsidRDefault="00BF360A" w:rsidP="00BF360A">
            <w:pPr>
              <w:pStyle w:val="Ttulo1"/>
              <w:rPr>
                <w:rFonts w:ascii="Times New Roman" w:hAnsi="Times New Roman"/>
                <w:b/>
                <w:szCs w:val="24"/>
                <w:u w:val="none"/>
                <w:lang w:val="es-CR"/>
              </w:rPr>
            </w:pPr>
            <w:r>
              <w:rPr>
                <w:rFonts w:ascii="Times New Roman" w:hAnsi="Times New Roman"/>
                <w:b/>
                <w:szCs w:val="24"/>
                <w:u w:val="none"/>
                <w:lang w:val="es-CR"/>
              </w:rPr>
              <w:t>SECCIÓN 13: CONSIDERACIONES SOBRE LA DISPOSICIÓN FINAL DEL PRODUCTO</w:t>
            </w:r>
          </w:p>
        </w:tc>
      </w:tr>
      <w:tr w:rsidR="00BF360A" w:rsidRPr="0075071E" w14:paraId="0A23EBB2" w14:textId="77777777" w:rsidTr="00396C6D">
        <w:trPr>
          <w:cantSplit/>
          <w:trHeight w:val="272"/>
          <w:jc w:val="center"/>
        </w:trPr>
        <w:tc>
          <w:tcPr>
            <w:tcW w:w="11374" w:type="dxa"/>
            <w:gridSpan w:val="15"/>
            <w:shd w:val="clear" w:color="000000" w:fill="FFFFFF"/>
          </w:tcPr>
          <w:p w14:paraId="537A2720" w14:textId="77777777" w:rsidR="00BF360A" w:rsidRDefault="00BF360A" w:rsidP="00BF360A">
            <w:pPr>
              <w:pStyle w:val="Ttulo1"/>
              <w:rPr>
                <w:rFonts w:ascii="Times New Roman" w:hAnsi="Times New Roman"/>
                <w:b/>
                <w:szCs w:val="24"/>
                <w:u w:val="none"/>
                <w:lang w:val="es-CR"/>
              </w:rPr>
            </w:pPr>
            <w:r>
              <w:rPr>
                <w:rFonts w:ascii="Times New Roman" w:hAnsi="Times New Roman"/>
                <w:b/>
                <w:szCs w:val="24"/>
                <w:u w:val="none"/>
                <w:lang w:val="es-CR"/>
              </w:rPr>
              <w:t>13.1 Métodos de tratamiento de residuos</w:t>
            </w:r>
          </w:p>
          <w:p w14:paraId="103BCC0C" w14:textId="77777777" w:rsidR="00BF360A" w:rsidRDefault="00BF360A" w:rsidP="00BF360A">
            <w:pPr>
              <w:jc w:val="both"/>
              <w:rPr>
                <w:b/>
                <w:lang w:val="es-CR"/>
              </w:rPr>
            </w:pPr>
            <w:r>
              <w:rPr>
                <w:b/>
                <w:lang w:val="es-CR"/>
              </w:rPr>
              <w:t>Recomendación</w:t>
            </w:r>
          </w:p>
          <w:p w14:paraId="610F9E88" w14:textId="77777777" w:rsidR="00BF360A" w:rsidRDefault="00BF360A" w:rsidP="00BF360A">
            <w:pPr>
              <w:jc w:val="both"/>
              <w:rPr>
                <w:lang w:val="es-CR"/>
              </w:rPr>
            </w:pPr>
            <w:r>
              <w:rPr>
                <w:lang w:val="es-CR"/>
              </w:rPr>
              <w:t>El usuario de este producto, es el responsable de disponer del material no utilizado, residuos y contenedores acorde a lo establecido en las leyes nacionales, así como también con las regulaciones asociadas al tratamiento de los mismos, almacenamiento y disposición de residuos peligrosos y no peligrosos.</w:t>
            </w:r>
          </w:p>
          <w:p w14:paraId="2F41ADC2" w14:textId="77777777" w:rsidR="00BF360A" w:rsidRDefault="00BF360A" w:rsidP="00BF360A">
            <w:pPr>
              <w:jc w:val="both"/>
              <w:rPr>
                <w:b/>
                <w:lang w:val="es-CR"/>
              </w:rPr>
            </w:pPr>
            <w:r w:rsidRPr="006E7120">
              <w:rPr>
                <w:b/>
                <w:lang w:val="es-CR"/>
              </w:rPr>
              <w:t xml:space="preserve">Envases </w:t>
            </w:r>
            <w:r>
              <w:rPr>
                <w:b/>
                <w:lang w:val="es-CR"/>
              </w:rPr>
              <w:t>sin limpiar</w:t>
            </w:r>
          </w:p>
          <w:p w14:paraId="05B3C9F7" w14:textId="77777777" w:rsidR="00BF360A" w:rsidRDefault="00BF360A" w:rsidP="00BF360A">
            <w:pPr>
              <w:jc w:val="both"/>
              <w:rPr>
                <w:lang w:val="es-CR"/>
              </w:rPr>
            </w:pPr>
            <w:r>
              <w:rPr>
                <w:b/>
                <w:lang w:val="es-CR"/>
              </w:rPr>
              <w:t xml:space="preserve">Recomendación: </w:t>
            </w:r>
            <w:r>
              <w:rPr>
                <w:lang w:val="es-CR"/>
              </w:rPr>
              <w:t>la disposición debe realizarse acorde a las leyes locales.</w:t>
            </w:r>
          </w:p>
          <w:p w14:paraId="5D57BE14" w14:textId="77777777" w:rsidR="00BF360A" w:rsidRPr="00C0090C" w:rsidRDefault="00BF360A" w:rsidP="00BF360A">
            <w:pPr>
              <w:jc w:val="both"/>
              <w:rPr>
                <w:lang w:val="es-CR"/>
              </w:rPr>
            </w:pPr>
            <w:r>
              <w:rPr>
                <w:b/>
                <w:lang w:val="es-CR"/>
              </w:rPr>
              <w:t xml:space="preserve">Agentes limpiadores recomendados: </w:t>
            </w:r>
            <w:r>
              <w:rPr>
                <w:lang w:val="es-CR"/>
              </w:rPr>
              <w:t>agua, en caso de ser necesario en conjunto puede utilizar otros agentes limpiadores.</w:t>
            </w:r>
          </w:p>
        </w:tc>
      </w:tr>
      <w:tr w:rsidR="00BF360A" w:rsidRPr="0075071E" w14:paraId="221025B5" w14:textId="77777777" w:rsidTr="00396C6D">
        <w:trPr>
          <w:cantSplit/>
          <w:trHeight w:val="65"/>
          <w:jc w:val="center"/>
        </w:trPr>
        <w:tc>
          <w:tcPr>
            <w:tcW w:w="11374" w:type="dxa"/>
            <w:gridSpan w:val="15"/>
            <w:shd w:val="clear" w:color="auto" w:fill="D9D9D9" w:themeFill="background1" w:themeFillShade="D9"/>
          </w:tcPr>
          <w:p w14:paraId="1F15CAC2" w14:textId="77777777" w:rsidR="00BF360A" w:rsidRPr="00EB5618" w:rsidRDefault="00BF360A" w:rsidP="00BF360A">
            <w:pPr>
              <w:pStyle w:val="Ttulo1"/>
              <w:jc w:val="left"/>
              <w:rPr>
                <w:rFonts w:ascii="Times New Roman" w:hAnsi="Times New Roman"/>
                <w:b/>
                <w:szCs w:val="24"/>
                <w:u w:val="none"/>
                <w:lang w:val="es-CR"/>
              </w:rPr>
            </w:pPr>
            <w:r>
              <w:rPr>
                <w:rFonts w:ascii="Times New Roman" w:hAnsi="Times New Roman"/>
                <w:b/>
                <w:szCs w:val="24"/>
                <w:u w:val="none"/>
                <w:lang w:val="es-CR"/>
              </w:rPr>
              <w:t>SECCIÓN 14: INFORMACIÓN SOBRE EL TRANSPORTE</w:t>
            </w:r>
          </w:p>
        </w:tc>
      </w:tr>
      <w:tr w:rsidR="00BF360A" w:rsidRPr="00D7416D" w14:paraId="1ADF3D49" w14:textId="77777777" w:rsidTr="00396C6D">
        <w:trPr>
          <w:cantSplit/>
          <w:jc w:val="center"/>
        </w:trPr>
        <w:tc>
          <w:tcPr>
            <w:tcW w:w="11374" w:type="dxa"/>
            <w:gridSpan w:val="15"/>
            <w:shd w:val="clear" w:color="000000" w:fill="FFFFFF"/>
          </w:tcPr>
          <w:p w14:paraId="60835131" w14:textId="77777777" w:rsidR="00BF360A" w:rsidRDefault="00BF360A" w:rsidP="00BF360A">
            <w:pPr>
              <w:pStyle w:val="Ttulo1"/>
              <w:jc w:val="left"/>
              <w:rPr>
                <w:rFonts w:ascii="Times New Roman" w:hAnsi="Times New Roman"/>
                <w:b/>
                <w:szCs w:val="24"/>
                <w:u w:val="none"/>
                <w:lang w:val="es-CR"/>
              </w:rPr>
            </w:pPr>
            <w:r>
              <w:rPr>
                <w:rFonts w:ascii="Times New Roman" w:hAnsi="Times New Roman"/>
                <w:b/>
                <w:szCs w:val="24"/>
                <w:u w:val="none"/>
                <w:lang w:val="es-CR"/>
              </w:rPr>
              <w:t>14.1 NÚMERO ONU</w:t>
            </w:r>
          </w:p>
          <w:p w14:paraId="28CEA6BC" w14:textId="77777777" w:rsidR="00BF360A" w:rsidRPr="00C0090C" w:rsidRDefault="00BF360A" w:rsidP="00BF360A">
            <w:pPr>
              <w:rPr>
                <w:lang w:val="es-CR"/>
              </w:rPr>
            </w:pPr>
            <w:r>
              <w:rPr>
                <w:lang w:val="es-CR"/>
              </w:rPr>
              <w:t xml:space="preserve">                                  </w:t>
            </w:r>
          </w:p>
        </w:tc>
      </w:tr>
      <w:tr w:rsidR="00BF360A" w:rsidRPr="00D7416D" w14:paraId="6532AA70" w14:textId="77777777" w:rsidTr="00396C6D">
        <w:trPr>
          <w:cantSplit/>
          <w:jc w:val="center"/>
        </w:trPr>
        <w:tc>
          <w:tcPr>
            <w:tcW w:w="5646" w:type="dxa"/>
            <w:gridSpan w:val="12"/>
            <w:shd w:val="clear" w:color="000000" w:fill="FFFFFF"/>
          </w:tcPr>
          <w:p w14:paraId="013EDBD6" w14:textId="77777777" w:rsidR="00BF360A" w:rsidRPr="00C0090C" w:rsidRDefault="00BF360A" w:rsidP="00BF360A">
            <w:pPr>
              <w:pStyle w:val="Ttulo1"/>
              <w:jc w:val="center"/>
              <w:rPr>
                <w:rFonts w:ascii="Times New Roman" w:hAnsi="Times New Roman"/>
                <w:b/>
                <w:szCs w:val="24"/>
                <w:u w:val="none"/>
                <w:lang w:val="es-CR"/>
              </w:rPr>
            </w:pPr>
            <w:r w:rsidRPr="00C0090C">
              <w:rPr>
                <w:rFonts w:ascii="Times New Roman" w:hAnsi="Times New Roman"/>
                <w:b/>
                <w:u w:val="none"/>
                <w:lang w:val="es-CR"/>
              </w:rPr>
              <w:t>DOT</w:t>
            </w:r>
          </w:p>
        </w:tc>
        <w:tc>
          <w:tcPr>
            <w:tcW w:w="5728" w:type="dxa"/>
            <w:gridSpan w:val="3"/>
            <w:shd w:val="clear" w:color="000000" w:fill="FFFFFF"/>
          </w:tcPr>
          <w:p w14:paraId="63844AB3" w14:textId="77777777" w:rsidR="00BF360A" w:rsidRDefault="00BF360A" w:rsidP="00BF360A">
            <w:pPr>
              <w:jc w:val="center"/>
              <w:rPr>
                <w:lang w:val="es-CR"/>
              </w:rPr>
            </w:pPr>
            <w:r w:rsidRPr="00920C5A">
              <w:rPr>
                <w:lang w:val="es-CR"/>
              </w:rPr>
              <w:t>UN 1760</w:t>
            </w:r>
          </w:p>
        </w:tc>
      </w:tr>
      <w:tr w:rsidR="00BF360A" w:rsidRPr="0075071E" w14:paraId="1292A329" w14:textId="77777777" w:rsidTr="00396C6D">
        <w:trPr>
          <w:cantSplit/>
          <w:trHeight w:val="256"/>
          <w:jc w:val="center"/>
        </w:trPr>
        <w:tc>
          <w:tcPr>
            <w:tcW w:w="11374" w:type="dxa"/>
            <w:gridSpan w:val="15"/>
            <w:shd w:val="clear" w:color="000000" w:fill="FFFFFF"/>
          </w:tcPr>
          <w:p w14:paraId="63C18831" w14:textId="77777777" w:rsidR="00BF360A" w:rsidRPr="00C0090C" w:rsidRDefault="00BF360A" w:rsidP="00BF360A">
            <w:pPr>
              <w:rPr>
                <w:b/>
                <w:lang w:val="es-CR"/>
              </w:rPr>
            </w:pPr>
            <w:r w:rsidRPr="00C0090C">
              <w:rPr>
                <w:b/>
                <w:lang w:val="es-CR"/>
              </w:rPr>
              <w:t xml:space="preserve">14.2 </w:t>
            </w:r>
            <w:r>
              <w:rPr>
                <w:b/>
                <w:lang w:val="es-CR"/>
              </w:rPr>
              <w:t>Nombre ONU adecuado para el envío</w:t>
            </w:r>
          </w:p>
        </w:tc>
      </w:tr>
      <w:tr w:rsidR="00BF360A" w:rsidRPr="0075071E" w14:paraId="301A258E" w14:textId="77777777" w:rsidTr="00396C6D">
        <w:trPr>
          <w:cantSplit/>
          <w:trHeight w:val="256"/>
          <w:jc w:val="center"/>
        </w:trPr>
        <w:tc>
          <w:tcPr>
            <w:tcW w:w="5646" w:type="dxa"/>
            <w:gridSpan w:val="12"/>
            <w:tcBorders>
              <w:bottom w:val="single" w:sz="4" w:space="0" w:color="auto"/>
            </w:tcBorders>
            <w:shd w:val="clear" w:color="000000" w:fill="FFFFFF"/>
          </w:tcPr>
          <w:p w14:paraId="1E8A09D4" w14:textId="77777777" w:rsidR="00BF360A" w:rsidRPr="00C0090C" w:rsidRDefault="00BF360A" w:rsidP="00BF360A">
            <w:pPr>
              <w:jc w:val="center"/>
              <w:rPr>
                <w:b/>
                <w:lang w:val="es-CR"/>
              </w:rPr>
            </w:pPr>
            <w:r w:rsidRPr="00C0090C">
              <w:rPr>
                <w:b/>
                <w:lang w:val="es-CR"/>
              </w:rPr>
              <w:t>DOT</w:t>
            </w:r>
          </w:p>
        </w:tc>
        <w:tc>
          <w:tcPr>
            <w:tcW w:w="5728" w:type="dxa"/>
            <w:gridSpan w:val="3"/>
            <w:tcBorders>
              <w:bottom w:val="single" w:sz="4" w:space="0" w:color="auto"/>
            </w:tcBorders>
            <w:shd w:val="clear" w:color="000000" w:fill="FFFFFF"/>
          </w:tcPr>
          <w:p w14:paraId="30A7CAC1" w14:textId="66C4C1B7" w:rsidR="00BF360A" w:rsidRPr="0053614C" w:rsidRDefault="00BF360A" w:rsidP="00BF360A">
            <w:pPr>
              <w:jc w:val="center"/>
              <w:rPr>
                <w:lang w:val="es-CR"/>
              </w:rPr>
            </w:pPr>
            <w:r>
              <w:rPr>
                <w:lang w:val="es-CR"/>
              </w:rPr>
              <w:t>Líquido corrosivo N.E.P.</w:t>
            </w:r>
          </w:p>
        </w:tc>
      </w:tr>
      <w:tr w:rsidR="00BF360A" w:rsidRPr="00EB5618" w14:paraId="0D0C1494" w14:textId="77777777" w:rsidTr="00396C6D">
        <w:trPr>
          <w:cantSplit/>
          <w:trHeight w:val="2054"/>
          <w:jc w:val="center"/>
        </w:trPr>
        <w:tc>
          <w:tcPr>
            <w:tcW w:w="5646" w:type="dxa"/>
            <w:gridSpan w:val="12"/>
            <w:tcBorders>
              <w:top w:val="single" w:sz="4" w:space="0" w:color="auto"/>
              <w:left w:val="single" w:sz="4" w:space="0" w:color="auto"/>
              <w:bottom w:val="nil"/>
              <w:right w:val="nil"/>
            </w:tcBorders>
            <w:shd w:val="clear" w:color="000000" w:fill="FFFFFF"/>
          </w:tcPr>
          <w:p w14:paraId="761F9173" w14:textId="77777777" w:rsidR="00BF360A" w:rsidRDefault="00BF360A" w:rsidP="00BF360A">
            <w:pPr>
              <w:rPr>
                <w:b/>
                <w:lang w:val="es-CR"/>
              </w:rPr>
            </w:pPr>
            <w:r>
              <w:rPr>
                <w:b/>
                <w:lang w:val="es-CR"/>
              </w:rPr>
              <w:lastRenderedPageBreak/>
              <w:t>14.3 Clasificación de riesgo para el transporte</w:t>
            </w:r>
          </w:p>
          <w:p w14:paraId="341BD2F4" w14:textId="5148F28D" w:rsidR="00BF360A" w:rsidRDefault="00BF360A" w:rsidP="00BF360A">
            <w:pPr>
              <w:rPr>
                <w:b/>
                <w:lang w:val="es-CR"/>
              </w:rPr>
            </w:pPr>
            <w:r w:rsidRPr="00C0090C">
              <w:rPr>
                <w:b/>
                <w:lang w:val="es-CR"/>
              </w:rPr>
              <w:t>DOT</w:t>
            </w:r>
          </w:p>
          <w:p w14:paraId="2A789CF4" w14:textId="66A719FC" w:rsidR="00BF360A" w:rsidRDefault="00BF360A" w:rsidP="00BF360A">
            <w:r>
              <w:object w:dxaOrig="2190" w:dyaOrig="2085" w14:anchorId="3C26AE6E">
                <v:shape id="_x0000_i1026" type="#_x0000_t75" style="width:84pt;height:80.25pt" o:ole="">
                  <v:imagedata r:id="rId15" o:title=""/>
                </v:shape>
                <o:OLEObject Type="Embed" ProgID="PBrush" ShapeID="_x0000_i1026" DrawAspect="Content" ObjectID="_1773748176" r:id="rId16"/>
              </w:object>
            </w:r>
          </w:p>
          <w:p w14:paraId="702A0CF6" w14:textId="77777777" w:rsidR="00BF360A" w:rsidRPr="0053614C" w:rsidRDefault="00BF360A" w:rsidP="00BF360A">
            <w:pPr>
              <w:rPr>
                <w:b/>
                <w:lang w:val="es-CR"/>
              </w:rPr>
            </w:pPr>
            <w:r>
              <w:rPr>
                <w:b/>
                <w:lang w:val="es-CR"/>
              </w:rPr>
              <w:t xml:space="preserve">                                                                        </w:t>
            </w:r>
          </w:p>
        </w:tc>
        <w:tc>
          <w:tcPr>
            <w:tcW w:w="5728" w:type="dxa"/>
            <w:gridSpan w:val="3"/>
            <w:tcBorders>
              <w:top w:val="single" w:sz="4" w:space="0" w:color="auto"/>
              <w:left w:val="nil"/>
              <w:bottom w:val="nil"/>
              <w:right w:val="single" w:sz="4" w:space="0" w:color="auto"/>
            </w:tcBorders>
            <w:shd w:val="clear" w:color="000000" w:fill="FFFFFF"/>
          </w:tcPr>
          <w:p w14:paraId="18402EC8" w14:textId="77777777" w:rsidR="00BF360A" w:rsidRDefault="00BF360A" w:rsidP="00BF360A">
            <w:pPr>
              <w:rPr>
                <w:lang w:val="es-CR"/>
              </w:rPr>
            </w:pPr>
          </w:p>
          <w:p w14:paraId="714F7A68" w14:textId="77777777" w:rsidR="00BF360A" w:rsidRDefault="00BF360A" w:rsidP="00BF360A">
            <w:pPr>
              <w:rPr>
                <w:lang w:val="es-CR"/>
              </w:rPr>
            </w:pPr>
          </w:p>
          <w:p w14:paraId="1117DA20" w14:textId="77777777" w:rsidR="00BF360A" w:rsidRDefault="00BF360A" w:rsidP="00BF360A">
            <w:pPr>
              <w:rPr>
                <w:lang w:val="es-CR"/>
              </w:rPr>
            </w:pPr>
          </w:p>
          <w:p w14:paraId="5B17B84B" w14:textId="77777777" w:rsidR="00BF360A" w:rsidRDefault="00BF360A" w:rsidP="00BF360A">
            <w:pPr>
              <w:rPr>
                <w:lang w:val="es-CR"/>
              </w:rPr>
            </w:pPr>
          </w:p>
          <w:p w14:paraId="3805F7B4" w14:textId="77777777" w:rsidR="00BF360A" w:rsidRDefault="00BF360A" w:rsidP="00BF360A">
            <w:pPr>
              <w:rPr>
                <w:lang w:val="es-CR"/>
              </w:rPr>
            </w:pPr>
          </w:p>
          <w:p w14:paraId="57FC81CA" w14:textId="77777777" w:rsidR="00BF360A" w:rsidRDefault="00BF360A" w:rsidP="00BF360A">
            <w:pPr>
              <w:rPr>
                <w:lang w:val="es-CR"/>
              </w:rPr>
            </w:pPr>
          </w:p>
        </w:tc>
      </w:tr>
      <w:tr w:rsidR="00BF360A" w:rsidRPr="00EB5618" w14:paraId="103F425F" w14:textId="77777777" w:rsidTr="00396C6D">
        <w:trPr>
          <w:cantSplit/>
          <w:trHeight w:val="727"/>
          <w:jc w:val="center"/>
        </w:trPr>
        <w:tc>
          <w:tcPr>
            <w:tcW w:w="5646" w:type="dxa"/>
            <w:gridSpan w:val="12"/>
            <w:tcBorders>
              <w:top w:val="nil"/>
              <w:left w:val="single" w:sz="4" w:space="0" w:color="auto"/>
              <w:bottom w:val="single" w:sz="4" w:space="0" w:color="auto"/>
              <w:right w:val="nil"/>
            </w:tcBorders>
            <w:shd w:val="clear" w:color="000000" w:fill="FFFFFF"/>
          </w:tcPr>
          <w:p w14:paraId="237E1E5A" w14:textId="77777777" w:rsidR="00BF360A" w:rsidRDefault="00BF360A" w:rsidP="00BF360A">
            <w:pPr>
              <w:rPr>
                <w:b/>
                <w:lang w:val="es-CR"/>
              </w:rPr>
            </w:pPr>
            <w:r w:rsidRPr="0053614C">
              <w:rPr>
                <w:b/>
                <w:lang w:val="es-CR"/>
              </w:rPr>
              <w:t>Clasificación</w:t>
            </w:r>
          </w:p>
          <w:p w14:paraId="385F1918" w14:textId="397277D4" w:rsidR="00BF360A" w:rsidRDefault="00BF360A" w:rsidP="00BF360A">
            <w:pPr>
              <w:rPr>
                <w:b/>
                <w:lang w:val="es-CR"/>
              </w:rPr>
            </w:pPr>
            <w:r>
              <w:rPr>
                <w:b/>
                <w:lang w:val="es-CR"/>
              </w:rPr>
              <w:t xml:space="preserve">Etiqueta </w:t>
            </w:r>
          </w:p>
        </w:tc>
        <w:tc>
          <w:tcPr>
            <w:tcW w:w="5728" w:type="dxa"/>
            <w:gridSpan w:val="3"/>
            <w:tcBorders>
              <w:top w:val="nil"/>
              <w:left w:val="nil"/>
              <w:bottom w:val="single" w:sz="4" w:space="0" w:color="auto"/>
              <w:right w:val="single" w:sz="4" w:space="0" w:color="auto"/>
            </w:tcBorders>
            <w:shd w:val="clear" w:color="000000" w:fill="FFFFFF"/>
          </w:tcPr>
          <w:p w14:paraId="3352829D" w14:textId="77777777" w:rsidR="00BF360A" w:rsidRDefault="00BF360A" w:rsidP="00BF360A">
            <w:pPr>
              <w:rPr>
                <w:b/>
                <w:lang w:val="es-CR"/>
              </w:rPr>
            </w:pPr>
            <w:r>
              <w:rPr>
                <w:b/>
                <w:lang w:val="es-CR"/>
              </w:rPr>
              <w:t>8. Sustancias corrosivas</w:t>
            </w:r>
          </w:p>
          <w:p w14:paraId="7F699327" w14:textId="77777777" w:rsidR="00BF360A" w:rsidRDefault="00BF360A" w:rsidP="00BF360A">
            <w:pPr>
              <w:rPr>
                <w:b/>
                <w:lang w:val="es-CR"/>
              </w:rPr>
            </w:pPr>
            <w:r>
              <w:rPr>
                <w:b/>
                <w:lang w:val="es-CR"/>
              </w:rPr>
              <w:t>8</w:t>
            </w:r>
          </w:p>
        </w:tc>
      </w:tr>
      <w:tr w:rsidR="00BF360A" w:rsidRPr="00EB5618" w14:paraId="326BA275" w14:textId="77777777" w:rsidTr="00396C6D">
        <w:trPr>
          <w:cantSplit/>
          <w:trHeight w:val="431"/>
          <w:jc w:val="center"/>
        </w:trPr>
        <w:tc>
          <w:tcPr>
            <w:tcW w:w="5646" w:type="dxa"/>
            <w:gridSpan w:val="12"/>
            <w:tcBorders>
              <w:top w:val="nil"/>
              <w:left w:val="single" w:sz="4" w:space="0" w:color="auto"/>
              <w:bottom w:val="single" w:sz="4" w:space="0" w:color="auto"/>
              <w:right w:val="nil"/>
            </w:tcBorders>
            <w:shd w:val="clear" w:color="000000" w:fill="FFFFFF"/>
          </w:tcPr>
          <w:p w14:paraId="65E1EC15" w14:textId="104AF2FB" w:rsidR="00BF360A" w:rsidRPr="0053614C" w:rsidRDefault="00BF360A" w:rsidP="00BF360A">
            <w:pPr>
              <w:rPr>
                <w:b/>
                <w:lang w:val="es-CR"/>
              </w:rPr>
            </w:pPr>
            <w:r>
              <w:rPr>
                <w:b/>
                <w:lang w:val="es-CR"/>
              </w:rPr>
              <w:t>14.4 Grupo de embalaje</w:t>
            </w:r>
          </w:p>
        </w:tc>
        <w:tc>
          <w:tcPr>
            <w:tcW w:w="5728" w:type="dxa"/>
            <w:gridSpan w:val="3"/>
            <w:tcBorders>
              <w:top w:val="nil"/>
              <w:left w:val="nil"/>
              <w:bottom w:val="single" w:sz="4" w:space="0" w:color="auto"/>
              <w:right w:val="single" w:sz="4" w:space="0" w:color="auto"/>
            </w:tcBorders>
            <w:shd w:val="clear" w:color="000000" w:fill="FFFFFF"/>
          </w:tcPr>
          <w:p w14:paraId="272ADCF6" w14:textId="77777777" w:rsidR="00BF360A" w:rsidRPr="0021783B" w:rsidRDefault="00BF360A" w:rsidP="00BF360A">
            <w:pPr>
              <w:rPr>
                <w:b/>
                <w:highlight w:val="yellow"/>
                <w:lang w:val="es-CR"/>
              </w:rPr>
            </w:pPr>
          </w:p>
        </w:tc>
      </w:tr>
      <w:tr w:rsidR="00BF360A" w:rsidRPr="00EB5618" w14:paraId="4FB67647"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66443B38" w14:textId="77777777" w:rsidR="00BF360A" w:rsidRDefault="00BF360A" w:rsidP="00BF360A">
            <w:pPr>
              <w:jc w:val="center"/>
              <w:rPr>
                <w:b/>
                <w:lang w:val="es-CR"/>
              </w:rPr>
            </w:pPr>
            <w:r w:rsidRPr="00C0090C">
              <w:rPr>
                <w:b/>
                <w:lang w:val="es-CR"/>
              </w:rPr>
              <w:t>DOT</w:t>
            </w:r>
          </w:p>
        </w:tc>
        <w:tc>
          <w:tcPr>
            <w:tcW w:w="236" w:type="dxa"/>
            <w:tcBorders>
              <w:top w:val="nil"/>
              <w:left w:val="single" w:sz="4" w:space="0" w:color="auto"/>
              <w:bottom w:val="single" w:sz="4" w:space="0" w:color="auto"/>
              <w:right w:val="nil"/>
            </w:tcBorders>
            <w:shd w:val="clear" w:color="000000" w:fill="FFFFFF"/>
          </w:tcPr>
          <w:p w14:paraId="62A0AF94" w14:textId="77777777" w:rsidR="00BF360A" w:rsidRDefault="00BF360A" w:rsidP="00BF360A">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497CB19B" w14:textId="51F35C61" w:rsidR="00BF360A" w:rsidRPr="00920C5A" w:rsidRDefault="00BF360A" w:rsidP="00BF360A">
            <w:pPr>
              <w:jc w:val="center"/>
              <w:rPr>
                <w:b/>
                <w:lang w:val="es-CR"/>
              </w:rPr>
            </w:pPr>
            <w:r w:rsidRPr="00920C5A">
              <w:rPr>
                <w:b/>
                <w:lang w:val="es-CR"/>
              </w:rPr>
              <w:t>II</w:t>
            </w:r>
            <w:r>
              <w:rPr>
                <w:b/>
                <w:lang w:val="es-CR"/>
              </w:rPr>
              <w:t>I</w:t>
            </w:r>
          </w:p>
        </w:tc>
      </w:tr>
      <w:tr w:rsidR="00BF360A" w:rsidRPr="0075071E" w14:paraId="5D052A85" w14:textId="77777777" w:rsidTr="00396C6D">
        <w:trPr>
          <w:cantSplit/>
          <w:trHeight w:val="281"/>
          <w:jc w:val="center"/>
        </w:trPr>
        <w:tc>
          <w:tcPr>
            <w:tcW w:w="5646" w:type="dxa"/>
            <w:gridSpan w:val="12"/>
            <w:tcBorders>
              <w:top w:val="nil"/>
              <w:left w:val="single" w:sz="4" w:space="0" w:color="auto"/>
              <w:bottom w:val="single" w:sz="4" w:space="0" w:color="auto"/>
              <w:right w:val="nil"/>
            </w:tcBorders>
            <w:shd w:val="clear" w:color="000000" w:fill="FFFFFF"/>
          </w:tcPr>
          <w:p w14:paraId="25E45C02" w14:textId="77777777" w:rsidR="00BF360A" w:rsidRDefault="00BF360A" w:rsidP="00BF360A">
            <w:pPr>
              <w:rPr>
                <w:b/>
                <w:lang w:val="es-CR"/>
              </w:rPr>
            </w:pPr>
            <w:r>
              <w:rPr>
                <w:b/>
                <w:lang w:val="es-CR"/>
              </w:rPr>
              <w:t>14.5 Peligros para el medio ambiente</w:t>
            </w:r>
          </w:p>
        </w:tc>
        <w:tc>
          <w:tcPr>
            <w:tcW w:w="5728" w:type="dxa"/>
            <w:gridSpan w:val="3"/>
            <w:tcBorders>
              <w:top w:val="nil"/>
              <w:left w:val="nil"/>
              <w:bottom w:val="single" w:sz="4" w:space="0" w:color="auto"/>
              <w:right w:val="single" w:sz="4" w:space="0" w:color="auto"/>
            </w:tcBorders>
            <w:shd w:val="clear" w:color="000000" w:fill="FFFFFF"/>
          </w:tcPr>
          <w:p w14:paraId="44AA86E0" w14:textId="5DFCA0EB" w:rsidR="00BF360A" w:rsidRPr="00920C5A" w:rsidRDefault="00BF360A" w:rsidP="00BF360A">
            <w:pPr>
              <w:jc w:val="center"/>
              <w:rPr>
                <w:b/>
                <w:lang w:val="es-CR"/>
              </w:rPr>
            </w:pPr>
          </w:p>
        </w:tc>
      </w:tr>
      <w:tr w:rsidR="00BF360A" w:rsidRPr="00EB5618" w14:paraId="04255BD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A3D26C8" w14:textId="77777777" w:rsidR="00BF360A" w:rsidRDefault="00BF360A" w:rsidP="00BF360A">
            <w:pPr>
              <w:jc w:val="center"/>
              <w:rPr>
                <w:b/>
                <w:lang w:val="es-CR"/>
              </w:rPr>
            </w:pPr>
            <w:r>
              <w:rPr>
                <w:b/>
                <w:lang w:val="es-CR"/>
              </w:rPr>
              <w:t>Contaminante marino</w:t>
            </w:r>
          </w:p>
        </w:tc>
        <w:tc>
          <w:tcPr>
            <w:tcW w:w="236" w:type="dxa"/>
            <w:tcBorders>
              <w:top w:val="nil"/>
              <w:left w:val="single" w:sz="4" w:space="0" w:color="auto"/>
              <w:bottom w:val="single" w:sz="4" w:space="0" w:color="auto"/>
              <w:right w:val="nil"/>
            </w:tcBorders>
            <w:shd w:val="clear" w:color="000000" w:fill="FFFFFF"/>
          </w:tcPr>
          <w:p w14:paraId="070580CE" w14:textId="77777777" w:rsidR="00BF360A" w:rsidRDefault="00BF360A" w:rsidP="00BF360A">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792B1083" w14:textId="77777777" w:rsidR="00BF360A" w:rsidRPr="00920C5A" w:rsidRDefault="00BF360A" w:rsidP="00BF360A">
            <w:pPr>
              <w:jc w:val="center"/>
              <w:rPr>
                <w:b/>
                <w:lang w:val="es-CR"/>
              </w:rPr>
            </w:pPr>
            <w:r w:rsidRPr="00920C5A">
              <w:rPr>
                <w:b/>
                <w:lang w:val="es-CR"/>
              </w:rPr>
              <w:t>No</w:t>
            </w:r>
          </w:p>
        </w:tc>
      </w:tr>
      <w:tr w:rsidR="00BF360A" w:rsidRPr="00EB5618" w14:paraId="2B1103B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8411076" w14:textId="77777777" w:rsidR="00BF360A" w:rsidRDefault="00BF360A" w:rsidP="00BF360A">
            <w:pPr>
              <w:rPr>
                <w:b/>
                <w:lang w:val="es-CR"/>
              </w:rPr>
            </w:pPr>
            <w:r>
              <w:rPr>
                <w:b/>
                <w:lang w:val="es-CR"/>
              </w:rPr>
              <w:t>14.6 Precauciones especiales para el usuario</w:t>
            </w:r>
          </w:p>
        </w:tc>
        <w:tc>
          <w:tcPr>
            <w:tcW w:w="236" w:type="dxa"/>
            <w:tcBorders>
              <w:top w:val="nil"/>
              <w:left w:val="single" w:sz="4" w:space="0" w:color="auto"/>
              <w:bottom w:val="single" w:sz="4" w:space="0" w:color="auto"/>
              <w:right w:val="nil"/>
            </w:tcBorders>
            <w:shd w:val="clear" w:color="000000" w:fill="FFFFFF"/>
          </w:tcPr>
          <w:p w14:paraId="63215209" w14:textId="77777777" w:rsidR="00BF360A" w:rsidRDefault="00BF360A" w:rsidP="00BF360A">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105514F0" w14:textId="77777777" w:rsidR="00BF360A" w:rsidRPr="00920C5A" w:rsidRDefault="00BF360A" w:rsidP="00BF360A">
            <w:pPr>
              <w:jc w:val="center"/>
              <w:rPr>
                <w:b/>
                <w:lang w:val="es-CR"/>
              </w:rPr>
            </w:pPr>
            <w:r w:rsidRPr="00920C5A">
              <w:rPr>
                <w:b/>
                <w:lang w:val="es-CR"/>
              </w:rPr>
              <w:t xml:space="preserve">Precaución: </w:t>
            </w:r>
            <w:r w:rsidRPr="00920C5A">
              <w:rPr>
                <w:lang w:val="es-CR"/>
              </w:rPr>
              <w:t>sustancia corrosiva</w:t>
            </w:r>
          </w:p>
        </w:tc>
      </w:tr>
      <w:tr w:rsidR="00BF360A" w:rsidRPr="00EB5618" w14:paraId="1473ADA1" w14:textId="77777777" w:rsidTr="00396C6D">
        <w:trPr>
          <w:cantSplit/>
          <w:jc w:val="center"/>
        </w:trPr>
        <w:tc>
          <w:tcPr>
            <w:tcW w:w="11374" w:type="dxa"/>
            <w:gridSpan w:val="15"/>
            <w:tcBorders>
              <w:top w:val="single" w:sz="4" w:space="0" w:color="auto"/>
            </w:tcBorders>
            <w:shd w:val="clear" w:color="auto" w:fill="CCCCCC"/>
          </w:tcPr>
          <w:p w14:paraId="46C87D17" w14:textId="77777777" w:rsidR="00BF360A" w:rsidRPr="00EB5618" w:rsidRDefault="00BF360A" w:rsidP="00BF360A">
            <w:pPr>
              <w:pStyle w:val="Ttulo1"/>
              <w:jc w:val="left"/>
              <w:rPr>
                <w:rFonts w:ascii="Times New Roman" w:hAnsi="Times New Roman"/>
                <w:b/>
                <w:szCs w:val="24"/>
                <w:u w:val="none"/>
                <w:lang w:val="es-CR"/>
              </w:rPr>
            </w:pPr>
            <w:r>
              <w:rPr>
                <w:rFonts w:ascii="Times New Roman" w:hAnsi="Times New Roman"/>
                <w:b/>
                <w:szCs w:val="24"/>
                <w:u w:val="none"/>
                <w:lang w:val="es-CR"/>
              </w:rPr>
              <w:t>SECCIÓN 15: INFORMACIÓN REGULATORIA</w:t>
            </w:r>
          </w:p>
        </w:tc>
      </w:tr>
      <w:tr w:rsidR="00BF360A" w:rsidRPr="0075071E" w14:paraId="79F9F42C" w14:textId="77777777" w:rsidTr="00396C6D">
        <w:trPr>
          <w:cantSplit/>
          <w:jc w:val="center"/>
        </w:trPr>
        <w:tc>
          <w:tcPr>
            <w:tcW w:w="11374" w:type="dxa"/>
            <w:gridSpan w:val="15"/>
            <w:shd w:val="clear" w:color="000000" w:fill="FFFFFF"/>
          </w:tcPr>
          <w:p w14:paraId="34D8BDE6" w14:textId="798CDEB8" w:rsidR="00BF360A" w:rsidRPr="00EB5618" w:rsidRDefault="00BF360A" w:rsidP="00BF360A">
            <w:pPr>
              <w:pStyle w:val="Ttulo1"/>
              <w:rPr>
                <w:rFonts w:ascii="Times New Roman" w:hAnsi="Times New Roman"/>
                <w:b/>
                <w:szCs w:val="24"/>
                <w:u w:val="none"/>
                <w:lang w:val="es-CR"/>
              </w:rPr>
            </w:pPr>
            <w:r>
              <w:rPr>
                <w:rFonts w:ascii="Times New Roman" w:hAnsi="Times New Roman"/>
                <w:b/>
                <w:szCs w:val="24"/>
                <w:u w:val="none"/>
                <w:lang w:val="es-CR"/>
              </w:rPr>
              <w:t>15.1 Regulaciones de seguridad, salud y ambiente/legislación específica para las sustancias o mezcla</w:t>
            </w:r>
          </w:p>
        </w:tc>
      </w:tr>
      <w:tr w:rsidR="00BF360A" w:rsidRPr="0075071E" w14:paraId="6ECAE217" w14:textId="77777777" w:rsidTr="00396C6D">
        <w:trPr>
          <w:cantSplit/>
          <w:trHeight w:val="228"/>
          <w:jc w:val="center"/>
        </w:trPr>
        <w:tc>
          <w:tcPr>
            <w:tcW w:w="11374" w:type="dxa"/>
            <w:gridSpan w:val="15"/>
            <w:shd w:val="clear" w:color="000000" w:fill="FFFFFF"/>
          </w:tcPr>
          <w:p w14:paraId="0519311A" w14:textId="77777777" w:rsidR="00BF360A" w:rsidRPr="000E71E7" w:rsidRDefault="00BF360A" w:rsidP="00BF360A">
            <w:pPr>
              <w:rPr>
                <w:b/>
                <w:bCs/>
                <w:lang w:val="es-CR"/>
              </w:rPr>
            </w:pPr>
            <w:r w:rsidRPr="000E71E7">
              <w:rPr>
                <w:b/>
                <w:bCs/>
                <w:lang w:val="es-CR"/>
              </w:rPr>
              <w:t>Estados Unidos</w:t>
            </w:r>
          </w:p>
          <w:p w14:paraId="327D6253" w14:textId="77777777" w:rsidR="00BF360A" w:rsidRPr="000E71E7" w:rsidRDefault="00BF360A" w:rsidP="00BF360A">
            <w:pPr>
              <w:rPr>
                <w:b/>
                <w:bCs/>
                <w:lang w:val="es-CR"/>
              </w:rPr>
            </w:pPr>
            <w:r w:rsidRPr="000E71E7">
              <w:rPr>
                <w:b/>
                <w:bCs/>
                <w:lang w:val="es-CR"/>
              </w:rPr>
              <w:t>SARA</w:t>
            </w:r>
          </w:p>
          <w:p w14:paraId="0F31E69E" w14:textId="30FCD8F4" w:rsidR="00BF360A" w:rsidRPr="000E71E7" w:rsidRDefault="00BF360A" w:rsidP="00BF360A">
            <w:pPr>
              <w:rPr>
                <w:b/>
                <w:bCs/>
                <w:lang w:val="es-CR"/>
              </w:rPr>
            </w:pPr>
            <w:r w:rsidRPr="000E71E7">
              <w:rPr>
                <w:b/>
                <w:bCs/>
                <w:lang w:val="es-CR"/>
              </w:rPr>
              <w:t>Sección 335 (sustancias extremadamente peligrosas)</w:t>
            </w:r>
          </w:p>
          <w:p w14:paraId="0868F46C" w14:textId="77777777" w:rsidR="00BF360A" w:rsidRPr="00FA2040" w:rsidRDefault="00BF360A" w:rsidP="00BF360A">
            <w:pPr>
              <w:rPr>
                <w:bCs/>
                <w:lang w:val="es-CR"/>
              </w:rPr>
            </w:pPr>
            <w:r w:rsidRPr="000E71E7">
              <w:rPr>
                <w:bCs/>
                <w:lang w:val="es-CR"/>
              </w:rPr>
              <w:t>Ninguno de los componentes se encuentra dentro de esta lista</w:t>
            </w:r>
          </w:p>
          <w:p w14:paraId="3D758F7A" w14:textId="77777777" w:rsidR="00BF360A" w:rsidRPr="000E71E7" w:rsidRDefault="00BF360A" w:rsidP="00BF360A">
            <w:pPr>
              <w:rPr>
                <w:b/>
                <w:bCs/>
                <w:lang w:val="es-CR"/>
              </w:rPr>
            </w:pPr>
            <w:r w:rsidRPr="000E71E7">
              <w:rPr>
                <w:b/>
                <w:bCs/>
                <w:lang w:val="es-CR"/>
              </w:rPr>
              <w:t>Sección 313 (listado de químicos tóxicos específicos)</w:t>
            </w:r>
          </w:p>
          <w:p w14:paraId="620E16A8" w14:textId="77777777" w:rsidR="00BF360A" w:rsidRPr="00FA2040" w:rsidRDefault="00BF360A" w:rsidP="00BF360A">
            <w:pPr>
              <w:rPr>
                <w:bCs/>
                <w:lang w:val="es-CR"/>
              </w:rPr>
            </w:pPr>
            <w:r w:rsidRPr="000E71E7">
              <w:rPr>
                <w:bCs/>
                <w:lang w:val="es-CR"/>
              </w:rPr>
              <w:t>Ninguno de los componentes se encuentra dentro de la lista.</w:t>
            </w:r>
          </w:p>
          <w:p w14:paraId="6E87E78C" w14:textId="62C05290" w:rsidR="00BF360A" w:rsidRPr="001E3002" w:rsidRDefault="00BF360A" w:rsidP="00BF360A">
            <w:pPr>
              <w:rPr>
                <w:b/>
                <w:bCs/>
                <w:lang w:val="es-CR"/>
              </w:rPr>
            </w:pPr>
          </w:p>
        </w:tc>
      </w:tr>
      <w:tr w:rsidR="00BF360A" w:rsidRPr="0075071E" w14:paraId="10D352E5" w14:textId="77777777" w:rsidTr="00030240">
        <w:trPr>
          <w:cantSplit/>
          <w:trHeight w:val="526"/>
          <w:jc w:val="center"/>
        </w:trPr>
        <w:tc>
          <w:tcPr>
            <w:tcW w:w="11374" w:type="dxa"/>
            <w:gridSpan w:val="15"/>
            <w:shd w:val="clear" w:color="000000" w:fill="FFFFFF"/>
          </w:tcPr>
          <w:p w14:paraId="405ED30C" w14:textId="2F47DB0A" w:rsidR="00BF360A" w:rsidRPr="000E71E7" w:rsidRDefault="00BF360A" w:rsidP="00BF360A">
            <w:pPr>
              <w:rPr>
                <w:bCs/>
                <w:lang w:val="es-CR"/>
              </w:rPr>
            </w:pPr>
            <w:r w:rsidRPr="000E71E7">
              <w:rPr>
                <w:b/>
                <w:bCs/>
                <w:lang w:val="es-CR"/>
              </w:rPr>
              <w:t xml:space="preserve">15.2 Evaluación de seguridad química: </w:t>
            </w:r>
            <w:r w:rsidRPr="000E71E7">
              <w:rPr>
                <w:bCs/>
                <w:lang w:val="es-CR"/>
              </w:rPr>
              <w:t>no se ha desarrollado una evaluación de seguridad química.</w:t>
            </w:r>
          </w:p>
        </w:tc>
      </w:tr>
      <w:tr w:rsidR="00BF360A" w:rsidRPr="00EB5618" w14:paraId="60AF409B" w14:textId="77777777" w:rsidTr="00396C6D">
        <w:trPr>
          <w:cantSplit/>
          <w:jc w:val="center"/>
        </w:trPr>
        <w:tc>
          <w:tcPr>
            <w:tcW w:w="11374" w:type="dxa"/>
            <w:gridSpan w:val="15"/>
            <w:shd w:val="clear" w:color="auto" w:fill="CCCCCC"/>
          </w:tcPr>
          <w:p w14:paraId="161FE560" w14:textId="77777777" w:rsidR="00BF360A" w:rsidRPr="008815AB" w:rsidRDefault="00BF360A" w:rsidP="00BF360A">
            <w:pPr>
              <w:pStyle w:val="Ttulo1"/>
              <w:rPr>
                <w:rFonts w:ascii="Times New Roman" w:hAnsi="Times New Roman"/>
                <w:b/>
                <w:szCs w:val="24"/>
                <w:u w:val="none"/>
                <w:lang w:val="es-CR"/>
              </w:rPr>
            </w:pPr>
            <w:r w:rsidRPr="008815AB">
              <w:rPr>
                <w:rFonts w:ascii="Times New Roman" w:hAnsi="Times New Roman"/>
                <w:b/>
                <w:szCs w:val="24"/>
                <w:u w:val="none"/>
                <w:lang w:val="es-CR"/>
              </w:rPr>
              <w:t>SECCIÓN 16: OTRA INFORMACIÓN</w:t>
            </w:r>
          </w:p>
        </w:tc>
      </w:tr>
      <w:tr w:rsidR="00BF360A" w:rsidRPr="0075071E" w14:paraId="7D3F95BE" w14:textId="77777777" w:rsidTr="00396C6D">
        <w:trPr>
          <w:cantSplit/>
          <w:jc w:val="center"/>
        </w:trPr>
        <w:tc>
          <w:tcPr>
            <w:tcW w:w="11374" w:type="dxa"/>
            <w:gridSpan w:val="15"/>
            <w:shd w:val="clear" w:color="000000" w:fill="FFFFFF"/>
          </w:tcPr>
          <w:p w14:paraId="3E4E6502" w14:textId="65C8C244" w:rsidR="00BF360A" w:rsidRPr="008815AB" w:rsidRDefault="00BF360A" w:rsidP="00BF360A">
            <w:pPr>
              <w:pStyle w:val="Ttulo1"/>
              <w:rPr>
                <w:rFonts w:ascii="Times New Roman" w:hAnsi="Times New Roman"/>
                <w:b/>
                <w:szCs w:val="24"/>
                <w:u w:val="none"/>
                <w:lang w:val="es-CR"/>
              </w:rPr>
            </w:pPr>
            <w:r w:rsidRPr="008815AB">
              <w:rPr>
                <w:rFonts w:ascii="Times New Roman" w:hAnsi="Times New Roman"/>
                <w:b/>
                <w:szCs w:val="24"/>
                <w:u w:val="none"/>
                <w:lang w:val="es-CR"/>
              </w:rPr>
              <w:t>Frases relevantes</w:t>
            </w:r>
          </w:p>
          <w:p w14:paraId="44A7F71D" w14:textId="77777777" w:rsidR="0070734B" w:rsidRPr="00EB5618" w:rsidRDefault="0070734B" w:rsidP="0070734B">
            <w:pPr>
              <w:jc w:val="both"/>
              <w:rPr>
                <w:lang w:val="es-CR"/>
              </w:rPr>
            </w:pPr>
            <w:r w:rsidRPr="00EB5618">
              <w:rPr>
                <w:b/>
                <w:lang w:val="es-CR"/>
              </w:rPr>
              <w:t>H31</w:t>
            </w:r>
            <w:r>
              <w:rPr>
                <w:b/>
                <w:lang w:val="es-CR"/>
              </w:rPr>
              <w:t>4</w:t>
            </w:r>
            <w:r w:rsidRPr="00EB5618">
              <w:rPr>
                <w:b/>
                <w:lang w:val="es-CR"/>
              </w:rPr>
              <w:t>:</w:t>
            </w:r>
            <w:r w:rsidRPr="00EB5618">
              <w:rPr>
                <w:lang w:val="es-CR"/>
              </w:rPr>
              <w:t xml:space="preserve"> Provoca</w:t>
            </w:r>
            <w:r>
              <w:rPr>
                <w:lang w:val="es-CR"/>
              </w:rPr>
              <w:t xml:space="preserve"> graves quemaduras en la piel y lesiones oculares</w:t>
            </w:r>
          </w:p>
          <w:p w14:paraId="7ABFE8E0" w14:textId="77777777" w:rsidR="0070734B" w:rsidRPr="00737C76" w:rsidRDefault="0070734B" w:rsidP="0070734B">
            <w:pPr>
              <w:jc w:val="both"/>
              <w:rPr>
                <w:lang w:val="es-CR"/>
              </w:rPr>
            </w:pPr>
            <w:r>
              <w:rPr>
                <w:b/>
                <w:lang w:val="es-CR"/>
              </w:rPr>
              <w:t xml:space="preserve">H317: </w:t>
            </w:r>
            <w:r>
              <w:rPr>
                <w:lang w:val="es-CR"/>
              </w:rPr>
              <w:t>Puede provocar una reacción cutánea alérgica.</w:t>
            </w:r>
          </w:p>
          <w:p w14:paraId="48D70DF7" w14:textId="0AE4FBF6" w:rsidR="00BF360A" w:rsidRPr="0070734B" w:rsidRDefault="0070734B" w:rsidP="00BF360A">
            <w:pPr>
              <w:jc w:val="both"/>
              <w:rPr>
                <w:lang w:val="es-CR"/>
              </w:rPr>
            </w:pPr>
            <w:r w:rsidRPr="00EB5618">
              <w:rPr>
                <w:b/>
                <w:lang w:val="es-CR"/>
              </w:rPr>
              <w:t>H31</w:t>
            </w:r>
            <w:r>
              <w:rPr>
                <w:b/>
                <w:lang w:val="es-CR"/>
              </w:rPr>
              <w:t>8:</w:t>
            </w:r>
            <w:r>
              <w:rPr>
                <w:lang w:val="es-CR"/>
              </w:rPr>
              <w:t xml:space="preserve"> Provoca lesiones oculares graves</w:t>
            </w:r>
          </w:p>
        </w:tc>
      </w:tr>
    </w:tbl>
    <w:p w14:paraId="0B609223" w14:textId="3FB646A4" w:rsidR="00E96D4F" w:rsidRDefault="001D6F90" w:rsidP="00342847">
      <w:pPr>
        <w:rPr>
          <w:noProof/>
          <w:lang w:val="es-CR"/>
        </w:rPr>
      </w:pPr>
      <w:r>
        <w:rPr>
          <w:noProof/>
        </w:rPr>
        <w:drawing>
          <wp:anchor distT="0" distB="0" distL="114300" distR="114300" simplePos="0" relativeHeight="251666432" behindDoc="0" locked="0" layoutInCell="1" allowOverlap="1" wp14:anchorId="52EB462A" wp14:editId="14C2D8C3">
            <wp:simplePos x="0" y="0"/>
            <wp:positionH relativeFrom="column">
              <wp:posOffset>3771900</wp:posOffset>
            </wp:positionH>
            <wp:positionV relativeFrom="paragraph">
              <wp:posOffset>6350</wp:posOffset>
            </wp:positionV>
            <wp:extent cx="1368424" cy="1325026"/>
            <wp:effectExtent l="0" t="0" r="3810" b="8890"/>
            <wp:wrapNone/>
            <wp:docPr id="1911117507" name="Imagen 1911117507" descr="Texto&#10;&#10;Descripción generada automáticamente con confianza baja">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17507" name="Imagen 1911117507" descr="Texto&#10;&#10;Descripción generada automáticamente con confianza baja">
                      <a:extLst>
                        <a:ext uri="{FF2B5EF4-FFF2-40B4-BE49-F238E27FC236}">
                          <a16:creationId xmlns:a16="http://schemas.microsoft.com/office/drawing/2014/main" id="{00000000-0008-0000-0000-00000C00000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8424" cy="1325026"/>
                    </a:xfrm>
                    <a:prstGeom prst="rect">
                      <a:avLst/>
                    </a:prstGeom>
                  </pic:spPr>
                </pic:pic>
              </a:graphicData>
            </a:graphic>
          </wp:anchor>
        </w:drawing>
      </w:r>
      <w:r w:rsidR="00A84403">
        <w:rPr>
          <w:noProof/>
          <w:lang w:val="es-CR"/>
        </w:rPr>
        <w:t xml:space="preserve">     </w:t>
      </w:r>
    </w:p>
    <w:p w14:paraId="7B710D7F" w14:textId="3FDBFA88" w:rsidR="00A84403" w:rsidRPr="00BE70B3" w:rsidRDefault="00030240" w:rsidP="00342847">
      <w:pPr>
        <w:rPr>
          <w:noProof/>
          <w:lang w:val="es-CR"/>
        </w:rPr>
      </w:pPr>
      <w:r w:rsidRPr="003624DF">
        <w:rPr>
          <w:noProof/>
          <w:lang w:val="es-CR"/>
        </w:rPr>
        <w:t xml:space="preserve"> </w:t>
      </w:r>
    </w:p>
    <w:p w14:paraId="4282E445" w14:textId="0C7E8973" w:rsidR="00342847" w:rsidRPr="00EB5618" w:rsidRDefault="00342847" w:rsidP="00342847">
      <w:pPr>
        <w:rPr>
          <w:lang w:val="es-CR"/>
        </w:rPr>
      </w:pPr>
    </w:p>
    <w:p w14:paraId="55FB9955" w14:textId="6D60B5BF" w:rsidR="0081065B" w:rsidRPr="00EB5618" w:rsidRDefault="0081065B">
      <w:pPr>
        <w:rPr>
          <w:lang w:val="es-CR"/>
        </w:rPr>
      </w:pPr>
    </w:p>
    <w:sectPr w:rsidR="0081065B" w:rsidRPr="00EB5618" w:rsidSect="00C177F2">
      <w:headerReference w:type="default" r:id="rId18"/>
      <w:footerReference w:type="even" r:id="rId19"/>
      <w:footerReference w:type="default" r:id="rId20"/>
      <w:pgSz w:w="12240" w:h="15840"/>
      <w:pgMar w:top="719" w:right="1800" w:bottom="1440" w:left="1800"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5499C" w14:textId="77777777" w:rsidR="0069025C" w:rsidRDefault="0069025C">
      <w:r>
        <w:separator/>
      </w:r>
    </w:p>
  </w:endnote>
  <w:endnote w:type="continuationSeparator" w:id="0">
    <w:p w14:paraId="2B1AE4F0" w14:textId="77777777" w:rsidR="0069025C" w:rsidRDefault="0069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57E8" w14:textId="77777777" w:rsidR="003F6DAC" w:rsidRDefault="003F6D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E4CAE" w14:textId="77777777" w:rsidR="003F6DAC" w:rsidRDefault="003F6D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3EAE" w14:textId="77777777" w:rsidR="003F6DAC" w:rsidRDefault="003F6DAC">
    <w:pPr>
      <w:pStyle w:val="Piedepgina"/>
      <w:pBdr>
        <w:bottom w:val="single" w:sz="12" w:space="1" w:color="auto"/>
      </w:pBdr>
      <w:ind w:right="360"/>
      <w:jc w:val="right"/>
      <w:rPr>
        <w:rStyle w:val="Nmerodepgina"/>
      </w:rPr>
    </w:pPr>
  </w:p>
  <w:p w14:paraId="612F6D21" w14:textId="77777777" w:rsidR="003F6DAC" w:rsidRDefault="003F6DAC">
    <w:pPr>
      <w:pStyle w:val="Encabezado"/>
      <w:jc w:val="center"/>
      <w:rPr>
        <w:rFonts w:ascii="Tahoma" w:hAnsi="Tahoma"/>
        <w:b/>
        <w:sz w:val="16"/>
        <w:szCs w:val="16"/>
      </w:rPr>
    </w:pPr>
  </w:p>
  <w:p w14:paraId="737A759C" w14:textId="77777777" w:rsidR="003F6DAC" w:rsidRPr="00B3552C" w:rsidRDefault="003F6DAC" w:rsidP="00421F35">
    <w:pPr>
      <w:pStyle w:val="Encabezado"/>
      <w:jc w:val="center"/>
      <w:rPr>
        <w:sz w:val="20"/>
        <w:szCs w:val="20"/>
        <w:lang w:val="es-CR"/>
      </w:rPr>
    </w:pPr>
    <w:r w:rsidRPr="00B3552C">
      <w:rPr>
        <w:rFonts w:ascii="Tahoma" w:hAnsi="Tahoma"/>
        <w:b/>
        <w:sz w:val="20"/>
        <w:szCs w:val="20"/>
        <w:lang w:val="es-CR"/>
      </w:rPr>
      <w:t>Tel: 2545-</w:t>
    </w:r>
    <w:r>
      <w:rPr>
        <w:rFonts w:ascii="Tahoma" w:hAnsi="Tahoma"/>
        <w:b/>
        <w:sz w:val="20"/>
        <w:szCs w:val="20"/>
        <w:lang w:val="es-CR"/>
      </w:rPr>
      <w:t>2</w:t>
    </w:r>
    <w:r w:rsidRPr="00B3552C">
      <w:rPr>
        <w:rFonts w:ascii="Tahoma" w:hAnsi="Tahoma"/>
        <w:b/>
        <w:sz w:val="20"/>
        <w:szCs w:val="20"/>
        <w:lang w:val="es-CR"/>
      </w:rPr>
      <w:t>500 / Apdo</w:t>
    </w:r>
    <w:r>
      <w:rPr>
        <w:rStyle w:val="Nmerodepgina"/>
      </w:rPr>
      <w:fldChar w:fldCharType="begin"/>
    </w:r>
    <w:r w:rsidRPr="004979B2">
      <w:rPr>
        <w:rStyle w:val="Nmerodepgina"/>
        <w:lang w:val="es-CR"/>
      </w:rPr>
      <w:instrText xml:space="preserve"> PAGE </w:instrText>
    </w:r>
    <w:r>
      <w:rPr>
        <w:rStyle w:val="Nmerodepgina"/>
      </w:rPr>
      <w:fldChar w:fldCharType="separate"/>
    </w:r>
    <w:r>
      <w:rPr>
        <w:rStyle w:val="Nmerodepgina"/>
        <w:noProof/>
        <w:lang w:val="es-CR"/>
      </w:rPr>
      <w:t>8</w:t>
    </w:r>
    <w:r>
      <w:rPr>
        <w:rStyle w:val="Nmerodepgina"/>
      </w:rPr>
      <w:fldChar w:fldCharType="end"/>
    </w:r>
    <w:r w:rsidRPr="00B3552C">
      <w:rPr>
        <w:rFonts w:ascii="Tahoma" w:hAnsi="Tahoma"/>
        <w:b/>
        <w:sz w:val="20"/>
        <w:szCs w:val="20"/>
        <w:lang w:val="es-CR"/>
      </w:rPr>
      <w:t xml:space="preserve">: </w:t>
    </w:r>
    <w:r>
      <w:rPr>
        <w:rFonts w:ascii="Tahoma" w:hAnsi="Tahoma"/>
        <w:b/>
        <w:sz w:val="20"/>
        <w:szCs w:val="20"/>
        <w:lang w:val="es-CR"/>
      </w:rPr>
      <w:t xml:space="preserve">10211-1000 </w:t>
    </w:r>
    <w:r w:rsidRPr="00B3552C">
      <w:rPr>
        <w:rFonts w:ascii="Tahoma" w:hAnsi="Tahoma"/>
        <w:b/>
        <w:sz w:val="20"/>
        <w:szCs w:val="20"/>
        <w:lang w:val="es-CR"/>
      </w:rPr>
      <w:t>San José, Costa Rica</w:t>
    </w:r>
  </w:p>
  <w:p w14:paraId="3BFECDB8" w14:textId="77777777" w:rsidR="003F6DAC" w:rsidRPr="00B3552C" w:rsidRDefault="00000000" w:rsidP="00421F35">
    <w:pPr>
      <w:pStyle w:val="Piedepgina"/>
      <w:jc w:val="center"/>
      <w:rPr>
        <w:rFonts w:ascii="Tahoma" w:hAnsi="Tahoma" w:cs="Tahoma"/>
        <w:b/>
        <w:sz w:val="20"/>
        <w:szCs w:val="20"/>
        <w:lang w:val="es-CR"/>
      </w:rPr>
    </w:pPr>
    <w:hyperlink r:id="rId1" w:history="1">
      <w:r w:rsidR="003F6DAC" w:rsidRPr="00767713">
        <w:rPr>
          <w:rStyle w:val="Hipervnculo"/>
          <w:rFonts w:ascii="Tahoma" w:hAnsi="Tahoma" w:cs="Tahoma"/>
          <w:b/>
          <w:sz w:val="20"/>
          <w:szCs w:val="20"/>
          <w:lang w:val="es-CR"/>
        </w:rPr>
        <w:t>http://www.corporacioncek.com</w:t>
      </w:r>
    </w:hyperlink>
  </w:p>
  <w:p w14:paraId="3926E2FC" w14:textId="77777777" w:rsidR="003F6DAC" w:rsidRDefault="003F6DAC">
    <w:pPr>
      <w:pStyle w:val="Piedepgina"/>
      <w:jc w:val="center"/>
      <w:rPr>
        <w:rStyle w:val="Nmerodepgina"/>
        <w:lang w:val="es-CR"/>
      </w:rPr>
    </w:pPr>
    <w:r>
      <w:rPr>
        <w:rFonts w:ascii="Tahoma" w:hAnsi="Tahoma" w:cs="Tahoma"/>
        <w:b/>
        <w:sz w:val="16"/>
        <w:szCs w:val="16"/>
        <w:lang w:val="es-CR"/>
      </w:rPr>
      <w:t xml:space="preserve"> </w:t>
    </w:r>
  </w:p>
  <w:p w14:paraId="23DEC0E7" w14:textId="77777777" w:rsidR="003F6DAC" w:rsidRPr="00C177F2" w:rsidRDefault="003F6DAC" w:rsidP="00B060BA">
    <w:pPr>
      <w:jc w:val="right"/>
      <w:rPr>
        <w:lang w:val="es-ES"/>
      </w:rPr>
    </w:pPr>
    <w:r>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1FD6C" w14:textId="77777777" w:rsidR="0069025C" w:rsidRDefault="0069025C">
      <w:r>
        <w:separator/>
      </w:r>
    </w:p>
  </w:footnote>
  <w:footnote w:type="continuationSeparator" w:id="0">
    <w:p w14:paraId="0DD241E2" w14:textId="77777777" w:rsidR="0069025C" w:rsidRDefault="0069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85" w:type="dxa"/>
      <w:tblInd w:w="-1310" w:type="dxa"/>
      <w:tblLook w:val="04A0" w:firstRow="1" w:lastRow="0" w:firstColumn="1" w:lastColumn="0" w:noHBand="0" w:noVBand="1"/>
    </w:tblPr>
    <w:tblGrid>
      <w:gridCol w:w="3084"/>
      <w:gridCol w:w="5326"/>
      <w:gridCol w:w="2975"/>
    </w:tblGrid>
    <w:tr w:rsidR="003F6DAC" w14:paraId="4BB1D6E6" w14:textId="77777777" w:rsidTr="00396C6D">
      <w:trPr>
        <w:trHeight w:val="363"/>
      </w:trPr>
      <w:tc>
        <w:tcPr>
          <w:tcW w:w="3084" w:type="dxa"/>
          <w:vMerge w:val="restart"/>
          <w:tcBorders>
            <w:top w:val="single" w:sz="4" w:space="0" w:color="000000"/>
            <w:left w:val="single" w:sz="4" w:space="0" w:color="auto"/>
            <w:bottom w:val="single" w:sz="4" w:space="0" w:color="000000"/>
            <w:right w:val="single" w:sz="4" w:space="0" w:color="auto"/>
          </w:tcBorders>
          <w:vAlign w:val="center"/>
          <w:hideMark/>
        </w:tcPr>
        <w:p w14:paraId="0F6006DD" w14:textId="77777777" w:rsidR="003F6DAC" w:rsidRDefault="003F6DAC" w:rsidP="000B461F">
          <w:pPr>
            <w:jc w:val="center"/>
          </w:pPr>
          <w:r>
            <w:rPr>
              <w:noProof/>
              <w:lang w:val="es-CR" w:eastAsia="es-CR"/>
            </w:rPr>
            <w:drawing>
              <wp:inline distT="0" distB="0" distL="0" distR="0" wp14:anchorId="7640F248" wp14:editId="349BB363">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26" w:type="dxa"/>
          <w:vMerge w:val="restart"/>
          <w:tcBorders>
            <w:top w:val="single" w:sz="4" w:space="0" w:color="000000"/>
            <w:left w:val="single" w:sz="4" w:space="0" w:color="auto"/>
            <w:bottom w:val="single" w:sz="4" w:space="0" w:color="000000"/>
            <w:right w:val="single" w:sz="4" w:space="0" w:color="000000"/>
          </w:tcBorders>
          <w:vAlign w:val="center"/>
        </w:tcPr>
        <w:p w14:paraId="71F3F9B0" w14:textId="77777777" w:rsidR="003F6DAC" w:rsidRDefault="003F6DAC" w:rsidP="000B461F">
          <w:pPr>
            <w:jc w:val="center"/>
            <w:rPr>
              <w:b/>
              <w:sz w:val="32"/>
              <w:szCs w:val="32"/>
              <w:lang w:val="es-ES"/>
            </w:rPr>
          </w:pPr>
          <w:r>
            <w:rPr>
              <w:b/>
              <w:sz w:val="32"/>
              <w:szCs w:val="32"/>
              <w:lang w:val="es-ES"/>
            </w:rPr>
            <w:t>HOJA DE SEGURIDAD</w:t>
          </w:r>
        </w:p>
        <w:p w14:paraId="37BED7FD" w14:textId="77777777" w:rsidR="003F6DAC" w:rsidRDefault="003F6DAC" w:rsidP="000B461F">
          <w:pPr>
            <w:rPr>
              <w:rFonts w:ascii="Century Gothic" w:hAnsi="Century Gothic"/>
              <w:sz w:val="22"/>
              <w:szCs w:val="22"/>
              <w:lang w:val="es-ES"/>
            </w:rPr>
          </w:pPr>
        </w:p>
        <w:p w14:paraId="2F70D2E9" w14:textId="3ADCA39A" w:rsidR="003F6DAC" w:rsidRPr="00743742" w:rsidRDefault="003F6DAC" w:rsidP="000B461F">
          <w:pPr>
            <w:jc w:val="center"/>
            <w:rPr>
              <w:sz w:val="22"/>
              <w:szCs w:val="22"/>
              <w:lang w:val="es-ES"/>
            </w:rPr>
          </w:pPr>
          <w:r>
            <w:rPr>
              <w:sz w:val="22"/>
              <w:szCs w:val="22"/>
              <w:lang w:val="es-ES"/>
            </w:rPr>
            <w:t>BC-2440</w:t>
          </w: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165811DC" w14:textId="06A481A4" w:rsidR="003F6DAC" w:rsidRPr="00D46A99" w:rsidRDefault="003F6DAC" w:rsidP="000B461F">
          <w:pPr>
            <w:rPr>
              <w:rFonts w:ascii="Century Gothic" w:hAnsi="Century Gothic" w:cs="Arial"/>
              <w:color w:val="000000"/>
              <w:sz w:val="16"/>
              <w:szCs w:val="16"/>
            </w:rPr>
          </w:pPr>
          <w:r w:rsidRPr="00D46A99">
            <w:rPr>
              <w:rFonts w:ascii="Century Gothic" w:hAnsi="Century Gothic" w:cs="Arial"/>
              <w:color w:val="000000"/>
              <w:sz w:val="16"/>
              <w:szCs w:val="16"/>
            </w:rPr>
            <w:t xml:space="preserve">Código: </w:t>
          </w:r>
          <w:r>
            <w:rPr>
              <w:rFonts w:ascii="Century Gothic" w:hAnsi="Century Gothic" w:cs="Arial"/>
              <w:b/>
              <w:color w:val="000000"/>
              <w:sz w:val="16"/>
              <w:szCs w:val="16"/>
            </w:rPr>
            <w:t>CEK</w:t>
          </w:r>
          <w:r w:rsidRPr="00D46A99">
            <w:rPr>
              <w:rFonts w:ascii="Century Gothic" w:hAnsi="Century Gothic" w:cs="Arial"/>
              <w:b/>
              <w:color w:val="000000"/>
              <w:sz w:val="16"/>
              <w:szCs w:val="16"/>
            </w:rPr>
            <w:t>SDS-</w:t>
          </w:r>
          <w:r>
            <w:rPr>
              <w:rFonts w:ascii="Century Gothic" w:hAnsi="Century Gothic" w:cs="Arial"/>
              <w:b/>
              <w:color w:val="000000"/>
              <w:sz w:val="16"/>
              <w:szCs w:val="16"/>
            </w:rPr>
            <w:t>030</w:t>
          </w:r>
        </w:p>
      </w:tc>
    </w:tr>
    <w:tr w:rsidR="003F6DAC" w14:paraId="45C63C0E" w14:textId="77777777" w:rsidTr="00396C6D">
      <w:trPr>
        <w:trHeight w:val="359"/>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008E1551" w14:textId="77777777" w:rsidR="003F6DAC" w:rsidRDefault="003F6DAC"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65D47D25" w14:textId="77777777" w:rsidR="003F6DAC" w:rsidRDefault="003F6DAC"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23D1E18A" w14:textId="6E8821F1" w:rsidR="003F6DAC" w:rsidRPr="00D46A99" w:rsidRDefault="003F6DAC" w:rsidP="00D31A21">
          <w:pPr>
            <w:rPr>
              <w:rFonts w:ascii="Century Gothic" w:hAnsi="Century Gothic" w:cs="Arial"/>
              <w:color w:val="000000"/>
              <w:sz w:val="16"/>
              <w:szCs w:val="16"/>
            </w:rPr>
          </w:pPr>
          <w:r w:rsidRPr="00D46A99">
            <w:rPr>
              <w:rFonts w:ascii="Century Gothic" w:hAnsi="Century Gothic" w:cs="Arial"/>
              <w:color w:val="000000"/>
              <w:sz w:val="16"/>
              <w:szCs w:val="16"/>
            </w:rPr>
            <w:t xml:space="preserve">Versión: </w:t>
          </w:r>
          <w:r w:rsidRPr="00D46A99">
            <w:rPr>
              <w:rFonts w:ascii="Century Gothic" w:hAnsi="Century Gothic" w:cs="Arial"/>
              <w:b/>
              <w:color w:val="000000"/>
              <w:sz w:val="16"/>
              <w:szCs w:val="16"/>
            </w:rPr>
            <w:t xml:space="preserve">01- </w:t>
          </w:r>
          <w:r w:rsidR="0075071E">
            <w:rPr>
              <w:rFonts w:ascii="Century Gothic" w:hAnsi="Century Gothic" w:cs="Arial"/>
              <w:b/>
              <w:color w:val="000000"/>
              <w:sz w:val="16"/>
              <w:szCs w:val="16"/>
            </w:rPr>
            <w:t>04Abr24</w:t>
          </w:r>
        </w:p>
      </w:tc>
    </w:tr>
    <w:tr w:rsidR="003F6DAC" w:rsidRPr="0075071E" w14:paraId="68508215" w14:textId="77777777" w:rsidTr="00396C6D">
      <w:trPr>
        <w:trHeight w:val="998"/>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60FAC584" w14:textId="77777777" w:rsidR="003F6DAC" w:rsidRDefault="003F6DAC"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0F785064" w14:textId="77777777" w:rsidR="003F6DAC" w:rsidRDefault="003F6DAC"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5B0D456" w14:textId="77777777" w:rsidR="003F6DAC" w:rsidRPr="00D46A99" w:rsidRDefault="003F6DAC" w:rsidP="000B461F">
          <w:pPr>
            <w:rPr>
              <w:rFonts w:ascii="Century Gothic" w:hAnsi="Century Gothic" w:cs="Arial"/>
              <w:color w:val="000000"/>
              <w:sz w:val="16"/>
              <w:szCs w:val="16"/>
              <w:lang w:val="es-CR"/>
            </w:rPr>
          </w:pPr>
        </w:p>
        <w:p w14:paraId="3BCEB013" w14:textId="18D7A488" w:rsidR="003F6DAC" w:rsidRPr="004979B2" w:rsidRDefault="003F6DAC" w:rsidP="000B461F">
          <w:pPr>
            <w:rPr>
              <w:rFonts w:ascii="Century Gothic" w:hAnsi="Century Gothic" w:cs="Arial"/>
              <w:b/>
              <w:color w:val="000000"/>
              <w:sz w:val="16"/>
              <w:szCs w:val="16"/>
              <w:lang w:val="es-CR"/>
            </w:rPr>
          </w:pPr>
          <w:r w:rsidRPr="00D46A99">
            <w:rPr>
              <w:rFonts w:ascii="Century Gothic" w:hAnsi="Century Gothic" w:cs="Arial"/>
              <w:color w:val="000000"/>
              <w:sz w:val="16"/>
              <w:szCs w:val="16"/>
              <w:lang w:val="es-CR"/>
            </w:rPr>
            <w:t xml:space="preserve">Fecha de última revisión: </w:t>
          </w:r>
          <w:r w:rsidR="00F94C59" w:rsidRPr="00F94C59">
            <w:rPr>
              <w:rFonts w:ascii="Century Gothic" w:hAnsi="Century Gothic" w:cs="Arial"/>
              <w:b/>
              <w:bCs/>
              <w:color w:val="000000"/>
              <w:sz w:val="16"/>
              <w:szCs w:val="16"/>
              <w:lang w:val="es-CR"/>
            </w:rPr>
            <w:t>0</w:t>
          </w:r>
          <w:r w:rsidR="0075071E">
            <w:rPr>
              <w:rFonts w:ascii="Century Gothic" w:hAnsi="Century Gothic" w:cs="Arial"/>
              <w:b/>
              <w:bCs/>
              <w:color w:val="000000"/>
              <w:sz w:val="16"/>
              <w:szCs w:val="16"/>
              <w:lang w:val="es-CR"/>
            </w:rPr>
            <w:t>4Abr24</w:t>
          </w:r>
        </w:p>
        <w:p w14:paraId="034591A9" w14:textId="26059C2C" w:rsidR="003F6DAC" w:rsidRPr="00D46A99" w:rsidRDefault="003F6DAC" w:rsidP="000B461F">
          <w:pPr>
            <w:rPr>
              <w:rFonts w:ascii="Century Gothic" w:hAnsi="Century Gothic" w:cs="Arial"/>
              <w:color w:val="000000"/>
              <w:sz w:val="16"/>
              <w:szCs w:val="16"/>
              <w:lang w:val="es-CR"/>
            </w:rPr>
          </w:pPr>
          <w:r w:rsidRPr="00D46A99">
            <w:rPr>
              <w:rFonts w:ascii="Century Gothic" w:hAnsi="Century Gothic" w:cs="Arial"/>
              <w:color w:val="000000"/>
              <w:sz w:val="16"/>
              <w:szCs w:val="16"/>
              <w:lang w:val="es-CR"/>
            </w:rPr>
            <w:t xml:space="preserve">Fecha de creación: </w:t>
          </w:r>
          <w:r w:rsidRPr="00EA66FA">
            <w:rPr>
              <w:rFonts w:ascii="Century Gothic" w:hAnsi="Century Gothic" w:cs="Arial"/>
              <w:b/>
              <w:color w:val="000000"/>
              <w:sz w:val="16"/>
              <w:szCs w:val="16"/>
              <w:lang w:val="es-CR"/>
            </w:rPr>
            <w:t>1</w:t>
          </w:r>
          <w:r>
            <w:rPr>
              <w:rFonts w:ascii="Century Gothic" w:hAnsi="Century Gothic" w:cs="Arial"/>
              <w:b/>
              <w:color w:val="000000"/>
              <w:sz w:val="16"/>
              <w:szCs w:val="16"/>
              <w:lang w:val="es-CR"/>
            </w:rPr>
            <w:t>1</w:t>
          </w:r>
          <w:r w:rsidRPr="00EA66FA">
            <w:rPr>
              <w:rFonts w:ascii="Century Gothic" w:hAnsi="Century Gothic" w:cs="Arial"/>
              <w:b/>
              <w:color w:val="000000"/>
              <w:sz w:val="16"/>
              <w:szCs w:val="16"/>
              <w:lang w:val="es-CR"/>
            </w:rPr>
            <w:t>Oct18</w:t>
          </w:r>
        </w:p>
        <w:p w14:paraId="1EF1C22F" w14:textId="77777777" w:rsidR="003F6DAC" w:rsidRPr="00D46A99" w:rsidRDefault="003F6DAC" w:rsidP="000B461F">
          <w:pPr>
            <w:rPr>
              <w:b/>
              <w:lang w:val="es-ES"/>
            </w:rPr>
          </w:pPr>
          <w:r w:rsidRPr="00D46A99">
            <w:rPr>
              <w:rFonts w:ascii="Century Gothic" w:hAnsi="Century Gothic" w:cs="Arial"/>
              <w:color w:val="000000"/>
              <w:sz w:val="16"/>
              <w:szCs w:val="16"/>
              <w:lang w:val="es-CR"/>
            </w:rPr>
            <w:t>Página:</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PAGE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8</w:t>
          </w:r>
          <w:r w:rsidRPr="00D46A99">
            <w:rPr>
              <w:rFonts w:ascii="Century Gothic" w:hAnsi="Century Gothic"/>
              <w:b/>
              <w:sz w:val="16"/>
              <w:szCs w:val="16"/>
              <w:lang w:val="es-ES"/>
            </w:rPr>
            <w:fldChar w:fldCharType="end"/>
          </w:r>
          <w:r w:rsidRPr="00D46A99">
            <w:rPr>
              <w:rFonts w:ascii="Century Gothic" w:hAnsi="Century Gothic"/>
              <w:b/>
              <w:sz w:val="16"/>
              <w:szCs w:val="16"/>
              <w:lang w:val="es-ES"/>
            </w:rPr>
            <w:t xml:space="preserve"> de </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NUMPAGES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11</w:t>
          </w:r>
          <w:r w:rsidRPr="00D46A99">
            <w:rPr>
              <w:rFonts w:ascii="Century Gothic" w:hAnsi="Century Gothic"/>
              <w:b/>
              <w:sz w:val="16"/>
              <w:szCs w:val="16"/>
              <w:lang w:val="es-ES"/>
            </w:rPr>
            <w:fldChar w:fldCharType="end"/>
          </w:r>
        </w:p>
        <w:p w14:paraId="3BB34AFC" w14:textId="77777777" w:rsidR="003F6DAC" w:rsidRPr="00D46A99" w:rsidRDefault="003F6DAC" w:rsidP="000B461F">
          <w:pPr>
            <w:rPr>
              <w:rFonts w:ascii="Century Gothic" w:hAnsi="Century Gothic" w:cs="Arial"/>
              <w:color w:val="000000"/>
              <w:sz w:val="16"/>
              <w:szCs w:val="16"/>
              <w:lang w:val="es-ES"/>
            </w:rPr>
          </w:pPr>
        </w:p>
      </w:tc>
    </w:tr>
  </w:tbl>
  <w:p w14:paraId="739B45FA" w14:textId="77777777" w:rsidR="003F6DAC" w:rsidRDefault="003F6DAC">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81BBC"/>
    <w:multiLevelType w:val="multilevel"/>
    <w:tmpl w:val="AB4C19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F7BD1"/>
    <w:multiLevelType w:val="hybridMultilevel"/>
    <w:tmpl w:val="A532F8AE"/>
    <w:lvl w:ilvl="0" w:tplc="97449FC4">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544DC5"/>
    <w:multiLevelType w:val="multilevel"/>
    <w:tmpl w:val="62025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76B48"/>
    <w:multiLevelType w:val="hybridMultilevel"/>
    <w:tmpl w:val="05E46D60"/>
    <w:lvl w:ilvl="0" w:tplc="2A44B66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E64306"/>
    <w:multiLevelType w:val="multilevel"/>
    <w:tmpl w:val="E27664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17E69"/>
    <w:multiLevelType w:val="multilevel"/>
    <w:tmpl w:val="D0BEA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38354533">
    <w:abstractNumId w:val="0"/>
  </w:num>
  <w:num w:numId="2" w16cid:durableId="2046834399">
    <w:abstractNumId w:val="7"/>
  </w:num>
  <w:num w:numId="3" w16cid:durableId="677655609">
    <w:abstractNumId w:val="5"/>
  </w:num>
  <w:num w:numId="4" w16cid:durableId="1357192361">
    <w:abstractNumId w:val="8"/>
  </w:num>
  <w:num w:numId="5" w16cid:durableId="550374">
    <w:abstractNumId w:val="6"/>
  </w:num>
  <w:num w:numId="6" w16cid:durableId="2027175235">
    <w:abstractNumId w:val="1"/>
  </w:num>
  <w:num w:numId="7" w16cid:durableId="1524589297">
    <w:abstractNumId w:val="4"/>
  </w:num>
  <w:num w:numId="8" w16cid:durableId="468015257">
    <w:abstractNumId w:val="2"/>
  </w:num>
  <w:num w:numId="9" w16cid:durableId="1431705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KumWnQtP3BBXgCzSY07pteUnZHOiDJ7fdphMykhT6W1SvWgDleMtWkqylvB68ho2RuNQ9MPVahDDhyNrCZUvw==" w:salt="O6/wkWZW1Kzf/0UoThlKOg=="/>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C"/>
    <w:rsid w:val="000007EA"/>
    <w:rsid w:val="00010C0F"/>
    <w:rsid w:val="000146F4"/>
    <w:rsid w:val="000151E3"/>
    <w:rsid w:val="000170D3"/>
    <w:rsid w:val="000179FD"/>
    <w:rsid w:val="00030240"/>
    <w:rsid w:val="0004418C"/>
    <w:rsid w:val="00045CC2"/>
    <w:rsid w:val="000511F9"/>
    <w:rsid w:val="00057070"/>
    <w:rsid w:val="00060E44"/>
    <w:rsid w:val="000648A7"/>
    <w:rsid w:val="00067273"/>
    <w:rsid w:val="000922B9"/>
    <w:rsid w:val="000934F9"/>
    <w:rsid w:val="00094028"/>
    <w:rsid w:val="000974FA"/>
    <w:rsid w:val="00097579"/>
    <w:rsid w:val="000A4F71"/>
    <w:rsid w:val="000A7739"/>
    <w:rsid w:val="000B461F"/>
    <w:rsid w:val="000C0A9C"/>
    <w:rsid w:val="000C23F5"/>
    <w:rsid w:val="000C68F2"/>
    <w:rsid w:val="000D0D09"/>
    <w:rsid w:val="000E4DEE"/>
    <w:rsid w:val="000E52A9"/>
    <w:rsid w:val="000E57DE"/>
    <w:rsid w:val="000E71E7"/>
    <w:rsid w:val="000E7C4E"/>
    <w:rsid w:val="000F5683"/>
    <w:rsid w:val="000F69CC"/>
    <w:rsid w:val="000F7BBA"/>
    <w:rsid w:val="00101CF3"/>
    <w:rsid w:val="00112EBC"/>
    <w:rsid w:val="00114ADE"/>
    <w:rsid w:val="001256E1"/>
    <w:rsid w:val="00127CC7"/>
    <w:rsid w:val="001301B5"/>
    <w:rsid w:val="00135C3D"/>
    <w:rsid w:val="001477CD"/>
    <w:rsid w:val="001535B0"/>
    <w:rsid w:val="00167593"/>
    <w:rsid w:val="00167EA5"/>
    <w:rsid w:val="001772C7"/>
    <w:rsid w:val="001801F0"/>
    <w:rsid w:val="00180DBC"/>
    <w:rsid w:val="00181BCD"/>
    <w:rsid w:val="00193F01"/>
    <w:rsid w:val="001A08FA"/>
    <w:rsid w:val="001A0910"/>
    <w:rsid w:val="001A316C"/>
    <w:rsid w:val="001B2BFC"/>
    <w:rsid w:val="001B709C"/>
    <w:rsid w:val="001C2491"/>
    <w:rsid w:val="001C2597"/>
    <w:rsid w:val="001C31F9"/>
    <w:rsid w:val="001D6F90"/>
    <w:rsid w:val="001E3002"/>
    <w:rsid w:val="001F300A"/>
    <w:rsid w:val="0020155C"/>
    <w:rsid w:val="0020372C"/>
    <w:rsid w:val="00211AAF"/>
    <w:rsid w:val="0021771B"/>
    <w:rsid w:val="0021783B"/>
    <w:rsid w:val="002242E8"/>
    <w:rsid w:val="00224906"/>
    <w:rsid w:val="002342B0"/>
    <w:rsid w:val="00243963"/>
    <w:rsid w:val="002566CF"/>
    <w:rsid w:val="00256F58"/>
    <w:rsid w:val="00283B3E"/>
    <w:rsid w:val="002A0D0F"/>
    <w:rsid w:val="002A408B"/>
    <w:rsid w:val="002B4951"/>
    <w:rsid w:val="002B55F4"/>
    <w:rsid w:val="002B74A4"/>
    <w:rsid w:val="002C3A99"/>
    <w:rsid w:val="002D181E"/>
    <w:rsid w:val="002D3BDC"/>
    <w:rsid w:val="002F1C93"/>
    <w:rsid w:val="002F1FCF"/>
    <w:rsid w:val="002F6B25"/>
    <w:rsid w:val="00301516"/>
    <w:rsid w:val="00313BB4"/>
    <w:rsid w:val="00327061"/>
    <w:rsid w:val="003308CB"/>
    <w:rsid w:val="00332F38"/>
    <w:rsid w:val="0034109B"/>
    <w:rsid w:val="00342847"/>
    <w:rsid w:val="0034406E"/>
    <w:rsid w:val="0034655B"/>
    <w:rsid w:val="003538AE"/>
    <w:rsid w:val="0035536A"/>
    <w:rsid w:val="003624DF"/>
    <w:rsid w:val="00363371"/>
    <w:rsid w:val="00363A13"/>
    <w:rsid w:val="00363F76"/>
    <w:rsid w:val="00366321"/>
    <w:rsid w:val="00371745"/>
    <w:rsid w:val="0037764B"/>
    <w:rsid w:val="0038018F"/>
    <w:rsid w:val="0038029C"/>
    <w:rsid w:val="00380C10"/>
    <w:rsid w:val="00391A08"/>
    <w:rsid w:val="00391FD5"/>
    <w:rsid w:val="00396C6D"/>
    <w:rsid w:val="003B1505"/>
    <w:rsid w:val="003B1768"/>
    <w:rsid w:val="003B2AA7"/>
    <w:rsid w:val="003D3A0F"/>
    <w:rsid w:val="003D3B66"/>
    <w:rsid w:val="003F0AC9"/>
    <w:rsid w:val="003F32DD"/>
    <w:rsid w:val="003F6DAC"/>
    <w:rsid w:val="004059C8"/>
    <w:rsid w:val="00406575"/>
    <w:rsid w:val="004078A3"/>
    <w:rsid w:val="00407AD3"/>
    <w:rsid w:val="00417E82"/>
    <w:rsid w:val="0042115D"/>
    <w:rsid w:val="00421F35"/>
    <w:rsid w:val="00422D18"/>
    <w:rsid w:val="004328EB"/>
    <w:rsid w:val="00434F2F"/>
    <w:rsid w:val="00437BE2"/>
    <w:rsid w:val="00441C97"/>
    <w:rsid w:val="00442173"/>
    <w:rsid w:val="0044605D"/>
    <w:rsid w:val="00453B8D"/>
    <w:rsid w:val="004632C8"/>
    <w:rsid w:val="00471984"/>
    <w:rsid w:val="00472D0A"/>
    <w:rsid w:val="0047491A"/>
    <w:rsid w:val="0047755C"/>
    <w:rsid w:val="0048155B"/>
    <w:rsid w:val="00487594"/>
    <w:rsid w:val="0049022F"/>
    <w:rsid w:val="00490EBE"/>
    <w:rsid w:val="00493906"/>
    <w:rsid w:val="0049799C"/>
    <w:rsid w:val="004979B2"/>
    <w:rsid w:val="004A0198"/>
    <w:rsid w:val="004A70D2"/>
    <w:rsid w:val="004B55E9"/>
    <w:rsid w:val="004B7F90"/>
    <w:rsid w:val="004C238F"/>
    <w:rsid w:val="004C799C"/>
    <w:rsid w:val="004E5720"/>
    <w:rsid w:val="004E6A1D"/>
    <w:rsid w:val="004F330B"/>
    <w:rsid w:val="00503168"/>
    <w:rsid w:val="0050624F"/>
    <w:rsid w:val="005070C2"/>
    <w:rsid w:val="0050765E"/>
    <w:rsid w:val="005161AB"/>
    <w:rsid w:val="0051734D"/>
    <w:rsid w:val="00521C30"/>
    <w:rsid w:val="0053614C"/>
    <w:rsid w:val="00536388"/>
    <w:rsid w:val="00537415"/>
    <w:rsid w:val="0054061C"/>
    <w:rsid w:val="00540B79"/>
    <w:rsid w:val="00550B9C"/>
    <w:rsid w:val="00562268"/>
    <w:rsid w:val="00565251"/>
    <w:rsid w:val="00585265"/>
    <w:rsid w:val="005852B6"/>
    <w:rsid w:val="00591558"/>
    <w:rsid w:val="00591B04"/>
    <w:rsid w:val="00593FBF"/>
    <w:rsid w:val="005A245A"/>
    <w:rsid w:val="005A4904"/>
    <w:rsid w:val="005A66DB"/>
    <w:rsid w:val="005A76A0"/>
    <w:rsid w:val="005A7F46"/>
    <w:rsid w:val="005C406F"/>
    <w:rsid w:val="005C765A"/>
    <w:rsid w:val="005D3E53"/>
    <w:rsid w:val="005D6C52"/>
    <w:rsid w:val="005D7539"/>
    <w:rsid w:val="005E32CD"/>
    <w:rsid w:val="005E4DEA"/>
    <w:rsid w:val="005E582F"/>
    <w:rsid w:val="00607F6C"/>
    <w:rsid w:val="006504CA"/>
    <w:rsid w:val="006560D2"/>
    <w:rsid w:val="00660975"/>
    <w:rsid w:val="00662563"/>
    <w:rsid w:val="00662B5D"/>
    <w:rsid w:val="00662BE3"/>
    <w:rsid w:val="00663815"/>
    <w:rsid w:val="006649E8"/>
    <w:rsid w:val="00664F72"/>
    <w:rsid w:val="006723B3"/>
    <w:rsid w:val="00677AC7"/>
    <w:rsid w:val="006819C3"/>
    <w:rsid w:val="00687050"/>
    <w:rsid w:val="0069025C"/>
    <w:rsid w:val="00691110"/>
    <w:rsid w:val="0069613B"/>
    <w:rsid w:val="00696EA0"/>
    <w:rsid w:val="00697182"/>
    <w:rsid w:val="00697522"/>
    <w:rsid w:val="006A0B52"/>
    <w:rsid w:val="006B2296"/>
    <w:rsid w:val="006D0B09"/>
    <w:rsid w:val="006E5575"/>
    <w:rsid w:val="006E7120"/>
    <w:rsid w:val="006F1D81"/>
    <w:rsid w:val="006F3295"/>
    <w:rsid w:val="006F516F"/>
    <w:rsid w:val="007011A8"/>
    <w:rsid w:val="007031FD"/>
    <w:rsid w:val="0070734B"/>
    <w:rsid w:val="00717207"/>
    <w:rsid w:val="0072183D"/>
    <w:rsid w:val="00722A29"/>
    <w:rsid w:val="007257D3"/>
    <w:rsid w:val="007258AE"/>
    <w:rsid w:val="007304A6"/>
    <w:rsid w:val="00737C76"/>
    <w:rsid w:val="0074071B"/>
    <w:rsid w:val="00741D24"/>
    <w:rsid w:val="007441C3"/>
    <w:rsid w:val="0075071E"/>
    <w:rsid w:val="007526B5"/>
    <w:rsid w:val="00756F74"/>
    <w:rsid w:val="00760699"/>
    <w:rsid w:val="0077548B"/>
    <w:rsid w:val="00790585"/>
    <w:rsid w:val="00793910"/>
    <w:rsid w:val="007A7F86"/>
    <w:rsid w:val="007B0D45"/>
    <w:rsid w:val="007B4F19"/>
    <w:rsid w:val="007B62DD"/>
    <w:rsid w:val="007C1732"/>
    <w:rsid w:val="007D1267"/>
    <w:rsid w:val="007E75A8"/>
    <w:rsid w:val="007F19F0"/>
    <w:rsid w:val="007F1AE8"/>
    <w:rsid w:val="007F4E11"/>
    <w:rsid w:val="007F66DC"/>
    <w:rsid w:val="00801A13"/>
    <w:rsid w:val="00801C12"/>
    <w:rsid w:val="00804AA7"/>
    <w:rsid w:val="0081065B"/>
    <w:rsid w:val="0081592C"/>
    <w:rsid w:val="00816EB9"/>
    <w:rsid w:val="00821052"/>
    <w:rsid w:val="00824783"/>
    <w:rsid w:val="00830EAA"/>
    <w:rsid w:val="008376D7"/>
    <w:rsid w:val="008466F7"/>
    <w:rsid w:val="00854E77"/>
    <w:rsid w:val="0085756C"/>
    <w:rsid w:val="00864A2B"/>
    <w:rsid w:val="00876290"/>
    <w:rsid w:val="00880458"/>
    <w:rsid w:val="00880D33"/>
    <w:rsid w:val="00880FAD"/>
    <w:rsid w:val="008815AB"/>
    <w:rsid w:val="00881DF9"/>
    <w:rsid w:val="008840CD"/>
    <w:rsid w:val="00884C0A"/>
    <w:rsid w:val="00887D0A"/>
    <w:rsid w:val="00892CDB"/>
    <w:rsid w:val="0089383A"/>
    <w:rsid w:val="0089570E"/>
    <w:rsid w:val="008961DF"/>
    <w:rsid w:val="008A22C2"/>
    <w:rsid w:val="008A7F1B"/>
    <w:rsid w:val="008B5232"/>
    <w:rsid w:val="008C1087"/>
    <w:rsid w:val="008C3D12"/>
    <w:rsid w:val="008C4C2C"/>
    <w:rsid w:val="008D064A"/>
    <w:rsid w:val="008D0BD4"/>
    <w:rsid w:val="008D4881"/>
    <w:rsid w:val="008E427C"/>
    <w:rsid w:val="008F0816"/>
    <w:rsid w:val="008F096B"/>
    <w:rsid w:val="008F60BE"/>
    <w:rsid w:val="008F626B"/>
    <w:rsid w:val="00902B2F"/>
    <w:rsid w:val="00904ED6"/>
    <w:rsid w:val="00906058"/>
    <w:rsid w:val="00920C5A"/>
    <w:rsid w:val="00921FD3"/>
    <w:rsid w:val="00923809"/>
    <w:rsid w:val="00947A9B"/>
    <w:rsid w:val="00955083"/>
    <w:rsid w:val="0095598F"/>
    <w:rsid w:val="0096119A"/>
    <w:rsid w:val="009618A3"/>
    <w:rsid w:val="00964298"/>
    <w:rsid w:val="009748AD"/>
    <w:rsid w:val="00983ECE"/>
    <w:rsid w:val="0098404A"/>
    <w:rsid w:val="009A0980"/>
    <w:rsid w:val="009A2579"/>
    <w:rsid w:val="009A4466"/>
    <w:rsid w:val="009C79ED"/>
    <w:rsid w:val="009D385A"/>
    <w:rsid w:val="009D489F"/>
    <w:rsid w:val="009E0CD5"/>
    <w:rsid w:val="009E2B71"/>
    <w:rsid w:val="00A00EE3"/>
    <w:rsid w:val="00A065A3"/>
    <w:rsid w:val="00A07F68"/>
    <w:rsid w:val="00A21493"/>
    <w:rsid w:val="00A21B97"/>
    <w:rsid w:val="00A252BB"/>
    <w:rsid w:val="00A269D8"/>
    <w:rsid w:val="00A423E8"/>
    <w:rsid w:val="00A6111A"/>
    <w:rsid w:val="00A732F6"/>
    <w:rsid w:val="00A75126"/>
    <w:rsid w:val="00A84403"/>
    <w:rsid w:val="00A9086F"/>
    <w:rsid w:val="00AB2923"/>
    <w:rsid w:val="00AB4E14"/>
    <w:rsid w:val="00AB5052"/>
    <w:rsid w:val="00AC2D5F"/>
    <w:rsid w:val="00AC5D56"/>
    <w:rsid w:val="00AD0D03"/>
    <w:rsid w:val="00AD6ECE"/>
    <w:rsid w:val="00AE1432"/>
    <w:rsid w:val="00AE2315"/>
    <w:rsid w:val="00AE2494"/>
    <w:rsid w:val="00AE77E3"/>
    <w:rsid w:val="00AF00CB"/>
    <w:rsid w:val="00AF19CD"/>
    <w:rsid w:val="00AF21D4"/>
    <w:rsid w:val="00AF578E"/>
    <w:rsid w:val="00B004F8"/>
    <w:rsid w:val="00B01AF7"/>
    <w:rsid w:val="00B060BA"/>
    <w:rsid w:val="00B071DB"/>
    <w:rsid w:val="00B07551"/>
    <w:rsid w:val="00B208FF"/>
    <w:rsid w:val="00B25F43"/>
    <w:rsid w:val="00B324FC"/>
    <w:rsid w:val="00B34A57"/>
    <w:rsid w:val="00B36BBC"/>
    <w:rsid w:val="00B46208"/>
    <w:rsid w:val="00B75861"/>
    <w:rsid w:val="00B83D3B"/>
    <w:rsid w:val="00B87E88"/>
    <w:rsid w:val="00B91ED3"/>
    <w:rsid w:val="00B92848"/>
    <w:rsid w:val="00B93E42"/>
    <w:rsid w:val="00BA3490"/>
    <w:rsid w:val="00BB07DB"/>
    <w:rsid w:val="00BB14F7"/>
    <w:rsid w:val="00BB1575"/>
    <w:rsid w:val="00BB4D15"/>
    <w:rsid w:val="00BC1DB0"/>
    <w:rsid w:val="00BC4771"/>
    <w:rsid w:val="00BC783E"/>
    <w:rsid w:val="00BD267A"/>
    <w:rsid w:val="00BE1209"/>
    <w:rsid w:val="00BE1407"/>
    <w:rsid w:val="00BE1805"/>
    <w:rsid w:val="00BE489D"/>
    <w:rsid w:val="00BE70B3"/>
    <w:rsid w:val="00BF1491"/>
    <w:rsid w:val="00BF16EE"/>
    <w:rsid w:val="00BF360A"/>
    <w:rsid w:val="00C0090C"/>
    <w:rsid w:val="00C022D1"/>
    <w:rsid w:val="00C047C8"/>
    <w:rsid w:val="00C07B91"/>
    <w:rsid w:val="00C13A6C"/>
    <w:rsid w:val="00C177F2"/>
    <w:rsid w:val="00C25208"/>
    <w:rsid w:val="00C300CE"/>
    <w:rsid w:val="00C353DA"/>
    <w:rsid w:val="00C45A8C"/>
    <w:rsid w:val="00C511C4"/>
    <w:rsid w:val="00C53A0E"/>
    <w:rsid w:val="00C65EA0"/>
    <w:rsid w:val="00C71DA1"/>
    <w:rsid w:val="00C73C9E"/>
    <w:rsid w:val="00C76AFD"/>
    <w:rsid w:val="00C83B49"/>
    <w:rsid w:val="00CA2752"/>
    <w:rsid w:val="00CA4406"/>
    <w:rsid w:val="00CB032F"/>
    <w:rsid w:val="00CB2B32"/>
    <w:rsid w:val="00CB7A39"/>
    <w:rsid w:val="00CC0787"/>
    <w:rsid w:val="00CC26BD"/>
    <w:rsid w:val="00CD32E4"/>
    <w:rsid w:val="00CD683A"/>
    <w:rsid w:val="00CF3BBC"/>
    <w:rsid w:val="00CF4124"/>
    <w:rsid w:val="00CF644C"/>
    <w:rsid w:val="00CF6DF6"/>
    <w:rsid w:val="00D045BA"/>
    <w:rsid w:val="00D05177"/>
    <w:rsid w:val="00D05465"/>
    <w:rsid w:val="00D07347"/>
    <w:rsid w:val="00D16577"/>
    <w:rsid w:val="00D20091"/>
    <w:rsid w:val="00D223A3"/>
    <w:rsid w:val="00D2445E"/>
    <w:rsid w:val="00D24DFB"/>
    <w:rsid w:val="00D25EFC"/>
    <w:rsid w:val="00D26042"/>
    <w:rsid w:val="00D31A21"/>
    <w:rsid w:val="00D3245E"/>
    <w:rsid w:val="00D34C22"/>
    <w:rsid w:val="00D37B5B"/>
    <w:rsid w:val="00D46A99"/>
    <w:rsid w:val="00D51A16"/>
    <w:rsid w:val="00D51F2C"/>
    <w:rsid w:val="00D53025"/>
    <w:rsid w:val="00D54164"/>
    <w:rsid w:val="00D6528F"/>
    <w:rsid w:val="00D66D8A"/>
    <w:rsid w:val="00D67E44"/>
    <w:rsid w:val="00D7416D"/>
    <w:rsid w:val="00D74CCE"/>
    <w:rsid w:val="00D8025A"/>
    <w:rsid w:val="00DA2FE4"/>
    <w:rsid w:val="00DA5FE7"/>
    <w:rsid w:val="00DA7D72"/>
    <w:rsid w:val="00DB2FE4"/>
    <w:rsid w:val="00DB4813"/>
    <w:rsid w:val="00DC1E9F"/>
    <w:rsid w:val="00DC3083"/>
    <w:rsid w:val="00DC3F5C"/>
    <w:rsid w:val="00DC557A"/>
    <w:rsid w:val="00DC78B9"/>
    <w:rsid w:val="00DD2A1E"/>
    <w:rsid w:val="00DE3FF3"/>
    <w:rsid w:val="00DE4563"/>
    <w:rsid w:val="00DF00F0"/>
    <w:rsid w:val="00DF1995"/>
    <w:rsid w:val="00DF49FE"/>
    <w:rsid w:val="00DF5248"/>
    <w:rsid w:val="00E002CC"/>
    <w:rsid w:val="00E01587"/>
    <w:rsid w:val="00E04152"/>
    <w:rsid w:val="00E10774"/>
    <w:rsid w:val="00E107B6"/>
    <w:rsid w:val="00E11C95"/>
    <w:rsid w:val="00E11F23"/>
    <w:rsid w:val="00E13783"/>
    <w:rsid w:val="00E14883"/>
    <w:rsid w:val="00E15B3A"/>
    <w:rsid w:val="00E16B93"/>
    <w:rsid w:val="00E217E9"/>
    <w:rsid w:val="00E34509"/>
    <w:rsid w:val="00E34813"/>
    <w:rsid w:val="00E50122"/>
    <w:rsid w:val="00E50C90"/>
    <w:rsid w:val="00E53A51"/>
    <w:rsid w:val="00E5744F"/>
    <w:rsid w:val="00E66434"/>
    <w:rsid w:val="00E83773"/>
    <w:rsid w:val="00E83F29"/>
    <w:rsid w:val="00E9147F"/>
    <w:rsid w:val="00E93F56"/>
    <w:rsid w:val="00E9439E"/>
    <w:rsid w:val="00E94A88"/>
    <w:rsid w:val="00E96D4F"/>
    <w:rsid w:val="00E97F38"/>
    <w:rsid w:val="00EA0097"/>
    <w:rsid w:val="00EA35F1"/>
    <w:rsid w:val="00EA66FA"/>
    <w:rsid w:val="00EA754A"/>
    <w:rsid w:val="00EB1F80"/>
    <w:rsid w:val="00EB46D6"/>
    <w:rsid w:val="00EB5618"/>
    <w:rsid w:val="00EC1F68"/>
    <w:rsid w:val="00EC7BE1"/>
    <w:rsid w:val="00ED38B0"/>
    <w:rsid w:val="00ED59FC"/>
    <w:rsid w:val="00ED7975"/>
    <w:rsid w:val="00EF15B6"/>
    <w:rsid w:val="00EF2095"/>
    <w:rsid w:val="00EF265C"/>
    <w:rsid w:val="00EF54A7"/>
    <w:rsid w:val="00EF7C60"/>
    <w:rsid w:val="00EF7D06"/>
    <w:rsid w:val="00F0339C"/>
    <w:rsid w:val="00F10980"/>
    <w:rsid w:val="00F16961"/>
    <w:rsid w:val="00F16D27"/>
    <w:rsid w:val="00F17765"/>
    <w:rsid w:val="00F2108E"/>
    <w:rsid w:val="00F2542D"/>
    <w:rsid w:val="00F255CF"/>
    <w:rsid w:val="00F30B22"/>
    <w:rsid w:val="00F36101"/>
    <w:rsid w:val="00F3774C"/>
    <w:rsid w:val="00F41B9A"/>
    <w:rsid w:val="00F42878"/>
    <w:rsid w:val="00F434F8"/>
    <w:rsid w:val="00F439E2"/>
    <w:rsid w:val="00F447B7"/>
    <w:rsid w:val="00F47010"/>
    <w:rsid w:val="00F56577"/>
    <w:rsid w:val="00F577FB"/>
    <w:rsid w:val="00F579E9"/>
    <w:rsid w:val="00F75D73"/>
    <w:rsid w:val="00F75F6E"/>
    <w:rsid w:val="00F777F5"/>
    <w:rsid w:val="00F82339"/>
    <w:rsid w:val="00F844A5"/>
    <w:rsid w:val="00F872EC"/>
    <w:rsid w:val="00F91854"/>
    <w:rsid w:val="00F92FD1"/>
    <w:rsid w:val="00F935FE"/>
    <w:rsid w:val="00F94C59"/>
    <w:rsid w:val="00FA2040"/>
    <w:rsid w:val="00FA39A1"/>
    <w:rsid w:val="00FA4F74"/>
    <w:rsid w:val="00FC4B95"/>
    <w:rsid w:val="00FC754D"/>
    <w:rsid w:val="00FD7DD1"/>
    <w:rsid w:val="00FF1FCF"/>
    <w:rsid w:val="00FF2CCA"/>
    <w:rsid w:val="00FF2FCE"/>
    <w:rsid w:val="00FF3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836F5"/>
  <w15:docId w15:val="{203EC4C2-A976-462A-AB52-66C72CE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EB1F80"/>
    <w:rPr>
      <w:rFonts w:ascii="Tahoma" w:hAnsi="Tahoma"/>
      <w:sz w:val="16"/>
      <w:szCs w:val="16"/>
      <w:lang w:val="x-none" w:eastAsia="x-none"/>
    </w:rPr>
  </w:style>
  <w:style w:type="character" w:customStyle="1" w:styleId="TextodegloboCar">
    <w:name w:val="Texto de globo Car"/>
    <w:link w:val="Textodeglobo"/>
    <w:rsid w:val="00EB1F80"/>
    <w:rPr>
      <w:rFonts w:ascii="Tahoma" w:hAnsi="Tahoma" w:cs="Tahoma"/>
      <w:sz w:val="16"/>
      <w:szCs w:val="16"/>
    </w:rPr>
  </w:style>
  <w:style w:type="character" w:customStyle="1" w:styleId="EncabezadoCar">
    <w:name w:val="Encabezado Car"/>
    <w:link w:val="Encabezado"/>
    <w:uiPriority w:val="99"/>
    <w:rsid w:val="00421F35"/>
    <w:rPr>
      <w:sz w:val="24"/>
      <w:szCs w:val="24"/>
      <w:lang w:val="en-US" w:eastAsia="en-US"/>
    </w:rPr>
  </w:style>
  <w:style w:type="paragraph" w:styleId="Prrafodelista">
    <w:name w:val="List Paragraph"/>
    <w:basedOn w:val="Normal"/>
    <w:uiPriority w:val="34"/>
    <w:qFormat/>
    <w:rsid w:val="000170D3"/>
    <w:pPr>
      <w:ind w:left="720"/>
      <w:contextualSpacing/>
    </w:pPr>
  </w:style>
  <w:style w:type="character" w:styleId="Mencinsinresolver">
    <w:name w:val="Unresolved Mention"/>
    <w:basedOn w:val="Fuentedeprrafopredeter"/>
    <w:uiPriority w:val="99"/>
    <w:semiHidden/>
    <w:unhideWhenUsed/>
    <w:rsid w:val="00663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B803F-D994-4E2B-B4DD-41491D63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2190</Words>
  <Characters>12048</Characters>
  <Application>Microsoft Office Word</Application>
  <DocSecurity>8</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14210</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Marta Mora Castillo</dc:creator>
  <cp:lastModifiedBy>licencias cek27</cp:lastModifiedBy>
  <cp:revision>10</cp:revision>
  <cp:lastPrinted>2023-07-03T21:34:00Z</cp:lastPrinted>
  <dcterms:created xsi:type="dcterms:W3CDTF">2022-04-06T22:04:00Z</dcterms:created>
  <dcterms:modified xsi:type="dcterms:W3CDTF">2024-04-04T21:03:00Z</dcterms:modified>
</cp:coreProperties>
</file>