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6E84BA17" w:rsidR="00062C44" w:rsidRPr="00A94C21" w:rsidRDefault="00C63CE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SANITROL</w:t>
      </w:r>
    </w:p>
    <w:p w14:paraId="5690495B" w14:textId="1FD4203E" w:rsidR="00062C44" w:rsidRPr="00B743FF" w:rsidRDefault="00C13B0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</w:t>
      </w:r>
      <w:r w:rsidR="004662A6">
        <w:rPr>
          <w:rFonts w:ascii="Open Sans" w:hAnsi="Open Sans" w:cs="Arial"/>
          <w:b/>
          <w:sz w:val="24"/>
          <w:szCs w:val="24"/>
          <w:lang w:val="es-MX"/>
        </w:rPr>
        <w:t>SINFECTANTE LÍ</w:t>
      </w:r>
      <w:r w:rsidR="00D96A65">
        <w:rPr>
          <w:rFonts w:ascii="Open Sans" w:hAnsi="Open Sans" w:cs="Arial"/>
          <w:b/>
          <w:sz w:val="24"/>
          <w:szCs w:val="24"/>
          <w:lang w:val="es-MX"/>
        </w:rPr>
        <w:t xml:space="preserve">QUIDO 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0B9FC75E" w:rsidR="00062C44" w:rsidRPr="00B743FF" w:rsidRDefault="004F5741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SIN AROMA</w:t>
      </w:r>
    </w:p>
    <w:p w14:paraId="1C18A310" w14:textId="64CA12F1" w:rsidR="00532219" w:rsidRDefault="0063371B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NO ES CORROSIVO</w:t>
      </w:r>
    </w:p>
    <w:p w14:paraId="5D99C11D" w14:textId="24C8B408" w:rsidR="00134048" w:rsidRPr="0006242B" w:rsidRDefault="00134048" w:rsidP="0006242B">
      <w:pPr>
        <w:tabs>
          <w:tab w:val="left" w:pos="-284"/>
          <w:tab w:val="left" w:pos="0"/>
        </w:tabs>
        <w:ind w:left="1440"/>
        <w:rPr>
          <w:rFonts w:ascii="Open Sans" w:hAnsi="Open Sans" w:cs="Arial"/>
          <w:b/>
          <w:sz w:val="16"/>
          <w:szCs w:val="16"/>
        </w:rPr>
      </w:pP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9A1B1E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D37869" w14:paraId="2D654C09" w14:textId="77777777" w:rsidTr="009A1B1E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13B900A5" w14:textId="1EE1B953" w:rsidR="00050458" w:rsidRDefault="0005045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proofErr w:type="gramStart"/>
            <w:r>
              <w:rPr>
                <w:rFonts w:ascii="Open Sans" w:hAnsi="Open Sans" w:cs="Arial"/>
                <w:b/>
                <w:lang w:val="es-MX"/>
              </w:rPr>
              <w:t>SANITROL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</w:t>
            </w:r>
            <w:proofErr w:type="gramEnd"/>
            <w:r w:rsidR="00062C44" w:rsidRPr="00A94C21">
              <w:rPr>
                <w:rFonts w:ascii="Open Sans" w:hAnsi="Open Sans" w:cs="Arial"/>
                <w:lang w:val="es-MX"/>
              </w:rPr>
              <w:t xml:space="preserve">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 xml:space="preserve">desinfectante formulado en base a amonio cuaternario. Es un producto que no genera </w:t>
            </w:r>
            <w:proofErr w:type="gramStart"/>
            <w:r>
              <w:rPr>
                <w:rFonts w:ascii="Open Sans" w:hAnsi="Open Sans" w:cs="Arial"/>
                <w:lang w:val="es-MX"/>
              </w:rPr>
              <w:t>corrosión,  no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es inflamable,  ni  es volátil.   No </w:t>
            </w:r>
            <w:r w:rsidR="0063371B">
              <w:rPr>
                <w:rFonts w:ascii="Open Sans" w:hAnsi="Open Sans" w:cs="Arial"/>
                <w:lang w:val="es-MX"/>
              </w:rPr>
              <w:t xml:space="preserve">contiene </w:t>
            </w:r>
            <w:r w:rsidR="00E97AEF">
              <w:rPr>
                <w:rFonts w:ascii="Open Sans" w:hAnsi="Open Sans" w:cs="Arial"/>
                <w:lang w:val="es-MX"/>
              </w:rPr>
              <w:t>aroma.</w:t>
            </w:r>
            <w:r>
              <w:rPr>
                <w:rFonts w:ascii="Open Sans" w:hAnsi="Open Sans" w:cs="Arial"/>
                <w:lang w:val="es-MX"/>
              </w:rPr>
              <w:t xml:space="preserve">  </w:t>
            </w:r>
            <w:r w:rsidR="007A6B5C">
              <w:rPr>
                <w:rFonts w:ascii="Open Sans" w:hAnsi="Open Sans" w:cs="Arial"/>
                <w:lang w:val="es-MX"/>
              </w:rPr>
              <w:t xml:space="preserve">  Tiene efecto </w:t>
            </w:r>
            <w:proofErr w:type="gramStart"/>
            <w:r w:rsidR="007A6B5C">
              <w:rPr>
                <w:rFonts w:ascii="Open Sans" w:hAnsi="Open Sans" w:cs="Arial"/>
                <w:lang w:val="es-MX"/>
              </w:rPr>
              <w:t>residual,  por</w:t>
            </w:r>
            <w:proofErr w:type="gramEnd"/>
            <w:r w:rsidR="007A6B5C">
              <w:rPr>
                <w:rFonts w:ascii="Open Sans" w:hAnsi="Open Sans" w:cs="Arial"/>
                <w:lang w:val="es-MX"/>
              </w:rPr>
              <w:t xml:space="preserve"> lo que  su efecto ayudará a mantener libre de microorganismos la superficie por más tiempo</w:t>
            </w:r>
          </w:p>
          <w:p w14:paraId="574E346A" w14:textId="1B02AF40" w:rsidR="00062C44" w:rsidRDefault="00062C44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76A69440" w14:textId="48760156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4AABB96C" w14:textId="77777777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0559F429" w14:textId="0B7ECF87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52904A80" w14:textId="57275D03" w:rsidR="00496FAE" w:rsidRDefault="00496FAE" w:rsidP="00496F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 w:rsidRPr="00496FAE">
              <w:rPr>
                <w:rFonts w:ascii="Open Sans" w:hAnsi="Open Sans" w:cs="Arial"/>
                <w:lang w:val="es-MX"/>
              </w:rPr>
              <w:t xml:space="preserve">Antes </w:t>
            </w:r>
            <w:proofErr w:type="gramStart"/>
            <w:r w:rsidRPr="00496FAE">
              <w:rPr>
                <w:rFonts w:ascii="Open Sans" w:hAnsi="Open Sans" w:cs="Arial"/>
                <w:lang w:val="es-MX"/>
              </w:rPr>
              <w:t>de  aplicar</w:t>
            </w:r>
            <w:proofErr w:type="gramEnd"/>
            <w:r w:rsidRPr="00496FAE">
              <w:rPr>
                <w:rFonts w:ascii="Open Sans" w:hAnsi="Open Sans" w:cs="Arial"/>
                <w:lang w:val="es-MX"/>
              </w:rPr>
              <w:t xml:space="preserve"> el producto es importante haber realizado una limpieza adecuada,  los desinfectantes no funcionan bien si  la superficie esta con suciedad.</w:t>
            </w:r>
            <w:r>
              <w:rPr>
                <w:rFonts w:ascii="Open Sans" w:hAnsi="Open Sans" w:cs="Arial"/>
                <w:b/>
                <w:lang w:val="es-MX"/>
              </w:rPr>
              <w:t xml:space="preserve"> </w:t>
            </w:r>
          </w:p>
          <w:p w14:paraId="1C2810E9" w14:textId="785DB10C" w:rsidR="00496FAE" w:rsidRPr="00496FAE" w:rsidRDefault="00496FAE" w:rsidP="00496FA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496FAE">
              <w:rPr>
                <w:rFonts w:ascii="Open Sans" w:hAnsi="Open Sans" w:cs="Arial"/>
                <w:lang w:val="es-MX"/>
              </w:rPr>
              <w:t xml:space="preserve">Para preparar una solución de trabajo entre a 200-400 </w:t>
            </w:r>
            <w:proofErr w:type="gramStart"/>
            <w:r w:rsidRPr="00496FAE">
              <w:rPr>
                <w:rFonts w:ascii="Open Sans" w:hAnsi="Open Sans" w:cs="Arial"/>
                <w:lang w:val="es-MX"/>
              </w:rPr>
              <w:t xml:space="preserve">ppm,   </w:t>
            </w:r>
            <w:proofErr w:type="gramEnd"/>
            <w:r w:rsidRPr="00496FAE">
              <w:rPr>
                <w:rFonts w:ascii="Open Sans" w:hAnsi="Open Sans" w:cs="Arial"/>
                <w:lang w:val="es-MX"/>
              </w:rPr>
              <w:t xml:space="preserve">disuelva 2-4 ml/litro de agua.    Aplique la solución preparada sobre la superficie y déjela por un tiempo no menor a 5 minutos.   Posteriormente enjuague para remover.      </w:t>
            </w:r>
          </w:p>
          <w:p w14:paraId="63C59155" w14:textId="1994DFD2" w:rsidR="00134048" w:rsidRPr="00244088" w:rsidRDefault="00496FAE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Las soluciones preparadas deben usarse preferiblemente en el día de su preparación.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D37869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028A69E6" w:rsidR="00062C44" w:rsidRPr="00A94C21" w:rsidRDefault="00496FAE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proofErr w:type="gramStart"/>
            <w:r w:rsidRPr="00496FAE">
              <w:rPr>
                <w:rFonts w:ascii="Open Sans" w:hAnsi="Open Sans" w:cs="Arial"/>
                <w:b/>
                <w:lang w:val="es-MX"/>
              </w:rPr>
              <w:t>SANITROL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>es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</w:t>
            </w:r>
            <w:r w:rsidR="00532219">
              <w:rPr>
                <w:rFonts w:ascii="Open Sans" w:hAnsi="Open Sans" w:cs="Arial"/>
                <w:lang w:val="es-MX"/>
              </w:rPr>
              <w:t>un producto para</w:t>
            </w:r>
            <w:r>
              <w:rPr>
                <w:rFonts w:ascii="Open Sans" w:hAnsi="Open Sans" w:cs="Arial"/>
                <w:lang w:val="es-MX"/>
              </w:rPr>
              <w:t xml:space="preserve"> desinfección en plantas de alimentos, restaurantes,  hospitales, hoteles,  salas de belleza y cualquier área que requiera desinfección.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 xml:space="preserve">Leer la </w:t>
            </w:r>
            <w:proofErr w:type="gramStart"/>
            <w:r w:rsidR="00BF5633">
              <w:rPr>
                <w:rFonts w:ascii="Open Sans" w:hAnsi="Open Sans" w:cs="Arial"/>
                <w:lang w:val="es-MX"/>
              </w:rPr>
              <w:t>etiqueta,  fichas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D37869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2C6C8049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95548E7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3A9383A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1DBBF367" w:rsidR="002453EA" w:rsidRPr="00C13B00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OEAMAAAMOAAAOAAAAZHJzL2Uyb0RvYy54bWzsl91O2zAUx+8n7R0s30Oa9DMRKUJA0SS2&#10;obE9gOs4iTXHzmyXlD39jp2khIJ2waTCJHoR2bF9fM7v/HNqn5xuK4HumDZcyRSHxyOMmKQq47JI&#10;8Y/vq6MFRsYSmRGhJEvxPTP4dPnxw0lTJyxSpRIZ0wiMSJM0dYpLa+skCAwtWUXMsaqZhMFc6YpY&#10;6OoiyDRpwHolgmg0mgWN0lmtFWXGwNuLdhAvvf08Z9R+zXPDLBIpBt+sf2r/XLtnsDwhSaFJXXLa&#10;uUFe4EVFuIRNd6YuiCVoo/kTUxWnWhmV22OqqkDlOafMxwDRhKO9aK602tQ+liJpinqHCdDucXqx&#10;Wfrl7krXt/WNbr2H5rWiPw1wCZq6SIbjrl+0k9G6+awyyCfZWOUD3+a6ciYgJLT1fO93fNnWIgov&#10;43gRRZAFCkPxYjZbzFr+tIQkuVXjeAbDMBrGiy43tLzsVo/n8M6v9S3nIUnabb2rnWsu9aAl84DL&#10;/Buu25LUzGfBOBw3GvEsxXOMJKmAwDfQGJGFYMhH4zaHWT1R0+JEUp2XMIudaa2akpEMnApd9OD6&#10;YIHrGEjG83yRViDgo2gexXE899g73Dtw4xEQ9KLuoYezHrlvDbGRpNbGXjFVIddIsYZYvFlyd21s&#10;O7Wf4pJrlODZigvhO7pYnwuN7oj7tuC3WvmA9qYJiRpI9zSaest/NzHyzkNeH02ruIUiIXiV4oXb&#10;qIvQYbyUmY/WEi7aNiwWsuPqULZ6sNv11uctcj46zGuV3QNojxR0BTUMAJRK/8aogXqQYvNrQzTD&#10;SHySkKw4nExgmvWdyXTuoOrhyHo4QiQFUym2GLXNc9sWnU2teVHCTqGnIdUZfEA596wfvOrcBxEf&#10;SM3xUzXPe1CHV/N05FA/KgOHVfNq1atsX4pvTM3jPknvah7U5hDUs1+cFz2pV5TzJARd+3J1aDmv&#10;4Od2fuNynvRJepfzUM7hUznHPanDy3kWuv8+qM6vddZwYn7+oPDGqvO0T9L/Imd/joabhi8U3a3I&#10;XWWGfX82ebi7Lf8AAAD//wMAUEsDBBQABgAIAAAAIQDy/ZZU4QAAAAoBAAAPAAAAZHJzL2Rvd25y&#10;ZXYueG1sTI9NS8NAEIbvgv9hGcGb3XwQbWM2pRT1VARbQbxts9MkNDsbstsk/feOJz0Nwzy887zF&#10;eradGHHwrSMF8SICgVQ501Kt4PPw+rAE4YMmoztHqOCKHtbl7U2hc+Mm+sBxH2rBIeRzraAJoc+l&#10;9FWDVvuF65H4dnKD1YHXoZZm0BOH204mUfQorW6JPzS6x22D1Xl/sQreJj1t0vhl3J1P2+v3IXv/&#10;2sWo1P3dvHkGEXAOfzD86rM6lOx0dBcyXnQK0lW6YlRBkvBkIMviGMSRyadlCrIs5P8K5Q8AAAD/&#10;/wMAUEsBAi0AFAAGAAgAAAAhALaDOJL+AAAA4QEAABMAAAAAAAAAAAAAAAAAAAAAAFtDb250ZW50&#10;X1R5cGVzXS54bWxQSwECLQAUAAYACAAAACEAOP0h/9YAAACUAQAACwAAAAAAAAAAAAAAAAAvAQAA&#10;X3JlbHMvLnJlbHNQSwECLQAUAAYACAAAACEAJyoTjhADAAADDgAADgAAAAAAAAAAAAAAAAAuAgAA&#10;ZHJzL2Uyb0RvYy54bWxQSwECLQAUAAYACAAAACEA8v2WVOEAAAAKAQAADwAAAAAAAAAAAAAAAABq&#10;BQAAZHJzL2Rvd25yZXYueG1sUEsFBgAAAAAEAAQA8wAAAHg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2C6C8049" w:rsidR="002453EA" w:rsidRPr="005919DB" w:rsidRDefault="00D96A65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95548E7" w:rsidR="002453EA" w:rsidRPr="005919DB" w:rsidRDefault="00D96A65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3A9383A" w:rsidR="002453EA" w:rsidRPr="002E00DC" w:rsidRDefault="00C13B0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1DBBF367" w:rsidR="002453EA" w:rsidRPr="00C13B00" w:rsidRDefault="00D96A65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C63CEF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C63CEF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1C570AD5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C63CEF">
                    <w:rPr>
                      <w:rFonts w:ascii="Open Sans" w:hAnsi="Open Sans" w:cs="Arial"/>
                    </w:rPr>
                    <w:t xml:space="preserve"> Lí</w:t>
                  </w:r>
                  <w:r w:rsidR="00D96A65">
                    <w:rPr>
                      <w:rFonts w:ascii="Open Sans" w:hAnsi="Open Sans" w:cs="Arial"/>
                    </w:rPr>
                    <w:t>quido</w:t>
                  </w:r>
                  <w:r w:rsidR="00C63CEF">
                    <w:rPr>
                      <w:rFonts w:ascii="Open Sans" w:hAnsi="Open Sans" w:cs="Arial"/>
                    </w:rPr>
                    <w:t xml:space="preserve"> </w:t>
                  </w:r>
                  <w:r w:rsidR="00B97B5D">
                    <w:rPr>
                      <w:rFonts w:ascii="Open Sans" w:hAnsi="Open Sans" w:cs="Arial"/>
                    </w:rPr>
                    <w:t>inodoro</w:t>
                  </w:r>
                </w:p>
                <w:p w14:paraId="684F53E5" w14:textId="1A83C559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4F5741">
                    <w:rPr>
                      <w:rFonts w:ascii="Open Sans" w:hAnsi="Open Sans" w:cs="Arial"/>
                    </w:rPr>
                    <w:t xml:space="preserve"> </w:t>
                  </w:r>
                  <w:r w:rsidR="00D578D0">
                    <w:rPr>
                      <w:rFonts w:ascii="Open Sans" w:hAnsi="Open Sans" w:cs="Arial"/>
                    </w:rPr>
                    <w:t>Incoloro</w:t>
                  </w:r>
                </w:p>
                <w:p w14:paraId="7DD39698" w14:textId="21B8BF78" w:rsidR="007461C7" w:rsidRPr="00D96A65" w:rsidRDefault="007461C7" w:rsidP="00D96A6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C63CEF">
                    <w:rPr>
                      <w:rFonts w:ascii="Open Sans" w:hAnsi="Open Sans" w:cs="Arial"/>
                    </w:rPr>
                    <w:t>6.2 – 8</w:t>
                  </w:r>
                  <w:r w:rsidR="0006242B">
                    <w:rPr>
                      <w:rFonts w:ascii="Open Sans" w:hAnsi="Open Sans" w:cs="Arial"/>
                    </w:rPr>
                    <w:t>.</w:t>
                  </w:r>
                  <w:r w:rsidR="00C63CEF">
                    <w:rPr>
                      <w:rFonts w:ascii="Open Sans" w:hAnsi="Open Sans" w:cs="Arial"/>
                    </w:rPr>
                    <w:t>1</w:t>
                  </w:r>
                </w:p>
                <w:p w14:paraId="23291939" w14:textId="77777777" w:rsidR="00D96A65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01A08231" w14:textId="755FCC58" w:rsidR="00996CB5" w:rsidRPr="00C63CEF" w:rsidRDefault="00C63CEF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proofErr w:type="gramStart"/>
                  <w:r>
                    <w:rPr>
                      <w:rFonts w:ascii="Open Sans" w:hAnsi="Open Sans" w:cs="Arial"/>
                      <w:b/>
                    </w:rPr>
                    <w:t xml:space="preserve">Toxicidad </w:t>
                  </w:r>
                  <w:r w:rsidR="00D96A65">
                    <w:rPr>
                      <w:rFonts w:ascii="Open Sans" w:hAnsi="Open Sans" w:cs="Arial"/>
                      <w:b/>
                    </w:rPr>
                    <w:t>:</w:t>
                  </w:r>
                  <w:proofErr w:type="gramEnd"/>
                  <w:r w:rsidR="00D96A65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  </w:t>
                  </w:r>
                  <w:r>
                    <w:rPr>
                      <w:rFonts w:ascii="Open Sans" w:hAnsi="Open Sans" w:cs="Arial"/>
                      <w:noProof/>
                      <w:lang w:val="es-MX" w:eastAsia="es-MX"/>
                    </w:rPr>
                    <w:t xml:space="preserve">Dañino si se ingiere </w:t>
                  </w:r>
                </w:p>
                <w:p w14:paraId="772F5037" w14:textId="089A3A83" w:rsidR="00C63CEF" w:rsidRPr="004662A6" w:rsidRDefault="00C63CEF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Composición:</w:t>
                  </w:r>
                  <w:r>
                    <w:rPr>
                      <w:rFonts w:ascii="Open Sans" w:hAnsi="Open Sans" w:cs="Arial"/>
                    </w:rPr>
                    <w:t xml:space="preserve">   Cloruro de benzalconio</w:t>
                  </w:r>
                </w:p>
                <w:p w14:paraId="669E7FE3" w14:textId="77777777" w:rsidR="004662A6" w:rsidRPr="00C63CEF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12808DF3" w:rsidR="004662A6" w:rsidRPr="00C63CEF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033396CD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C13B00">
              <w:rPr>
                <w:rFonts w:ascii="Open Sans" w:hAnsi="Open Sans"/>
                <w:lang w:val="es-MX"/>
              </w:rPr>
              <w:t xml:space="preserve">Rica:    </w:t>
            </w:r>
            <w:r w:rsidR="00C63CEF">
              <w:rPr>
                <w:rFonts w:ascii="Open Sans" w:hAnsi="Open Sans"/>
                <w:lang w:val="es-MX"/>
              </w:rPr>
              <w:t>10185-9</w:t>
            </w:r>
            <w:r w:rsidR="00C13B00">
              <w:rPr>
                <w:rFonts w:ascii="Open Sans" w:hAnsi="Open Sans"/>
                <w:lang w:val="es-MX"/>
              </w:rPr>
              <w:t xml:space="preserve"> </w:t>
            </w:r>
          </w:p>
          <w:p w14:paraId="014ABAC2" w14:textId="56D0C40E" w:rsidR="004B48E0" w:rsidRPr="00A94C21" w:rsidRDefault="00681E0B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A61570">
              <w:rPr>
                <w:rFonts w:ascii="Open Sans" w:hAnsi="Open Sans"/>
                <w:lang w:val="es-MX"/>
              </w:rPr>
              <w:t>1E</w:t>
            </w:r>
            <w:r w:rsidR="00C13B00">
              <w:rPr>
                <w:rFonts w:ascii="Open Sans" w:hAnsi="Open Sans"/>
                <w:lang w:val="es-MX"/>
              </w:rPr>
              <w:t>H01</w:t>
            </w:r>
            <w:r w:rsidR="00C63CEF">
              <w:rPr>
                <w:rFonts w:ascii="Open Sans" w:hAnsi="Open Sans"/>
                <w:lang w:val="es-MX"/>
              </w:rPr>
              <w:t>020416</w:t>
            </w:r>
          </w:p>
          <w:p w14:paraId="590A40E1" w14:textId="2107D39C" w:rsidR="00C63CEF" w:rsidRPr="00C63CEF" w:rsidRDefault="004F5741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</w:t>
            </w:r>
            <w:r w:rsidR="00C63CEF">
              <w:rPr>
                <w:rFonts w:ascii="Open Sans" w:hAnsi="Open Sans"/>
                <w:lang w:val="es-MX"/>
              </w:rPr>
              <w:t xml:space="preserve"> PH-3538</w:t>
            </w:r>
          </w:p>
          <w:p w14:paraId="0336C020" w14:textId="0662C0B4" w:rsidR="004B48E0" w:rsidRDefault="00C13B0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536BA8" w:rsidRPr="00536BA8">
              <w:rPr>
                <w:rFonts w:ascii="Open Sans" w:hAnsi="Open Sans"/>
                <w:lang w:val="es-MX"/>
              </w:rPr>
              <w:t>03-1606-1116</w:t>
            </w:r>
          </w:p>
          <w:p w14:paraId="6E914996" w14:textId="16EA0837" w:rsidR="00ED390F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</w:t>
            </w:r>
            <w:r w:rsidR="00E676F7" w:rsidRPr="00E676F7">
              <w:rPr>
                <w:rFonts w:ascii="Open Sans" w:hAnsi="Open Sans"/>
                <w:lang w:val="es-MX"/>
              </w:rPr>
              <w:t>HN-H-0322-0021</w:t>
            </w:r>
          </w:p>
          <w:p w14:paraId="3A3043E4" w14:textId="151CA003" w:rsidR="004F5741" w:rsidRPr="00D96A65" w:rsidRDefault="004F5741" w:rsidP="004B48E0">
            <w:pPr>
              <w:rPr>
                <w:rFonts w:ascii="Open Sans" w:hAnsi="Open Sans"/>
                <w:color w:val="000000" w:themeColor="text1"/>
                <w:lang w:val="es-MX"/>
              </w:rPr>
            </w:pPr>
          </w:p>
          <w:p w14:paraId="66754D56" w14:textId="15B8D35D" w:rsidR="00062C44" w:rsidRPr="00ED390F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481D058E" w:rsidR="002453EA" w:rsidRPr="002802F7" w:rsidRDefault="00C63CEF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SANITROL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25B880FC" w:rsidR="002453EA" w:rsidRPr="002802F7" w:rsidRDefault="00C63CEF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CEKFT-140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1391C200" w:rsidR="002453EA" w:rsidRPr="002802F7" w:rsidRDefault="000520FE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E0344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681E0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7040C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681E0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A02E6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BA192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última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revisión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0A412441" w:rsidR="002453EA" w:rsidRPr="002802F7" w:rsidRDefault="00681E0B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7040C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E03441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BA192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creación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3E31237D" w:rsidR="002453EA" w:rsidRPr="002802F7" w:rsidRDefault="00C63CEF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12Jun13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1F8433F9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D578D0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D578D0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2" type="#_x0000_t202" style="position:absolute;margin-left:82.35pt;margin-top:12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Dys4dJ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481D058E" w:rsidR="002453EA" w:rsidRPr="002802F7" w:rsidRDefault="00C63CEF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SANITROL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25B880FC" w:rsidR="002453EA" w:rsidRPr="002802F7" w:rsidRDefault="00C63CE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CEKFT-140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1391C200" w:rsidR="002453EA" w:rsidRPr="002802F7" w:rsidRDefault="000520FE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E0344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681E0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7040C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681E0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A02E6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A192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última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revisión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0A412441" w:rsidR="002453EA" w:rsidRPr="002802F7" w:rsidRDefault="00681E0B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7040C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E03441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BA192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creación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3E31237D" w:rsidR="002453EA" w:rsidRPr="002802F7" w:rsidRDefault="00C63CE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12Jun13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1F8433F9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578D0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578D0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7967DFF6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3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headerReference w:type="default" r:id="rId9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2521" w14:textId="77777777" w:rsidR="009A1B1E" w:rsidRDefault="009A1B1E" w:rsidP="009A1B1E">
      <w:r>
        <w:separator/>
      </w:r>
    </w:p>
  </w:endnote>
  <w:endnote w:type="continuationSeparator" w:id="0">
    <w:p w14:paraId="5E3BAB22" w14:textId="77777777" w:rsidR="009A1B1E" w:rsidRDefault="009A1B1E" w:rsidP="009A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1A57" w14:textId="77777777" w:rsidR="009A1B1E" w:rsidRDefault="009A1B1E" w:rsidP="009A1B1E">
      <w:r>
        <w:separator/>
      </w:r>
    </w:p>
  </w:footnote>
  <w:footnote w:type="continuationSeparator" w:id="0">
    <w:p w14:paraId="3CA6AF61" w14:textId="77777777" w:rsidR="009A1B1E" w:rsidRDefault="009A1B1E" w:rsidP="009A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572F" w14:textId="74F42E65" w:rsidR="009A1B1E" w:rsidRDefault="009A1B1E">
    <w:pPr>
      <w:pStyle w:val="Encabezado"/>
    </w:pPr>
    <w:r>
      <w:rPr>
        <w:noProof/>
      </w:rPr>
      <w:drawing>
        <wp:inline distT="0" distB="0" distL="0" distR="0" wp14:anchorId="56A4DD2A" wp14:editId="382152DC">
          <wp:extent cx="6661150" cy="1027677"/>
          <wp:effectExtent l="0" t="0" r="6350" b="1270"/>
          <wp:docPr id="14" name="Picture 14" descr="Texto, 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o, Escala de tiem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84104303">
    <w:abstractNumId w:val="1"/>
  </w:num>
  <w:num w:numId="2" w16cid:durableId="2074232390">
    <w:abstractNumId w:val="2"/>
  </w:num>
  <w:num w:numId="3" w16cid:durableId="83284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qajAHEabQ9yqhtBBJVSRKErRB8IFh/LUxaAglmZTzezFVCd5aneIjoE3tHX3y5GJWiKl3C9ITvCr3czvwywtA==" w:salt="PO0zhOKh/v4THDwHbPfry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50458"/>
    <w:rsid w:val="000520FE"/>
    <w:rsid w:val="0006242B"/>
    <w:rsid w:val="00062C44"/>
    <w:rsid w:val="00067693"/>
    <w:rsid w:val="000B5C06"/>
    <w:rsid w:val="000C3188"/>
    <w:rsid w:val="000F3BCF"/>
    <w:rsid w:val="000F69A0"/>
    <w:rsid w:val="00134048"/>
    <w:rsid w:val="0014089E"/>
    <w:rsid w:val="001443AA"/>
    <w:rsid w:val="00155F50"/>
    <w:rsid w:val="0018413D"/>
    <w:rsid w:val="001C2B45"/>
    <w:rsid w:val="001C4E5A"/>
    <w:rsid w:val="001E5651"/>
    <w:rsid w:val="00234E12"/>
    <w:rsid w:val="00240917"/>
    <w:rsid w:val="00244088"/>
    <w:rsid w:val="002453EA"/>
    <w:rsid w:val="00247008"/>
    <w:rsid w:val="00262822"/>
    <w:rsid w:val="002B1CE5"/>
    <w:rsid w:val="002E00DC"/>
    <w:rsid w:val="003A589E"/>
    <w:rsid w:val="00415D16"/>
    <w:rsid w:val="00421DCF"/>
    <w:rsid w:val="004662A6"/>
    <w:rsid w:val="00496FAE"/>
    <w:rsid w:val="004B48E0"/>
    <w:rsid w:val="004F5741"/>
    <w:rsid w:val="00532219"/>
    <w:rsid w:val="00536BA8"/>
    <w:rsid w:val="00550FC3"/>
    <w:rsid w:val="00584581"/>
    <w:rsid w:val="005E468D"/>
    <w:rsid w:val="00613556"/>
    <w:rsid w:val="0063371B"/>
    <w:rsid w:val="00640A07"/>
    <w:rsid w:val="0066721C"/>
    <w:rsid w:val="006738C5"/>
    <w:rsid w:val="00681E0B"/>
    <w:rsid w:val="006929EE"/>
    <w:rsid w:val="006A33FE"/>
    <w:rsid w:val="007040CF"/>
    <w:rsid w:val="007461C7"/>
    <w:rsid w:val="007A6B5C"/>
    <w:rsid w:val="008021FF"/>
    <w:rsid w:val="00803E6A"/>
    <w:rsid w:val="00812D51"/>
    <w:rsid w:val="00850C1C"/>
    <w:rsid w:val="009119B6"/>
    <w:rsid w:val="00970B2D"/>
    <w:rsid w:val="00996CB5"/>
    <w:rsid w:val="009A1B1E"/>
    <w:rsid w:val="009D2E78"/>
    <w:rsid w:val="00A02E68"/>
    <w:rsid w:val="00A33FB2"/>
    <w:rsid w:val="00A61570"/>
    <w:rsid w:val="00A75E09"/>
    <w:rsid w:val="00A94C21"/>
    <w:rsid w:val="00AF2243"/>
    <w:rsid w:val="00B27C99"/>
    <w:rsid w:val="00B55982"/>
    <w:rsid w:val="00B743FF"/>
    <w:rsid w:val="00B90BFB"/>
    <w:rsid w:val="00B97B5D"/>
    <w:rsid w:val="00BA192B"/>
    <w:rsid w:val="00BF5633"/>
    <w:rsid w:val="00C13B00"/>
    <w:rsid w:val="00C34D16"/>
    <w:rsid w:val="00C556AF"/>
    <w:rsid w:val="00C63CEF"/>
    <w:rsid w:val="00CB61E6"/>
    <w:rsid w:val="00CE7898"/>
    <w:rsid w:val="00CF62DD"/>
    <w:rsid w:val="00D30C10"/>
    <w:rsid w:val="00D37869"/>
    <w:rsid w:val="00D578D0"/>
    <w:rsid w:val="00D705DE"/>
    <w:rsid w:val="00D9421A"/>
    <w:rsid w:val="00D96A65"/>
    <w:rsid w:val="00DA0EEA"/>
    <w:rsid w:val="00DA48A5"/>
    <w:rsid w:val="00DB1972"/>
    <w:rsid w:val="00DD0C39"/>
    <w:rsid w:val="00E03441"/>
    <w:rsid w:val="00E17760"/>
    <w:rsid w:val="00E31B71"/>
    <w:rsid w:val="00E676F7"/>
    <w:rsid w:val="00E97AEF"/>
    <w:rsid w:val="00ED2670"/>
    <w:rsid w:val="00ED390F"/>
    <w:rsid w:val="00F510CB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075D3262-1EC9-4969-81F7-3481519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9A1B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B1E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A1B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B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2751-91D8-47CD-A792-CD3DC212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1384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6</cp:revision>
  <cp:lastPrinted>2018-02-05T17:47:00Z</cp:lastPrinted>
  <dcterms:created xsi:type="dcterms:W3CDTF">2023-12-14T21:05:00Z</dcterms:created>
  <dcterms:modified xsi:type="dcterms:W3CDTF">2024-12-11T16:59:00Z</dcterms:modified>
</cp:coreProperties>
</file>