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4F816668" w:rsidR="00062C44" w:rsidRPr="00A94C21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 w:rsidRPr="00CB5009">
        <w:rPr>
          <w:rFonts w:ascii="Open Sans ExtraBold" w:hAnsi="Open Sans ExtraBold"/>
          <w:noProof/>
          <w:sz w:val="72"/>
          <w:szCs w:val="56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12A36520" w:rsidR="002453EA" w:rsidRDefault="00AE4AA6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216B31C0" wp14:editId="28606446">
                                  <wp:extent cx="6766670" cy="1120442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7-10-25 at 9.22.45 AM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6670" cy="1120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12A36520" w:rsidR="002453EA" w:rsidRDefault="00AE4AA6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216B31C0" wp14:editId="28606446">
                            <wp:extent cx="6766670" cy="1120442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7-10-25 at 9.22.45 AM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6670" cy="11204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AA6" w:rsidRPr="00CB5009">
        <w:rPr>
          <w:rFonts w:ascii="Open Sans ExtraBold" w:hAnsi="Open Sans ExtraBold" w:cs="Arial Black"/>
          <w:b/>
          <w:bCs/>
          <w:sz w:val="72"/>
          <w:szCs w:val="56"/>
          <w:lang w:val="es-MX"/>
        </w:rPr>
        <w:t>POIN</w:t>
      </w:r>
      <w:r w:rsidR="00AE4AA6" w:rsidRPr="00CB5009">
        <w:rPr>
          <w:rFonts w:ascii="Open Sans ExtraBold" w:hAnsi="Open Sans ExtraBold" w:cs="Arial Black"/>
          <w:b/>
          <w:bCs/>
          <w:sz w:val="72"/>
          <w:szCs w:val="72"/>
          <w:lang w:val="es-MX"/>
        </w:rPr>
        <w:t>T AFTER</w:t>
      </w:r>
    </w:p>
    <w:p w14:paraId="5690495B" w14:textId="3AD263D1" w:rsidR="00062C44" w:rsidRPr="00CB5009" w:rsidRDefault="00AE4AA6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32"/>
          <w:szCs w:val="24"/>
          <w:lang w:val="es-MX"/>
        </w:rPr>
      </w:pPr>
      <w:r w:rsidRPr="00CB5009">
        <w:rPr>
          <w:rFonts w:ascii="Open Sans" w:hAnsi="Open Sans" w:cs="Arial"/>
          <w:b/>
          <w:sz w:val="32"/>
          <w:szCs w:val="24"/>
          <w:lang w:val="es-MX"/>
        </w:rPr>
        <w:t>REVITALIZADOR LIQUIDO PARA PISOS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56000AC0" w14:textId="38B774F7" w:rsidR="00062C44" w:rsidRPr="00B743FF" w:rsidRDefault="00062C44" w:rsidP="00BF730B">
      <w:pPr>
        <w:pStyle w:val="Prrafodelista"/>
        <w:tabs>
          <w:tab w:val="left" w:pos="0"/>
        </w:tabs>
        <w:ind w:left="1800"/>
        <w:rPr>
          <w:rFonts w:ascii="Open Sans" w:hAnsi="Open Sans" w:cs="Arial"/>
          <w:b/>
          <w:sz w:val="16"/>
          <w:szCs w:val="16"/>
        </w:rPr>
      </w:pPr>
    </w:p>
    <w:p w14:paraId="3CA20F2E" w14:textId="36BB727F" w:rsidR="00810FD6" w:rsidRPr="00810FD6" w:rsidRDefault="00810FD6" w:rsidP="00BF730B">
      <w:pPr>
        <w:pStyle w:val="Prrafodelista"/>
        <w:tabs>
          <w:tab w:val="left" w:pos="-284"/>
          <w:tab w:val="left" w:pos="0"/>
        </w:tabs>
        <w:ind w:left="1800"/>
        <w:rPr>
          <w:rFonts w:ascii="Open Sans" w:hAnsi="Open Sans" w:cs="Arial"/>
          <w:b/>
          <w:sz w:val="16"/>
          <w:szCs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5E10E3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CD4C1C" w14:paraId="2D654C09" w14:textId="77777777" w:rsidTr="00262822">
        <w:trPr>
          <w:trHeight w:val="2344"/>
        </w:trPr>
        <w:tc>
          <w:tcPr>
            <w:tcW w:w="4820" w:type="dxa"/>
            <w:gridSpan w:val="2"/>
            <w:tcMar>
              <w:top w:w="113" w:type="dxa"/>
            </w:tcMar>
          </w:tcPr>
          <w:p w14:paraId="41241BBA" w14:textId="77777777" w:rsidR="005B5E2F" w:rsidRPr="005B5E2F" w:rsidRDefault="005B5E2F" w:rsidP="004344E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 xml:space="preserve">POINT AFTER   </w:t>
            </w:r>
            <w:r w:rsidRPr="005B5E2F">
              <w:rPr>
                <w:rFonts w:ascii="Open Sans" w:hAnsi="Open Sans" w:cs="Arial"/>
                <w:lang w:val="es-MX"/>
              </w:rPr>
              <w:t>Formulación especial de limpiadores y polímeros.     Es un revitalizador para acabados de piso,  está diseñado para ser utilizado con máquina pulidora  para pisos.</w:t>
            </w:r>
          </w:p>
          <w:p w14:paraId="574E346A" w14:textId="0E2264B6" w:rsidR="004344EC" w:rsidRPr="005B5E2F" w:rsidRDefault="005B5E2F" w:rsidP="004344EC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5B5E2F">
              <w:rPr>
                <w:rFonts w:ascii="Open Sans" w:hAnsi="Open Sans" w:cs="Arial"/>
                <w:lang w:val="es-MX"/>
              </w:rPr>
              <w:t xml:space="preserve">Este producto prolongará la vida de los acabados de piso y disminuirá la necesidad de remover y de aplicar nuevas capas.    Restaura el brillo y disminuye las rayas en los pisos.  </w:t>
            </w:r>
            <w:r w:rsidR="00F77E88" w:rsidRPr="005B5E2F">
              <w:rPr>
                <w:rFonts w:ascii="Open Sans" w:hAnsi="Open Sans" w:cs="Arial"/>
                <w:lang w:val="es-MX"/>
              </w:rPr>
              <w:t xml:space="preserve"> </w:t>
            </w:r>
            <w:r w:rsidRPr="005B5E2F">
              <w:rPr>
                <w:rFonts w:ascii="Open Sans" w:hAnsi="Open Sans" w:cs="Arial"/>
                <w:lang w:val="es-MX"/>
              </w:rPr>
              <w:t xml:space="preserve"> </w:t>
            </w:r>
          </w:p>
          <w:p w14:paraId="0559F429" w14:textId="61C3FA8F" w:rsidR="00A61570" w:rsidRPr="00F77E88" w:rsidRDefault="00A61570" w:rsidP="00262822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  <w:tc>
          <w:tcPr>
            <w:tcW w:w="279" w:type="dxa"/>
          </w:tcPr>
          <w:p w14:paraId="66F86EF5" w14:textId="77777777" w:rsidR="00062C44" w:rsidRPr="004344EC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54C63308" w14:textId="00558A83" w:rsidR="00810FD6" w:rsidRDefault="00AE4AA6" w:rsidP="005E10E3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Para </w:t>
            </w:r>
            <w:r w:rsidR="00924B9D">
              <w:rPr>
                <w:rFonts w:ascii="Open Sans" w:hAnsi="Open Sans" w:cs="Arial"/>
                <w:lang w:val="es-MX"/>
              </w:rPr>
              <w:t xml:space="preserve">ser aplicado con </w:t>
            </w:r>
            <w:r>
              <w:rPr>
                <w:rFonts w:ascii="Open Sans" w:hAnsi="Open Sans" w:cs="Arial"/>
                <w:lang w:val="es-MX"/>
              </w:rPr>
              <w:t>máquinas de alta revolución:</w:t>
            </w:r>
          </w:p>
          <w:p w14:paraId="31B008E6" w14:textId="375E8D31" w:rsidR="00AE4AA6" w:rsidRPr="005B5E2F" w:rsidRDefault="00AE4AA6" w:rsidP="005E10E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 w:rsidRPr="005B5E2F">
              <w:rPr>
                <w:rFonts w:ascii="Open Sans" w:hAnsi="Open Sans" w:cs="Arial"/>
                <w:sz w:val="20"/>
                <w:szCs w:val="20"/>
                <w:lang w:val="es-MX"/>
              </w:rPr>
              <w:t>Prepare una solución 4-8 oz/galón</w:t>
            </w:r>
          </w:p>
          <w:p w14:paraId="2DEE0873" w14:textId="5E616426" w:rsidR="00AE4AA6" w:rsidRPr="005B5E2F" w:rsidRDefault="00AE4AA6" w:rsidP="005E10E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 w:rsidRPr="005B5E2F">
              <w:rPr>
                <w:rFonts w:ascii="Open Sans" w:hAnsi="Open Sans" w:cs="Arial"/>
                <w:sz w:val="20"/>
                <w:szCs w:val="20"/>
                <w:lang w:val="es-MX"/>
              </w:rPr>
              <w:t>Aplique el producto en la superfic</w:t>
            </w:r>
            <w:r w:rsidR="005B5E2F">
              <w:rPr>
                <w:rFonts w:ascii="Open Sans" w:hAnsi="Open Sans" w:cs="Arial"/>
                <w:sz w:val="20"/>
                <w:szCs w:val="20"/>
                <w:lang w:val="es-MX"/>
              </w:rPr>
              <w:t>ie con mecha o por medio de rocí</w:t>
            </w:r>
            <w:r w:rsidRPr="005B5E2F">
              <w:rPr>
                <w:rFonts w:ascii="Open Sans" w:hAnsi="Open Sans" w:cs="Arial"/>
                <w:sz w:val="20"/>
                <w:szCs w:val="20"/>
                <w:lang w:val="es-MX"/>
              </w:rPr>
              <w:t>o</w:t>
            </w:r>
          </w:p>
          <w:p w14:paraId="7FCFCD4F" w14:textId="143EC6EF" w:rsidR="005E10E3" w:rsidRPr="005E10E3" w:rsidRDefault="00AE4AA6" w:rsidP="005E10E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  <w:szCs w:val="20"/>
                <w:lang w:val="es-MX"/>
              </w:rPr>
            </w:pPr>
            <w:r w:rsidRPr="005B5E2F">
              <w:rPr>
                <w:rFonts w:ascii="Open Sans" w:hAnsi="Open Sans" w:cs="Arial"/>
                <w:sz w:val="20"/>
                <w:szCs w:val="20"/>
                <w:lang w:val="es-MX"/>
              </w:rPr>
              <w:t>Aún con el piso mojado pase la maquina</w:t>
            </w:r>
          </w:p>
          <w:p w14:paraId="710EEBEA" w14:textId="7705DF4B" w:rsidR="00BF730B" w:rsidRDefault="00BF730B" w:rsidP="005E10E3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Para ser aplicado con máquina de baja revolución</w:t>
            </w:r>
          </w:p>
          <w:p w14:paraId="375427F3" w14:textId="7801CD36" w:rsidR="00BF730B" w:rsidRDefault="00BF730B" w:rsidP="005E10E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Prepare una solución 1:3 en agua</w:t>
            </w:r>
          </w:p>
          <w:p w14:paraId="782A88E0" w14:textId="2F6FB2E9" w:rsidR="00BF730B" w:rsidRDefault="00BF730B" w:rsidP="005E10E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Aplique el producto con mecha o por rocío</w:t>
            </w:r>
          </w:p>
          <w:p w14:paraId="6B2F56A7" w14:textId="2935DE98" w:rsidR="00BF730B" w:rsidRDefault="00BF730B" w:rsidP="005E10E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Aún con el piso mojado pase la máquina</w:t>
            </w:r>
          </w:p>
          <w:p w14:paraId="593DF0E4" w14:textId="77777777" w:rsidR="005E10E3" w:rsidRDefault="005E10E3" w:rsidP="005E10E3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  <w:p w14:paraId="12A9318E" w14:textId="620447A8" w:rsidR="00BF730B" w:rsidRDefault="00BF730B" w:rsidP="005E10E3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Aplicar únicamente en superficies con acabado de piso</w:t>
            </w:r>
          </w:p>
          <w:p w14:paraId="29DBE43A" w14:textId="2D981F1B" w:rsidR="00BF730B" w:rsidRPr="00BF730B" w:rsidRDefault="00BF730B" w:rsidP="005E10E3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>El movimiento de pulido con la máquina debe ser despacio  y continuo</w:t>
            </w:r>
          </w:p>
          <w:p w14:paraId="409268D3" w14:textId="2C8CCFA5" w:rsidR="00AE4AA6" w:rsidRPr="00AE4AA6" w:rsidRDefault="00AE4AA6" w:rsidP="005E10E3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AE4AA6">
              <w:rPr>
                <w:rFonts w:ascii="Open Sans" w:hAnsi="Open Sans" w:cs="Arial"/>
                <w:lang w:val="es-MX"/>
              </w:rPr>
              <w:t xml:space="preserve"> </w:t>
            </w:r>
          </w:p>
          <w:p w14:paraId="63C59155" w14:textId="31AD9CCD" w:rsidR="00810FD6" w:rsidRPr="004344EC" w:rsidRDefault="00810FD6" w:rsidP="005E10E3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</w:tr>
      <w:tr w:rsidR="00DA0EEA" w:rsidRPr="00CD4C1C" w14:paraId="60FD01E0" w14:textId="77777777" w:rsidTr="00ED390F">
        <w:trPr>
          <w:gridAfter w:val="1"/>
          <w:wAfter w:w="5048" w:type="dxa"/>
          <w:trHeight w:val="99"/>
        </w:trPr>
        <w:tc>
          <w:tcPr>
            <w:tcW w:w="279" w:type="dxa"/>
          </w:tcPr>
          <w:p w14:paraId="2C257A35" w14:textId="121C45D9" w:rsidR="00DA0EEA" w:rsidRPr="00A94C2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A94C2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CD4C1C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2D08765A" w:rsidR="00062C44" w:rsidRPr="00A94C21" w:rsidRDefault="00BF730B" w:rsidP="00BF730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 xml:space="preserve">POINT AFTER   </w:t>
            </w:r>
            <w:r w:rsidRPr="00BF730B">
              <w:rPr>
                <w:rFonts w:ascii="Open Sans" w:hAnsi="Open Sans" w:cs="Arial"/>
                <w:lang w:val="es-MX"/>
              </w:rPr>
              <w:t>se recomienda en todos aquellos lugares en donde se  ha aplicado un sellador o un acabado para pisos.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7B7CB81F" w:rsidR="00062C44" w:rsidRPr="00A94C21" w:rsidRDefault="002E00DC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>
              <w:rPr>
                <w:rFonts w:ascii="Open Sans" w:hAnsi="Open Sans" w:cs="Arial"/>
                <w:lang w:val="es-MX"/>
              </w:rPr>
              <w:t xml:space="preserve">Mantener lejos del </w:t>
            </w:r>
            <w:r w:rsidR="008C5EC7">
              <w:rPr>
                <w:rFonts w:ascii="Open Sans" w:hAnsi="Open Sans" w:cs="Arial"/>
                <w:lang w:val="es-MX"/>
              </w:rPr>
              <w:t>alcance de los niños</w:t>
            </w:r>
            <w:r w:rsidR="002B1CE5">
              <w:rPr>
                <w:rFonts w:ascii="Open Sans" w:hAnsi="Open Sans" w:cs="Arial"/>
                <w:lang w:val="es-MX"/>
              </w:rPr>
              <w:t xml:space="preserve">.  </w:t>
            </w:r>
            <w:r w:rsidR="00BF5633">
              <w:rPr>
                <w:rFonts w:ascii="Open Sans" w:hAnsi="Open Sans" w:cs="Arial"/>
                <w:lang w:val="es-MX"/>
              </w:rPr>
              <w:t>Leer la etiqueta,  fichas técnica</w:t>
            </w:r>
            <w:r>
              <w:rPr>
                <w:rFonts w:ascii="Open Sans" w:hAnsi="Open Sans" w:cs="Arial"/>
                <w:lang w:val="es-MX"/>
              </w:rPr>
              <w:t xml:space="preserve"> y MSDS para conocer detalles de su manipulación  y posibles riesgos asociados</w:t>
            </w:r>
            <w:r w:rsidR="00062C44"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CD4C1C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38DDF0E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AE4AA6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D96A65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40E2B1C3" w:rsidR="007461C7" w:rsidRDefault="007461C7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D96A65">
                    <w:rPr>
                      <w:rFonts w:ascii="Open Sans" w:hAnsi="Open Sans" w:cs="Arial"/>
                    </w:rPr>
                    <w:t xml:space="preserve"> Liquido</w:t>
                  </w:r>
                  <w:r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684F53E5" w14:textId="7AC66372" w:rsidR="00BF5633" w:rsidRDefault="00BF5633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Color:  </w:t>
                  </w:r>
                  <w:r w:rsidR="005B5E2F">
                    <w:rPr>
                      <w:rFonts w:ascii="Open Sans" w:hAnsi="Open Sans" w:cs="Arial"/>
                    </w:rPr>
                    <w:t xml:space="preserve"> Blanco</w:t>
                  </w:r>
                </w:p>
                <w:p w14:paraId="0948E528" w14:textId="261D788C" w:rsidR="005B5E2F" w:rsidRPr="007461C7" w:rsidRDefault="005B5E2F" w:rsidP="00F510CB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Gravedad específica:</w:t>
                  </w:r>
                  <w:r>
                    <w:rPr>
                      <w:rFonts w:ascii="Open Sans" w:hAnsi="Open Sans" w:cs="Arial"/>
                    </w:rPr>
                    <w:t xml:space="preserve"> 1.000-1.020</w:t>
                  </w:r>
                </w:p>
                <w:p w14:paraId="7DD39698" w14:textId="07D5AE2F" w:rsidR="007461C7" w:rsidRPr="00D96A65" w:rsidRDefault="007461C7" w:rsidP="00D96A65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5B5E2F">
                    <w:rPr>
                      <w:rFonts w:ascii="Open Sans" w:hAnsi="Open Sans" w:cs="Arial"/>
                    </w:rPr>
                    <w:t>8</w:t>
                  </w:r>
                  <w:r w:rsidR="00D96A65">
                    <w:rPr>
                      <w:rFonts w:ascii="Open Sans" w:hAnsi="Open Sans" w:cs="Arial"/>
                    </w:rPr>
                    <w:t>.</w:t>
                  </w:r>
                  <w:r w:rsidR="005B5E2F">
                    <w:rPr>
                      <w:rFonts w:ascii="Open Sans" w:hAnsi="Open Sans" w:cs="Arial"/>
                    </w:rPr>
                    <w:t>67</w:t>
                  </w:r>
                  <w:r w:rsidR="00D96A65">
                    <w:rPr>
                      <w:rFonts w:ascii="Open Sans" w:hAnsi="Open Sans" w:cs="Arial"/>
                    </w:rPr>
                    <w:t xml:space="preserve"> – </w:t>
                  </w:r>
                  <w:r w:rsidR="005B5E2F">
                    <w:rPr>
                      <w:rFonts w:ascii="Open Sans" w:hAnsi="Open Sans" w:cs="Arial"/>
                    </w:rPr>
                    <w:t>10</w:t>
                  </w:r>
                  <w:r w:rsidR="0006242B">
                    <w:rPr>
                      <w:rFonts w:ascii="Open Sans" w:hAnsi="Open Sans" w:cs="Arial"/>
                    </w:rPr>
                    <w:t>.</w:t>
                  </w:r>
                  <w:r w:rsidR="005B5E2F">
                    <w:rPr>
                      <w:rFonts w:ascii="Open Sans" w:hAnsi="Open Sans" w:cs="Arial"/>
                    </w:rPr>
                    <w:t>07</w:t>
                  </w:r>
                </w:p>
                <w:p w14:paraId="23291939" w14:textId="7C3E903A" w:rsidR="00D96A65" w:rsidRDefault="00BF5633" w:rsidP="004F5741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Solubilidad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>soluble en agua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</w:p>
                <w:p w14:paraId="01A08231" w14:textId="356F9BB2" w:rsidR="00996CB5" w:rsidRPr="004662A6" w:rsidRDefault="00CA6113" w:rsidP="005B5E2F">
                  <w:pPr>
                    <w:pStyle w:val="Prrafodelista"/>
                    <w:tabs>
                      <w:tab w:val="left" w:pos="709"/>
                    </w:tabs>
                    <w:spacing w:line="240" w:lineRule="auto"/>
                    <w:ind w:left="360"/>
                    <w:rPr>
                      <w:rFonts w:ascii="Open Sans" w:hAnsi="Open Sans" w:cs="Arial"/>
                    </w:rPr>
                  </w:pPr>
                  <w:r w:rsidRPr="00DA0EEA">
                    <w:rPr>
                      <w:rFonts w:ascii="Open Sans" w:hAnsi="Open Sans" w:cs="Arial"/>
                      <w:b/>
                      <w:noProof/>
                      <w:sz w:val="18"/>
                      <w:szCs w:val="18"/>
                      <w:lang w:eastAsia="es-C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4CD5ED77" wp14:editId="67BB9F8A">
                            <wp:simplePos x="0" y="0"/>
                            <wp:positionH relativeFrom="column">
                              <wp:posOffset>2472055</wp:posOffset>
                            </wp:positionH>
                            <wp:positionV relativeFrom="paragraph">
                              <wp:posOffset>142875</wp:posOffset>
                            </wp:positionV>
                            <wp:extent cx="998220" cy="986686"/>
                            <wp:effectExtent l="114300" t="114300" r="106680" b="118745"/>
                            <wp:wrapNone/>
                            <wp:docPr id="6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998220" cy="986686"/>
                                      <a:chOff x="3960" y="1980"/>
                                      <a:chExt cx="3780" cy="3780"/>
                                    </a:xfrm>
                                  </wpg:grpSpPr>
                                  <wps:wsp>
                                    <wps:cNvPr id="7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396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58322C" w14:textId="2C6C8049" w:rsidR="002453EA" w:rsidRPr="005919DB" w:rsidRDefault="00D96A65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1</w:t>
                                          </w:r>
                                        </w:p>
                                        <w:p w14:paraId="44896F2B" w14:textId="77777777" w:rsidR="002453EA" w:rsidRDefault="002453EA" w:rsidP="00062C44">
                                          <w:pPr>
                                            <w:rPr>
                                              <w:b/>
                                              <w:bCs/>
                                              <w:color w:val="FFFFFF"/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198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6925B4" w14:textId="095548E7" w:rsidR="002453EA" w:rsidRPr="005919DB" w:rsidRDefault="00D96A65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0</w:t>
                                          </w:r>
                                        </w:p>
                                        <w:p w14:paraId="53D865DF" w14:textId="77777777" w:rsidR="002453EA" w:rsidRPr="005919DB" w:rsidRDefault="002453EA" w:rsidP="00062C44">
                                          <w:r w:rsidRPr="005919DB">
                                            <w:t xml:space="preserve">      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Rectangle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5040" y="414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6671B" w14:textId="63A9383A" w:rsidR="002453EA" w:rsidRPr="002E00DC" w:rsidRDefault="00C13B00" w:rsidP="00062C44">
                                          <w:pPr>
                                            <w:rPr>
                                              <w:szCs w:val="16"/>
                                              <w:lang w:val="es-MX"/>
                                            </w:rPr>
                                          </w:pPr>
                                          <w:r>
                                            <w:rPr>
                                              <w:szCs w:val="16"/>
                                              <w:lang w:val="es-MX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Rectangl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2729997">
                                        <a:off x="6120" y="3060"/>
                                        <a:ext cx="1620" cy="162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4517C8B" w14:textId="1DBBF367" w:rsidR="002453EA" w:rsidRPr="00C13B00" w:rsidRDefault="00D96A65" w:rsidP="00062C44">
                                          <w:pPr>
                                            <w:jc w:val="center"/>
                                            <w:rPr>
                                              <w:b/>
                                              <w:lang w:val="es-MX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MX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CD5ED77" id="Group 5" o:spid="_x0000_s1028" style="position:absolute;left:0;text-align:left;margin-left:194.65pt;margin-top:11.25pt;width:78.6pt;height:77.7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">
                            <v:rect id="Rectangle 6" o:spid="_x0000_s1029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      <v:textbox>
                                <w:txbxContent>
                                  <w:p w14:paraId="1A58322C" w14:textId="2C6C8049" w:rsidR="002453EA" w:rsidRPr="005919DB" w:rsidRDefault="00D96A65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      <v:textbox>
                                <w:txbxContent>
                                  <w:p w14:paraId="636925B4" w14:textId="095548E7" w:rsidR="002453EA" w:rsidRPr="005919DB" w:rsidRDefault="00D96A65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      <v:textbox>
                                <w:txbxContent>
                                  <w:p w14:paraId="4D86671B" w14:textId="63A9383A" w:rsidR="002453EA" w:rsidRPr="002E00DC" w:rsidRDefault="00C13B00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szCs w:val="16"/>
                                        <w:lang w:val="es-MX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9" o:spid="_x0000_s1032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      <v:textbox>
                                <w:txbxContent>
                                  <w:p w14:paraId="64517C8B" w14:textId="1DBBF367" w:rsidR="002453EA" w:rsidRPr="00C13B00" w:rsidRDefault="00D96A65" w:rsidP="00062C44">
                                    <w:pPr>
                                      <w:jc w:val="center"/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MX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  <w:p w14:paraId="669E7FE3" w14:textId="7A5EC44E" w:rsidR="004662A6" w:rsidRPr="004344EC" w:rsidRDefault="004662A6" w:rsidP="004662A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  <w:p w14:paraId="3405109E" w14:textId="7FD181FF" w:rsidR="004662A6" w:rsidRPr="004662A6" w:rsidRDefault="004662A6" w:rsidP="004662A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7487962" w14:textId="283CEE5A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014ABAC2" w14:textId="05BB0151" w:rsidR="004B48E0" w:rsidRPr="00A94C21" w:rsidRDefault="00CA6113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CR"/>
              </w:rPr>
              <w:t>No. Reg.</w:t>
            </w:r>
            <w:r>
              <w:rPr>
                <w:rFonts w:ascii="Open Sans" w:hAnsi="Open Sans"/>
                <w:lang w:val="es-MX"/>
              </w:rPr>
              <w:t xml:space="preserve"> </w:t>
            </w:r>
            <w:r w:rsidR="00996CB5">
              <w:rPr>
                <w:rFonts w:ascii="Open Sans" w:hAnsi="Open Sans"/>
                <w:lang w:val="es-MX"/>
              </w:rPr>
              <w:t xml:space="preserve">Costa </w:t>
            </w:r>
            <w:r w:rsidR="00C13B00">
              <w:rPr>
                <w:rFonts w:ascii="Open Sans" w:hAnsi="Open Sans"/>
                <w:lang w:val="es-MX"/>
              </w:rPr>
              <w:t>Rica:    Q</w:t>
            </w:r>
            <w:r w:rsidR="00A61570">
              <w:rPr>
                <w:rFonts w:ascii="Open Sans" w:hAnsi="Open Sans"/>
                <w:lang w:val="es-MX"/>
              </w:rPr>
              <w:t>-</w:t>
            </w:r>
            <w:r w:rsidR="00AE4AA6">
              <w:rPr>
                <w:rFonts w:ascii="Open Sans" w:hAnsi="Open Sans"/>
                <w:lang w:val="es-MX"/>
              </w:rPr>
              <w:t>4923-9</w:t>
            </w:r>
            <w:r w:rsidR="00BF5633">
              <w:rPr>
                <w:rFonts w:ascii="Open Sans" w:hAnsi="Open Sans"/>
                <w:lang w:val="es-MX"/>
              </w:rPr>
              <w:t xml:space="preserve"> </w:t>
            </w:r>
            <w:r w:rsidR="004B48E0" w:rsidRPr="00A94C21">
              <w:rPr>
                <w:rFonts w:ascii="Open Sans" w:hAnsi="Open Sans"/>
                <w:color w:val="1F497D"/>
                <w:lang w:val="es-MX"/>
              </w:rPr>
              <w:t>  </w:t>
            </w:r>
            <w:r w:rsidR="004B48E0" w:rsidRPr="00A94C21">
              <w:rPr>
                <w:rFonts w:ascii="Open Sans" w:hAnsi="Open Sans"/>
                <w:lang w:val="es-MX"/>
              </w:rPr>
              <w:t xml:space="preserve"> </w:t>
            </w:r>
          </w:p>
          <w:p w14:paraId="2AD58568" w14:textId="20B0E6CA" w:rsidR="002E00DC" w:rsidRPr="00BF5633" w:rsidRDefault="00CA6113" w:rsidP="004B48E0">
            <w:pPr>
              <w:rPr>
                <w:rFonts w:ascii="Open Sans" w:hAnsi="Open Sans"/>
                <w:color w:val="FF0000"/>
                <w:lang w:val="es-MX"/>
              </w:rPr>
            </w:pPr>
            <w:r>
              <w:rPr>
                <w:rFonts w:ascii="Open Sans" w:hAnsi="Open Sans"/>
                <w:lang w:val="es-CR"/>
              </w:rPr>
              <w:t>No. Reg</w:t>
            </w:r>
            <w:r>
              <w:rPr>
                <w:rFonts w:ascii="Open Sans" w:hAnsi="Open Sans"/>
                <w:lang w:val="es-MX"/>
              </w:rPr>
              <w:t xml:space="preserve">. </w:t>
            </w:r>
            <w:r w:rsidR="004F5741">
              <w:rPr>
                <w:rFonts w:ascii="Open Sans" w:hAnsi="Open Sans"/>
                <w:lang w:val="es-MX"/>
              </w:rPr>
              <w:t>Guatemala:</w:t>
            </w:r>
            <w:r w:rsidR="00AE4AA6">
              <w:rPr>
                <w:rFonts w:ascii="Open Sans" w:hAnsi="Open Sans"/>
                <w:lang w:val="es-MX"/>
              </w:rPr>
              <w:t xml:space="preserve"> PH-6002</w:t>
            </w:r>
          </w:p>
          <w:p w14:paraId="3A3043E4" w14:textId="1DA07798" w:rsidR="004F5741" w:rsidRPr="00AE4AA6" w:rsidRDefault="004F5741" w:rsidP="004B48E0">
            <w:pPr>
              <w:rPr>
                <w:rFonts w:ascii="Open Sans" w:hAnsi="Open Sans"/>
                <w:lang w:val="es-MX"/>
              </w:rPr>
            </w:pPr>
          </w:p>
          <w:p w14:paraId="7AB07FEF" w14:textId="77777777" w:rsidR="008C5EC7" w:rsidRDefault="008C5EC7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</w:p>
          <w:p w14:paraId="66754D56" w14:textId="22E0AC84" w:rsidR="00062C44" w:rsidRPr="00ED390F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638967C5" w:rsidR="00062C44" w:rsidRPr="00A61570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</w:p>
    <w:sectPr w:rsidR="00062C44" w:rsidRPr="00A61570" w:rsidSect="00B55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9E240" w14:textId="77777777" w:rsidR="00666DA9" w:rsidRDefault="00666DA9" w:rsidP="00666DA9">
      <w:r>
        <w:separator/>
      </w:r>
    </w:p>
  </w:endnote>
  <w:endnote w:type="continuationSeparator" w:id="0">
    <w:p w14:paraId="174754C0" w14:textId="77777777" w:rsidR="00666DA9" w:rsidRDefault="00666DA9" w:rsidP="0066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B21D7" w14:textId="77777777" w:rsidR="00CD4C1C" w:rsidRDefault="00CD4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B0B04" w14:textId="0126BE07" w:rsidR="00666DA9" w:rsidRDefault="00666DA9">
    <w:pPr>
      <w:pStyle w:val="Piedepgina"/>
    </w:pPr>
    <w:r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DB9A6" wp14:editId="11BA39AA">
              <wp:simplePos x="0" y="0"/>
              <wp:positionH relativeFrom="column">
                <wp:posOffset>4432300</wp:posOffset>
              </wp:positionH>
              <wp:positionV relativeFrom="paragraph">
                <wp:posOffset>-722630</wp:posOffset>
              </wp:positionV>
              <wp:extent cx="2247900" cy="9144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666DA9" w14:paraId="6260F08D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268325D" w14:textId="77777777" w:rsidR="00666DA9" w:rsidRPr="002802F7" w:rsidRDefault="00666DA9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POINT AFTER</w:t>
                                </w:r>
                              </w:p>
                            </w:tc>
                          </w:tr>
                          <w:tr w:rsidR="00666DA9" w14:paraId="460E2569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BF9381A" w14:textId="77777777" w:rsidR="00666DA9" w:rsidRPr="002802F7" w:rsidRDefault="00666DA9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2E9FFFB" w14:textId="77777777" w:rsidR="00666DA9" w:rsidRPr="002802F7" w:rsidRDefault="00666DA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CEKFT-152</w:t>
                                </w:r>
                              </w:p>
                            </w:tc>
                          </w:tr>
                          <w:tr w:rsidR="00666DA9" w14:paraId="690A0C89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7BE1632" w14:textId="77777777" w:rsidR="00666DA9" w:rsidRPr="002802F7" w:rsidRDefault="00666DA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26648F7" w14:textId="1B052AAE" w:rsidR="00666DA9" w:rsidRPr="002802F7" w:rsidRDefault="00C34994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03-</w:t>
                                </w:r>
                                <w:r w:rsidR="00CD4C1C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666DA9" w14:paraId="59C88A4F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18FD7AF" w14:textId="77777777" w:rsidR="00666DA9" w:rsidRPr="002802F7" w:rsidRDefault="00666DA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6522E57" w14:textId="65661B14" w:rsidR="00666DA9" w:rsidRPr="002802F7" w:rsidRDefault="00CD4C1C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666DA9" w14:paraId="05B801F2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7D6ED635" w14:textId="77777777" w:rsidR="00666DA9" w:rsidRPr="002802F7" w:rsidRDefault="00666DA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01CA378" w14:textId="77777777" w:rsidR="00666DA9" w:rsidRPr="002802F7" w:rsidRDefault="00666DA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05Jul13</w:t>
                                </w:r>
                              </w:p>
                            </w:tc>
                          </w:tr>
                          <w:tr w:rsidR="00666DA9" w14:paraId="623D5574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7F2F6219" w14:textId="77777777" w:rsidR="00666DA9" w:rsidRPr="002802F7" w:rsidRDefault="00666DA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57D35A55" w14:textId="77777777" w:rsidR="00666DA9" w:rsidRPr="002802F7" w:rsidRDefault="00666DA9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C34994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C34994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6043687" w14:textId="77777777" w:rsidR="00666DA9" w:rsidRPr="005D5251" w:rsidRDefault="00666DA9" w:rsidP="00666DA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DB9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49pt;margin-top:-56.9pt;width:17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666DA9" w14:paraId="6260F08D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268325D" w14:textId="77777777" w:rsidR="00666DA9" w:rsidRPr="002802F7" w:rsidRDefault="00666DA9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POINT AFTER</w:t>
                          </w:r>
                        </w:p>
                      </w:tc>
                    </w:tr>
                    <w:tr w:rsidR="00666DA9" w14:paraId="460E2569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BF9381A" w14:textId="77777777" w:rsidR="00666DA9" w:rsidRPr="002802F7" w:rsidRDefault="00666DA9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2E9FFFB" w14:textId="77777777" w:rsidR="00666DA9" w:rsidRPr="002802F7" w:rsidRDefault="00666DA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CEKFT-152</w:t>
                          </w:r>
                        </w:p>
                      </w:tc>
                    </w:tr>
                    <w:tr w:rsidR="00666DA9" w14:paraId="690A0C89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7BE1632" w14:textId="77777777" w:rsidR="00666DA9" w:rsidRPr="002802F7" w:rsidRDefault="00666DA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26648F7" w14:textId="1B052AAE" w:rsidR="00666DA9" w:rsidRPr="002802F7" w:rsidRDefault="00C34994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03-</w:t>
                          </w:r>
                          <w:r w:rsidR="00CD4C1C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666DA9" w14:paraId="59C88A4F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18FD7AF" w14:textId="77777777" w:rsidR="00666DA9" w:rsidRPr="002802F7" w:rsidRDefault="00666DA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6522E57" w14:textId="65661B14" w:rsidR="00666DA9" w:rsidRPr="002802F7" w:rsidRDefault="00CD4C1C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666DA9" w14:paraId="05B801F2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7D6ED635" w14:textId="77777777" w:rsidR="00666DA9" w:rsidRPr="002802F7" w:rsidRDefault="00666DA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01CA378" w14:textId="77777777" w:rsidR="00666DA9" w:rsidRPr="002802F7" w:rsidRDefault="00666DA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05Jul13</w:t>
                          </w:r>
                        </w:p>
                      </w:tc>
                    </w:tr>
                    <w:tr w:rsidR="00666DA9" w14:paraId="623D5574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7F2F6219" w14:textId="77777777" w:rsidR="00666DA9" w:rsidRPr="002802F7" w:rsidRDefault="00666DA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7D35A55" w14:textId="77777777" w:rsidR="00666DA9" w:rsidRPr="002802F7" w:rsidRDefault="00666DA9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34994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34994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6043687" w14:textId="77777777" w:rsidR="00666DA9" w:rsidRPr="005D5251" w:rsidRDefault="00666DA9" w:rsidP="00666DA9"/>
                </w:txbxContent>
              </v:textbox>
            </v:shape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 wp14:anchorId="2AE9D119" wp14:editId="4654C8B7">
          <wp:simplePos x="0" y="0"/>
          <wp:positionH relativeFrom="column">
            <wp:posOffset>-2540</wp:posOffset>
          </wp:positionH>
          <wp:positionV relativeFrom="paragraph">
            <wp:posOffset>107950</wp:posOffset>
          </wp:positionV>
          <wp:extent cx="6661150" cy="319430"/>
          <wp:effectExtent l="0" t="0" r="6350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275C" w14:textId="77777777" w:rsidR="00CD4C1C" w:rsidRDefault="00CD4C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4538" w14:textId="77777777" w:rsidR="00666DA9" w:rsidRDefault="00666DA9" w:rsidP="00666DA9">
      <w:r>
        <w:separator/>
      </w:r>
    </w:p>
  </w:footnote>
  <w:footnote w:type="continuationSeparator" w:id="0">
    <w:p w14:paraId="4FF62318" w14:textId="77777777" w:rsidR="00666DA9" w:rsidRDefault="00666DA9" w:rsidP="00666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30BEA" w14:textId="77777777" w:rsidR="00CD4C1C" w:rsidRDefault="00CD4C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0904" w14:textId="77777777" w:rsidR="00CD4C1C" w:rsidRDefault="00CD4C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92E86" w14:textId="77777777" w:rsidR="00CD4C1C" w:rsidRDefault="00CD4C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777C3C"/>
    <w:multiLevelType w:val="hybridMultilevel"/>
    <w:tmpl w:val="1ABAAF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02E63"/>
    <w:multiLevelType w:val="hybridMultilevel"/>
    <w:tmpl w:val="82B4D6A4"/>
    <w:lvl w:ilvl="0" w:tplc="E8F0C568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6930578">
    <w:abstractNumId w:val="3"/>
  </w:num>
  <w:num w:numId="2" w16cid:durableId="1311442009">
    <w:abstractNumId w:val="4"/>
  </w:num>
  <w:num w:numId="3" w16cid:durableId="904027677">
    <w:abstractNumId w:val="0"/>
  </w:num>
  <w:num w:numId="4" w16cid:durableId="1072964258">
    <w:abstractNumId w:val="2"/>
  </w:num>
  <w:num w:numId="5" w16cid:durableId="129237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activeWritingStyle w:appName="MSWord" w:lang="es-MX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Ocy/BbI0RWxhD6L2MBSRnwRVjjcOgeiUSrO7aHYAqyeZUnyLSaO8nJ2PUp8gktNi+OW4z0f7X+ohm+Legi9ZZA==" w:salt="5pxZPsBec3x2hLCN/gBKWg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119E3"/>
    <w:rsid w:val="00044963"/>
    <w:rsid w:val="0006242B"/>
    <w:rsid w:val="00062C44"/>
    <w:rsid w:val="00067693"/>
    <w:rsid w:val="000B5C06"/>
    <w:rsid w:val="000F69A0"/>
    <w:rsid w:val="00134048"/>
    <w:rsid w:val="0014089E"/>
    <w:rsid w:val="00155F50"/>
    <w:rsid w:val="0018413D"/>
    <w:rsid w:val="001C2B45"/>
    <w:rsid w:val="001C4E5A"/>
    <w:rsid w:val="001E5651"/>
    <w:rsid w:val="00234E12"/>
    <w:rsid w:val="00240917"/>
    <w:rsid w:val="00244088"/>
    <w:rsid w:val="002453EA"/>
    <w:rsid w:val="00247008"/>
    <w:rsid w:val="00262822"/>
    <w:rsid w:val="002B1CE5"/>
    <w:rsid w:val="002E00DC"/>
    <w:rsid w:val="00343E12"/>
    <w:rsid w:val="003A589E"/>
    <w:rsid w:val="00415D16"/>
    <w:rsid w:val="00421DCF"/>
    <w:rsid w:val="004344EC"/>
    <w:rsid w:val="004662A6"/>
    <w:rsid w:val="004B48E0"/>
    <w:rsid w:val="004F5741"/>
    <w:rsid w:val="00532219"/>
    <w:rsid w:val="00550FC3"/>
    <w:rsid w:val="005B5E2F"/>
    <w:rsid w:val="005E10E3"/>
    <w:rsid w:val="005E19BB"/>
    <w:rsid w:val="005E468D"/>
    <w:rsid w:val="00613556"/>
    <w:rsid w:val="00640A07"/>
    <w:rsid w:val="00666DA9"/>
    <w:rsid w:val="0066721C"/>
    <w:rsid w:val="006738C5"/>
    <w:rsid w:val="006929EE"/>
    <w:rsid w:val="006A33FE"/>
    <w:rsid w:val="006B0929"/>
    <w:rsid w:val="007461C7"/>
    <w:rsid w:val="00803E6A"/>
    <w:rsid w:val="00810FD6"/>
    <w:rsid w:val="00812D51"/>
    <w:rsid w:val="00850C1C"/>
    <w:rsid w:val="008C5EC7"/>
    <w:rsid w:val="00924B9D"/>
    <w:rsid w:val="00970B2D"/>
    <w:rsid w:val="00996CB5"/>
    <w:rsid w:val="009D2E78"/>
    <w:rsid w:val="00A33FB2"/>
    <w:rsid w:val="00A61570"/>
    <w:rsid w:val="00A94C21"/>
    <w:rsid w:val="00AE4AA6"/>
    <w:rsid w:val="00AF2243"/>
    <w:rsid w:val="00B27C99"/>
    <w:rsid w:val="00B367EF"/>
    <w:rsid w:val="00B55982"/>
    <w:rsid w:val="00B610E9"/>
    <w:rsid w:val="00B743FF"/>
    <w:rsid w:val="00B90BFB"/>
    <w:rsid w:val="00BF5633"/>
    <w:rsid w:val="00BF730B"/>
    <w:rsid w:val="00C13B00"/>
    <w:rsid w:val="00C34994"/>
    <w:rsid w:val="00C556AF"/>
    <w:rsid w:val="00CA6113"/>
    <w:rsid w:val="00CB5009"/>
    <w:rsid w:val="00CB61E6"/>
    <w:rsid w:val="00CD4C1C"/>
    <w:rsid w:val="00CE7898"/>
    <w:rsid w:val="00CF62DD"/>
    <w:rsid w:val="00D23F44"/>
    <w:rsid w:val="00D30C10"/>
    <w:rsid w:val="00D705DE"/>
    <w:rsid w:val="00D9421A"/>
    <w:rsid w:val="00D96A65"/>
    <w:rsid w:val="00DA0EEA"/>
    <w:rsid w:val="00DA48A5"/>
    <w:rsid w:val="00DB1972"/>
    <w:rsid w:val="00DD0C39"/>
    <w:rsid w:val="00E17760"/>
    <w:rsid w:val="00E31B71"/>
    <w:rsid w:val="00ED390F"/>
    <w:rsid w:val="00F1779C"/>
    <w:rsid w:val="00F510CB"/>
    <w:rsid w:val="00F77E88"/>
    <w:rsid w:val="00F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7322DFF"/>
  <w14:defaultImageDpi w14:val="300"/>
  <w15:docId w15:val="{6BACDF66-1114-4948-B2E7-21A3BFB0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666D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6DA9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66D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D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41EA-FA5A-4D50-9517-B593B6E4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1272</Characters>
  <Application>Microsoft Office Word</Application>
  <DocSecurity>8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12</cp:revision>
  <cp:lastPrinted>2021-09-29T14:35:00Z</cp:lastPrinted>
  <dcterms:created xsi:type="dcterms:W3CDTF">2018-07-30T21:44:00Z</dcterms:created>
  <dcterms:modified xsi:type="dcterms:W3CDTF">2024-03-27T20:53:00Z</dcterms:modified>
</cp:coreProperties>
</file>