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B6330AD" w:rsidR="00062C44" w:rsidRPr="009A5872" w:rsidRDefault="009A5872" w:rsidP="001E2EE2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2"/>
          <w:szCs w:val="52"/>
          <w:lang w:val="es-MX"/>
        </w:rPr>
      </w:pPr>
      <w:r>
        <w:rPr>
          <w:rFonts w:ascii="Open Sans ExtraBold" w:hAnsi="Open Sans ExtraBold"/>
          <w:noProof/>
          <w:sz w:val="52"/>
          <w:szCs w:val="52"/>
          <w:lang w:val="es-CR"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F4AFE" wp14:editId="731F9546">
                <wp:simplePos x="0" y="0"/>
                <wp:positionH relativeFrom="column">
                  <wp:posOffset>-187960</wp:posOffset>
                </wp:positionH>
                <wp:positionV relativeFrom="paragraph">
                  <wp:posOffset>1035050</wp:posOffset>
                </wp:positionV>
                <wp:extent cx="1644650" cy="1282700"/>
                <wp:effectExtent l="57150" t="19050" r="31750" b="88900"/>
                <wp:wrapNone/>
                <wp:docPr id="1694901659" name="Estrella: 7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82700"/>
                        </a:xfrm>
                        <a:prstGeom prst="star7">
                          <a:avLst/>
                        </a:prstGeom>
                        <a:solidFill>
                          <a:srgbClr val="00B388"/>
                        </a:solidFill>
                        <a:ln>
                          <a:solidFill>
                            <a:srgbClr val="00B38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67C29" w14:textId="17466090" w:rsidR="009A5872" w:rsidRPr="00246D27" w:rsidRDefault="009A5872" w:rsidP="009A587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246D27">
                              <w:rPr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SIN CLORURO DE METILENOO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4AFE" id="Estrella: 7 puntas 2" o:spid="_x0000_s1026" style="position:absolute;left:0;text-align:left;margin-left:-14.8pt;margin-top:81.5pt;width:129.5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4650,128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" adj="-11796480,,5400" path="m-4,824913l253257,570859,162871,254056r406198,l822325,r253256,254056l1481779,254056r-90386,316803l1644654,824913,1278681,965903r-90389,316804l822325,1141715,456358,1282707,365969,965903,-4,824913xe" fillcolor="#00b388" strokecolor="#00b388">
                <v:stroke joinstyle="miter"/>
                <v:shadow on="t" color="black" opacity="22937f" origin=",.5" offset="0,.63889mm"/>
                <v:formulas/>
                <v:path arrowok="t" o:connecttype="custom" o:connectlocs="-4,824913;253257,570859;162871,254056;569069,254056;822325,0;1075581,254056;1481779,254056;1391393,570859;1644654,824913;1278681,965903;1188292,1282707;822325,1141715;456358,1282707;365969,965903;-4,824913" o:connectangles="0,0,0,0,0,0,0,0,0,0,0,0,0,0,0" textboxrect="0,0,1644650,1282700"/>
                <v:textbox>
                  <w:txbxContent>
                    <w:p w14:paraId="01F67C29" w14:textId="17466090" w:rsidR="009A5872" w:rsidRPr="00246D27" w:rsidRDefault="009A5872" w:rsidP="009A587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246D27">
                        <w:rPr>
                          <w:b/>
                          <w:bCs/>
                          <w:color w:val="000000" w:themeColor="text1"/>
                          <w:lang w:val="es-MX"/>
                        </w:rPr>
                        <w:t>SIN CLORURO DE METILENOO</w:t>
                      </w:r>
                    </w:p>
                  </w:txbxContent>
                </v:textbox>
              </v:shape>
            </w:pict>
          </mc:Fallback>
        </mc:AlternateContent>
      </w:r>
      <w:r w:rsidR="00DA48A5" w:rsidRPr="009A5872">
        <w:rPr>
          <w:rFonts w:ascii="Open Sans ExtraBold" w:hAnsi="Open Sans ExtraBold"/>
          <w:noProof/>
          <w:sz w:val="52"/>
          <w:szCs w:val="5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7FBDDDB6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506F72BC" w:rsidR="002453EA" w:rsidRDefault="00D76266" w:rsidP="00DA48A5">
                            <w:pPr>
                              <w:jc w:val="center"/>
                            </w:pPr>
                            <w:r w:rsidRPr="00D76266"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5AA3907" wp14:editId="26BA2374">
                                  <wp:extent cx="6751320" cy="1016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132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" filled="f" stroked="f">
                <v:textbox>
                  <w:txbxContent>
                    <w:p w14:paraId="06D2A97D" w14:textId="506F72BC" w:rsidR="002453EA" w:rsidRDefault="00D76266" w:rsidP="00DA48A5">
                      <w:pPr>
                        <w:jc w:val="center"/>
                      </w:pPr>
                      <w:r w:rsidRPr="00D76266"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5AA3907" wp14:editId="26BA2374">
                            <wp:extent cx="6751320" cy="1016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132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266" w:rsidRPr="009A5872">
        <w:rPr>
          <w:rFonts w:ascii="Open Sans ExtraBold" w:hAnsi="Open Sans ExtraBold" w:cs="Arial Black"/>
          <w:b/>
          <w:bCs/>
          <w:sz w:val="52"/>
          <w:szCs w:val="52"/>
          <w:lang w:val="es-MX"/>
        </w:rPr>
        <w:t>KEM A LOOSE</w:t>
      </w:r>
    </w:p>
    <w:p w14:paraId="56000AC0" w14:textId="5D0C2C21" w:rsidR="00062C44" w:rsidRDefault="00D76266" w:rsidP="005B2DCD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"/>
          <w:b/>
          <w:sz w:val="24"/>
          <w:szCs w:val="24"/>
          <w:lang w:val="es-MX"/>
        </w:rPr>
      </w:pPr>
      <w:r w:rsidRPr="009A5872">
        <w:rPr>
          <w:rFonts w:ascii="Open Sans" w:hAnsi="Open Sans" w:cs="Arial"/>
          <w:b/>
          <w:sz w:val="24"/>
          <w:szCs w:val="24"/>
          <w:lang w:val="es-MX"/>
        </w:rPr>
        <w:t>LUBRICANTE PENETRANTE EN AEROSOL</w:t>
      </w:r>
    </w:p>
    <w:p w14:paraId="6143627E" w14:textId="77777777" w:rsidR="00105468" w:rsidRPr="009A5872" w:rsidRDefault="00105468" w:rsidP="005B2DCD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"/>
          <w:b/>
          <w:sz w:val="24"/>
          <w:szCs w:val="24"/>
          <w:lang w:val="es-MX"/>
        </w:rPr>
      </w:pPr>
    </w:p>
    <w:p w14:paraId="3CA20F2E" w14:textId="036481F7" w:rsidR="00810FD6" w:rsidRPr="00810FD6" w:rsidRDefault="00810FD6" w:rsidP="00BF730B">
      <w:pPr>
        <w:pStyle w:val="Prrafodelista"/>
        <w:tabs>
          <w:tab w:val="left" w:pos="-284"/>
          <w:tab w:val="left" w:pos="0"/>
        </w:tabs>
        <w:ind w:left="1800"/>
        <w:rPr>
          <w:rFonts w:ascii="Open Sans" w:hAnsi="Open Sans" w:cs="Arial"/>
          <w:b/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743"/>
        <w:gridCol w:w="254"/>
        <w:gridCol w:w="4811"/>
      </w:tblGrid>
      <w:tr w:rsidR="00062C44" w14:paraId="123B3B2D" w14:textId="77777777" w:rsidTr="001E2EE2">
        <w:tc>
          <w:tcPr>
            <w:tcW w:w="5138" w:type="dxa"/>
            <w:shd w:val="clear" w:color="auto" w:fill="334F84"/>
          </w:tcPr>
          <w:p w14:paraId="6CA6C969" w14:textId="77777777" w:rsidR="00062C44" w:rsidRPr="001E2EE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1E2EE2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1E2EE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1E2EE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1E2EE2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INSTRUCCIONES DE USO</w:t>
            </w:r>
          </w:p>
        </w:tc>
      </w:tr>
      <w:tr w:rsidR="00062C44" w:rsidRPr="00050EF0" w14:paraId="2D654C09" w14:textId="77777777" w:rsidTr="001E2EE2">
        <w:trPr>
          <w:trHeight w:val="2344"/>
        </w:trPr>
        <w:tc>
          <w:tcPr>
            <w:tcW w:w="5138" w:type="dxa"/>
            <w:tcMar>
              <w:top w:w="113" w:type="dxa"/>
            </w:tcMar>
          </w:tcPr>
          <w:p w14:paraId="58580CF4" w14:textId="5BC96EF2" w:rsidR="00763C45" w:rsidRPr="001E2EE2" w:rsidRDefault="00440043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1E2EE2">
              <w:rPr>
                <w:rFonts w:ascii="Open Sans" w:hAnsi="Open Sans" w:cs="Arial"/>
                <w:b/>
                <w:lang w:val="es-MX"/>
              </w:rPr>
              <w:t xml:space="preserve">KEM A LOOSE  </w:t>
            </w:r>
            <w:r w:rsidRPr="001E2EE2">
              <w:rPr>
                <w:rFonts w:ascii="Open Sans" w:hAnsi="Open Sans" w:cs="Arial"/>
                <w:lang w:val="es-MX"/>
              </w:rPr>
              <w:t xml:space="preserve"> es un producto formulado para disolver rápidamente sedimentos y residuos de grasa y corrosión que se acumulan por largos periodos de tiempo en tu</w:t>
            </w:r>
            <w:r w:rsidR="00A03EC8">
              <w:rPr>
                <w:rFonts w:ascii="Open Sans" w:hAnsi="Open Sans" w:cs="Arial"/>
                <w:lang w:val="es-MX"/>
              </w:rPr>
              <w:t>e</w:t>
            </w:r>
            <w:r w:rsidRPr="001E2EE2">
              <w:rPr>
                <w:rFonts w:ascii="Open Sans" w:hAnsi="Open Sans" w:cs="Arial"/>
                <w:lang w:val="es-MX"/>
              </w:rPr>
              <w:t xml:space="preserve">rcas, tornillos, bisagras, etc.   Permite aflojar piezas oxidadas y corroídas que sin su uso podrían incrementar los costos </w:t>
            </w:r>
            <w:r w:rsidR="00EA687A" w:rsidRPr="001E2EE2">
              <w:rPr>
                <w:rFonts w:ascii="Open Sans" w:hAnsi="Open Sans" w:cs="Arial"/>
                <w:lang w:val="es-MX"/>
              </w:rPr>
              <w:t>por uso de mano de obra y daños causados a los equipos.</w:t>
            </w:r>
          </w:p>
          <w:p w14:paraId="2AC39481" w14:textId="7A07D3EC" w:rsidR="00EA687A" w:rsidRPr="001E2EE2" w:rsidRDefault="00EA687A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1E2EE2">
              <w:rPr>
                <w:rFonts w:ascii="Open Sans" w:hAnsi="Open Sans" w:cs="Arial"/>
                <w:lang w:val="es-MX"/>
              </w:rPr>
              <w:t>Es un producto ecológico, ya que no contiene ingredientes que dañan la capa de ozono.</w:t>
            </w:r>
            <w:r w:rsidR="00C30408" w:rsidRPr="001E2EE2">
              <w:rPr>
                <w:rFonts w:ascii="Open Sans" w:hAnsi="Open Sans" w:cs="Arial"/>
                <w:lang w:val="es-MX"/>
              </w:rPr>
              <w:t xml:space="preserve"> </w:t>
            </w:r>
          </w:p>
          <w:p w14:paraId="2F4DE7FC" w14:textId="6C4FF5BE" w:rsidR="00C30408" w:rsidRDefault="009F46A0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1E2EE2">
              <w:rPr>
                <w:rFonts w:ascii="Open Sans" w:hAnsi="Open Sans" w:cs="Arial"/>
                <w:b/>
                <w:bCs/>
                <w:lang w:val="es-MX"/>
              </w:rPr>
              <w:t>KEM A LOOSE</w:t>
            </w:r>
            <w:r w:rsidR="00C30408" w:rsidRPr="001E2EE2">
              <w:rPr>
                <w:rFonts w:ascii="Open Sans" w:hAnsi="Open Sans" w:cs="Arial"/>
                <w:lang w:val="es-MX"/>
              </w:rPr>
              <w:t xml:space="preserve"> Ha sido reformulado para eliminar el </w:t>
            </w:r>
            <w:r w:rsidR="001A2B74">
              <w:rPr>
                <w:rFonts w:ascii="Open Sans" w:hAnsi="Open Sans" w:cs="Arial"/>
                <w:lang w:val="es-MX"/>
              </w:rPr>
              <w:t>C</w:t>
            </w:r>
            <w:r w:rsidR="00C30408" w:rsidRPr="001E2EE2">
              <w:rPr>
                <w:rFonts w:ascii="Open Sans" w:hAnsi="Open Sans" w:cs="Arial"/>
                <w:lang w:val="es-MX"/>
              </w:rPr>
              <w:t xml:space="preserve">loruro de Metileno, compuesto </w:t>
            </w:r>
            <w:r w:rsidR="00C30408" w:rsidRPr="001A2B74">
              <w:rPr>
                <w:rFonts w:ascii="Open Sans" w:hAnsi="Open Sans" w:cs="Arial"/>
                <w:lang w:val="es-MX"/>
              </w:rPr>
              <w:t>sospechoso</w:t>
            </w:r>
            <w:r w:rsidR="00C30408" w:rsidRPr="001E2EE2">
              <w:rPr>
                <w:rFonts w:ascii="Open Sans" w:hAnsi="Open Sans" w:cs="Arial"/>
                <w:lang w:val="es-MX"/>
              </w:rPr>
              <w:t xml:space="preserve"> de producir c</w:t>
            </w:r>
            <w:r w:rsidR="001A2B74">
              <w:rPr>
                <w:rFonts w:ascii="Open Sans" w:hAnsi="Open Sans" w:cs="Arial"/>
                <w:lang w:val="es-MX"/>
              </w:rPr>
              <w:t>á</w:t>
            </w:r>
            <w:r w:rsidR="00C30408" w:rsidRPr="001E2EE2">
              <w:rPr>
                <w:rFonts w:ascii="Open Sans" w:hAnsi="Open Sans" w:cs="Arial"/>
                <w:lang w:val="es-MX"/>
              </w:rPr>
              <w:t>ncer</w:t>
            </w:r>
            <w:r w:rsidRPr="001E2EE2">
              <w:rPr>
                <w:rFonts w:ascii="Open Sans" w:hAnsi="Open Sans" w:cs="Arial"/>
                <w:lang w:val="es-MX"/>
              </w:rPr>
              <w:t xml:space="preserve"> en ambientes cerrados y con mucha concentración en el aire.</w:t>
            </w:r>
          </w:p>
          <w:p w14:paraId="7AA7920D" w14:textId="77777777" w:rsidR="001A2B74" w:rsidRPr="00A03EC8" w:rsidRDefault="00561C8B" w:rsidP="001A2B74">
            <w:pPr>
              <w:rPr>
                <w:rFonts w:ascii="Open Sans" w:hAnsi="Open Sans" w:cs="Open Sans"/>
                <w:lang w:val="es-MX"/>
              </w:rPr>
            </w:pPr>
            <w:hyperlink r:id="rId7" w:history="1">
              <w:r w:rsidR="001A2B74" w:rsidRPr="00A03EC8">
                <w:rPr>
                  <w:rStyle w:val="Hipervnculo"/>
                  <w:rFonts w:ascii="Open Sans" w:hAnsi="Open Sans" w:cs="Open Sans"/>
                  <w:lang w:val="es-MX"/>
                </w:rPr>
                <w:t>https://nj.gov/health/eoh/rtkweb/documents/fs/1255sp.pdf</w:t>
              </w:r>
            </w:hyperlink>
          </w:p>
          <w:p w14:paraId="746141FD" w14:textId="77777777" w:rsidR="001A2B74" w:rsidRPr="001E2EE2" w:rsidRDefault="001A2B74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0559F429" w14:textId="5293647F" w:rsidR="00EA687A" w:rsidRPr="001E2EE2" w:rsidRDefault="00EA687A" w:rsidP="001E2EE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66F86EF5" w14:textId="77777777" w:rsidR="00062C44" w:rsidRPr="004E292F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409268D3" w14:textId="4C139D65" w:rsidR="00AE4AA6" w:rsidRDefault="00285542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285542">
              <w:rPr>
                <w:rFonts w:ascii="Open Sans" w:hAnsi="Open Sans" w:cs="Arial"/>
                <w:b/>
                <w:lang w:val="es-MX"/>
              </w:rPr>
              <w:t>KEM A LOOSE</w:t>
            </w:r>
            <w:r w:rsidR="00D76266">
              <w:rPr>
                <w:rFonts w:ascii="Open Sans" w:hAnsi="Open Sans" w:cs="Arial"/>
                <w:lang w:val="es-MX"/>
              </w:rPr>
              <w:t xml:space="preserve"> se presenta en forma de aerosol</w:t>
            </w:r>
            <w:r w:rsidR="00C05A18">
              <w:rPr>
                <w:rFonts w:ascii="Open Sans" w:hAnsi="Open Sans" w:cs="Arial"/>
                <w:lang w:val="es-MX"/>
              </w:rPr>
              <w:t>.</w:t>
            </w:r>
            <w:r w:rsidR="00440043">
              <w:rPr>
                <w:rFonts w:ascii="Open Sans" w:hAnsi="Open Sans" w:cs="Arial"/>
                <w:lang w:val="es-MX"/>
              </w:rPr>
              <w:t xml:space="preserve">   Rociar el área que requiere tratamiento.     Espere un minuto para que el producto logre penetrar.     Use una herramienta adecuada para aflojar la pieza a remover.  En caso necesario use más producto si la pieza no se afloja. </w:t>
            </w:r>
          </w:p>
          <w:p w14:paraId="060F0866" w14:textId="68C58308" w:rsidR="00927425" w:rsidRPr="00C05A18" w:rsidRDefault="00927425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63C59155" w14:textId="7F0E72CD" w:rsidR="00810FD6" w:rsidRPr="004344EC" w:rsidRDefault="00810FD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062C44" w:rsidRPr="00D76266" w14:paraId="4F1D3EB4" w14:textId="77777777" w:rsidTr="001E2EE2">
        <w:trPr>
          <w:trHeight w:val="247"/>
        </w:trPr>
        <w:tc>
          <w:tcPr>
            <w:tcW w:w="5138" w:type="dxa"/>
            <w:shd w:val="clear" w:color="auto" w:fill="334F84"/>
          </w:tcPr>
          <w:p w14:paraId="653DC8F6" w14:textId="77777777" w:rsidR="00062C44" w:rsidRPr="001E2EE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lang w:val="es-MX"/>
              </w:rPr>
            </w:pPr>
            <w:r w:rsidRPr="001E2EE2">
              <w:rPr>
                <w:rFonts w:ascii="Open Sans" w:hAnsi="Open Sans" w:cs="Arial"/>
                <w:b/>
                <w:color w:val="FFFFFF" w:themeColor="background1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1E2EE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36F100E9" w:rsidR="00062C44" w:rsidRPr="001E2EE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1E2EE2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  <w:lang w:val="es-MX"/>
              </w:rPr>
              <w:t>PRECAUCIONES DE SEGURIDAD</w:t>
            </w:r>
          </w:p>
        </w:tc>
      </w:tr>
      <w:tr w:rsidR="00062C44" w:rsidRPr="00050EF0" w14:paraId="11E75427" w14:textId="77777777" w:rsidTr="001E2EE2">
        <w:trPr>
          <w:trHeight w:val="767"/>
        </w:trPr>
        <w:tc>
          <w:tcPr>
            <w:tcW w:w="5138" w:type="dxa"/>
            <w:tcMar>
              <w:top w:w="113" w:type="dxa"/>
            </w:tcMar>
          </w:tcPr>
          <w:p w14:paraId="3964E885" w14:textId="77777777" w:rsidR="003D3EC1" w:rsidRDefault="00EA687A" w:rsidP="00BF730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1E2EE2">
              <w:rPr>
                <w:rFonts w:ascii="Open Sans" w:hAnsi="Open Sans" w:cs="Arial"/>
                <w:b/>
                <w:lang w:val="es-MX"/>
              </w:rPr>
              <w:t xml:space="preserve">KEM A LOOSE   </w:t>
            </w:r>
            <w:r w:rsidRPr="001E2EE2">
              <w:rPr>
                <w:rFonts w:ascii="Open Sans" w:hAnsi="Open Sans" w:cs="Arial"/>
                <w:lang w:val="es-MX"/>
              </w:rPr>
              <w:t xml:space="preserve">puede ser usado en cualquier lugar en áreas de mantenimiento, para ser aplicado en donde se requiera su uso.    </w:t>
            </w:r>
          </w:p>
          <w:p w14:paraId="2FFB4E4B" w14:textId="19F49C87" w:rsidR="00062C44" w:rsidRPr="001E2EE2" w:rsidRDefault="00EA687A" w:rsidP="00BF730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 w:rsidRPr="001E2EE2">
              <w:rPr>
                <w:rFonts w:ascii="Open Sans" w:hAnsi="Open Sans" w:cs="Arial"/>
                <w:lang w:val="es-MX"/>
              </w:rPr>
              <w:t xml:space="preserve">Plantas Industriales, </w:t>
            </w:r>
            <w:r w:rsidR="003D3EC1">
              <w:rPr>
                <w:rFonts w:ascii="Open Sans" w:hAnsi="Open Sans" w:cs="Arial"/>
                <w:lang w:val="es-MX"/>
              </w:rPr>
              <w:t>p</w:t>
            </w:r>
            <w:r w:rsidRPr="001E2EE2">
              <w:rPr>
                <w:rFonts w:ascii="Open Sans" w:hAnsi="Open Sans" w:cs="Arial"/>
                <w:lang w:val="es-MX"/>
              </w:rPr>
              <w:t xml:space="preserve">lantas de Alimentos, </w:t>
            </w:r>
            <w:r w:rsidR="003D3EC1">
              <w:rPr>
                <w:rFonts w:ascii="Open Sans" w:hAnsi="Open Sans" w:cs="Arial"/>
                <w:lang w:val="es-MX"/>
              </w:rPr>
              <w:t>t</w:t>
            </w:r>
            <w:r w:rsidRPr="001E2EE2">
              <w:rPr>
                <w:rFonts w:ascii="Open Sans" w:hAnsi="Open Sans" w:cs="Arial"/>
                <w:lang w:val="es-MX"/>
              </w:rPr>
              <w:t xml:space="preserve">alleres mecánicos, </w:t>
            </w:r>
            <w:r w:rsidR="003D3EC1">
              <w:rPr>
                <w:rFonts w:ascii="Open Sans" w:hAnsi="Open Sans" w:cs="Arial"/>
                <w:lang w:val="es-MX"/>
              </w:rPr>
              <w:t>h</w:t>
            </w:r>
            <w:r w:rsidRPr="001E2EE2">
              <w:rPr>
                <w:rFonts w:ascii="Open Sans" w:hAnsi="Open Sans" w:cs="Arial"/>
                <w:lang w:val="es-MX"/>
              </w:rPr>
              <w:t>oteles,</w:t>
            </w:r>
            <w:r w:rsidR="009A5872">
              <w:rPr>
                <w:rFonts w:ascii="Open Sans" w:hAnsi="Open Sans" w:cs="Arial"/>
                <w:lang w:val="es-MX"/>
              </w:rPr>
              <w:t xml:space="preserve"> </w:t>
            </w:r>
            <w:r w:rsidR="003D3EC1">
              <w:rPr>
                <w:rFonts w:ascii="Open Sans" w:hAnsi="Open Sans" w:cs="Arial"/>
                <w:lang w:val="es-MX"/>
              </w:rPr>
              <w:t>c</w:t>
            </w:r>
            <w:r w:rsidRPr="001E2EE2">
              <w:rPr>
                <w:rFonts w:ascii="Open Sans" w:hAnsi="Open Sans" w:cs="Arial"/>
                <w:lang w:val="es-MX"/>
              </w:rPr>
              <w:t xml:space="preserve">entros </w:t>
            </w:r>
            <w:r w:rsidR="003D3EC1">
              <w:rPr>
                <w:rFonts w:ascii="Open Sans" w:hAnsi="Open Sans" w:cs="Arial"/>
                <w:lang w:val="es-MX"/>
              </w:rPr>
              <w:t>c</w:t>
            </w:r>
            <w:r w:rsidRPr="001E2EE2">
              <w:rPr>
                <w:rFonts w:ascii="Open Sans" w:hAnsi="Open Sans" w:cs="Arial"/>
                <w:lang w:val="es-MX"/>
              </w:rPr>
              <w:t xml:space="preserve">omerciales,  </w:t>
            </w:r>
            <w:r w:rsidR="009F46A0" w:rsidRPr="001E2EE2">
              <w:rPr>
                <w:rFonts w:ascii="Open Sans" w:hAnsi="Open Sans" w:cs="Arial"/>
                <w:lang w:val="es-MX"/>
              </w:rPr>
              <w:t xml:space="preserve">flotillas de </w:t>
            </w:r>
            <w:r w:rsidRPr="001E2EE2">
              <w:rPr>
                <w:rFonts w:ascii="Open Sans" w:hAnsi="Open Sans" w:cs="Arial"/>
                <w:lang w:val="es-MX"/>
              </w:rPr>
              <w:t>vehículos en general,  etc.</w:t>
            </w:r>
            <w:r w:rsidRPr="001E2EE2">
              <w:rPr>
                <w:rFonts w:ascii="Open Sans" w:hAnsi="Open Sans" w:cs="Arial"/>
                <w:b/>
                <w:lang w:val="es-MX"/>
              </w:rPr>
              <w:t xml:space="preserve">   </w:t>
            </w:r>
            <w:r w:rsidR="00BF730B" w:rsidRPr="001E2EE2">
              <w:rPr>
                <w:rFonts w:ascii="Open Sans" w:hAnsi="Open Sans" w:cs="Arial"/>
                <w:b/>
                <w:lang w:val="es-MX"/>
              </w:rPr>
              <w:t xml:space="preserve">  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56BCC65B" w:rsidR="00062C44" w:rsidRPr="00A94C21" w:rsidRDefault="001E2EE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5B3F45A8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638810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8" type="#_x0000_t202" style="position:absolute;left:0;text-align:left;margin-left:-11.6pt;margin-top:50.3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8Z9wEAANE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0DC"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8C5EC7">
              <w:rPr>
                <w:rFonts w:ascii="Open Sans" w:hAnsi="Open Sans" w:cs="Arial"/>
                <w:lang w:val="es-MX"/>
              </w:rPr>
              <w:t>alcance de los niños</w:t>
            </w:r>
            <w:r w:rsidR="002B1CE5">
              <w:rPr>
                <w:rFonts w:ascii="Open Sans" w:hAnsi="Open Sans" w:cs="Arial"/>
                <w:lang w:val="es-MX"/>
              </w:rPr>
              <w:t xml:space="preserve">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 w:rsidR="002E00DC"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14:paraId="7783898E" w14:textId="77777777" w:rsidTr="001E2EE2">
        <w:tc>
          <w:tcPr>
            <w:tcW w:w="5138" w:type="dxa"/>
            <w:shd w:val="clear" w:color="auto" w:fill="334F84"/>
          </w:tcPr>
          <w:p w14:paraId="73EF9C0B" w14:textId="77777777" w:rsidR="00062C44" w:rsidRPr="001E2EE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1E2EE2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2A8C886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931930" w14:paraId="3D24C18C" w14:textId="77777777" w:rsidTr="001E2EE2">
        <w:tc>
          <w:tcPr>
            <w:tcW w:w="5138" w:type="dxa"/>
          </w:tcPr>
          <w:p w14:paraId="376F2820" w14:textId="0FB76F06" w:rsidR="00640A07" w:rsidRPr="001E2EE2" w:rsidRDefault="00640A07"/>
          <w:tbl>
            <w:tblPr>
              <w:tblW w:w="4922" w:type="dxa"/>
              <w:tblLook w:val="04A0" w:firstRow="1" w:lastRow="0" w:firstColumn="1" w:lastColumn="0" w:noHBand="0" w:noVBand="1"/>
            </w:tblPr>
            <w:tblGrid>
              <w:gridCol w:w="4922"/>
            </w:tblGrid>
            <w:tr w:rsidR="007461C7" w:rsidRPr="00050EF0" w14:paraId="415B4A46" w14:textId="77777777" w:rsidTr="005B2DCD">
              <w:trPr>
                <w:trHeight w:val="2746"/>
              </w:trPr>
              <w:tc>
                <w:tcPr>
                  <w:tcW w:w="4922" w:type="dxa"/>
                </w:tcPr>
                <w:p w14:paraId="28650FFF" w14:textId="695811C3" w:rsidR="007461C7" w:rsidRPr="001E2EE2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1E2EE2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Apariencia:</w:t>
                  </w:r>
                  <w:r w:rsidR="00D76266" w:rsidRPr="001E2EE2">
                    <w:rPr>
                      <w:rFonts w:ascii="Open Sans" w:hAnsi="Open Sans" w:cs="Arial"/>
                      <w:sz w:val="20"/>
                      <w:szCs w:val="20"/>
                    </w:rPr>
                    <w:t xml:space="preserve"> Aerosol</w:t>
                  </w:r>
                  <w:r w:rsidRPr="001E2EE2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</w:p>
                <w:p w14:paraId="684F53E5" w14:textId="78E41D0B" w:rsidR="00BF5633" w:rsidRPr="001E2EE2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1E2EE2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Color:  </w:t>
                  </w:r>
                  <w:r w:rsidR="00D76266" w:rsidRPr="001E2EE2">
                    <w:rPr>
                      <w:rFonts w:ascii="Open Sans" w:hAnsi="Open Sans" w:cs="Arial"/>
                      <w:sz w:val="20"/>
                      <w:szCs w:val="20"/>
                    </w:rPr>
                    <w:t xml:space="preserve"> Amarillo</w:t>
                  </w:r>
                </w:p>
                <w:p w14:paraId="4545EE7E" w14:textId="02EE7B5D" w:rsidR="00C05A18" w:rsidRPr="001E2EE2" w:rsidRDefault="00D76266" w:rsidP="00D7626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1E2EE2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Olor</w:t>
                  </w:r>
                  <w:r w:rsidR="005B5E2F" w:rsidRPr="001E2EE2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Pr="001E2EE2">
                    <w:rPr>
                      <w:rFonts w:ascii="Open Sans" w:hAnsi="Open Sans" w:cs="Arial"/>
                      <w:sz w:val="20"/>
                      <w:szCs w:val="20"/>
                    </w:rPr>
                    <w:t xml:space="preserve">   Característico</w:t>
                  </w:r>
                </w:p>
                <w:p w14:paraId="01A08231" w14:textId="1716FA74" w:rsidR="00996CB5" w:rsidRPr="001E2EE2" w:rsidRDefault="00D76266" w:rsidP="005B5E2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1E2EE2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Toxicidad</w:t>
                  </w:r>
                  <w:r w:rsidR="00C05A18" w:rsidRPr="001E2EE2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Pr="001E2EE2">
                    <w:rPr>
                      <w:rFonts w:ascii="Open Sans" w:hAnsi="Open Sans" w:cs="Arial"/>
                      <w:sz w:val="20"/>
                      <w:szCs w:val="20"/>
                    </w:rPr>
                    <w:t xml:space="preserve">   Dañino si se ingiere</w:t>
                  </w:r>
                </w:p>
                <w:p w14:paraId="3FCA61BA" w14:textId="069FF925" w:rsidR="00C05A18" w:rsidRPr="001E2EE2" w:rsidRDefault="00D76266" w:rsidP="005B5E2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1E2EE2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Composición</w:t>
                  </w:r>
                  <w:r w:rsidR="00C05A18" w:rsidRPr="001E2EE2">
                    <w:rPr>
                      <w:rFonts w:ascii="Open Sans" w:hAnsi="Open Sans" w:cs="Arial"/>
                      <w:sz w:val="20"/>
                      <w:szCs w:val="20"/>
                    </w:rPr>
                    <w:t xml:space="preserve">:  </w:t>
                  </w:r>
                  <w:r w:rsidRPr="001E2EE2">
                    <w:rPr>
                      <w:rFonts w:ascii="Open Sans" w:hAnsi="Open Sans" w:cs="Arial"/>
                      <w:sz w:val="20"/>
                      <w:szCs w:val="20"/>
                    </w:rPr>
                    <w:t xml:space="preserve"> Agentes penetrantes y lubricantes </w:t>
                  </w:r>
                  <w:r w:rsidR="005B2DCD" w:rsidRPr="001E2EE2">
                    <w:rPr>
                      <w:rFonts w:ascii="Open Sans" w:hAnsi="Open Sans" w:cs="Arial"/>
                      <w:sz w:val="20"/>
                      <w:szCs w:val="20"/>
                    </w:rPr>
                    <w:t>en base de solventes de calidad</w:t>
                  </w:r>
                </w:p>
                <w:p w14:paraId="669E7FE3" w14:textId="6C58B605" w:rsidR="004662A6" w:rsidRPr="001E2EE2" w:rsidRDefault="001A2B74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CR"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045653B5">
                            <wp:simplePos x="0" y="0"/>
                            <wp:positionH relativeFrom="column">
                              <wp:posOffset>2545080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998220" cy="986686"/>
                            <wp:effectExtent l="114300" t="114300" r="106680" b="118745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98220" cy="986686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3F22C9D6" w:rsidR="002453EA" w:rsidRPr="005919DB" w:rsidRDefault="00D7626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2</w:t>
                                          </w:r>
                                        </w:p>
                                        <w:p w14:paraId="44896F2B" w14:textId="77777777" w:rsidR="002453EA" w:rsidRDefault="002453EA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1C3D0503" w:rsidR="002453EA" w:rsidRPr="005919DB" w:rsidRDefault="00F367E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4</w:t>
                                          </w:r>
                                        </w:p>
                                        <w:p w14:paraId="53D865DF" w14:textId="77777777" w:rsidR="002453EA" w:rsidRPr="005919DB" w:rsidRDefault="002453EA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63A9383A" w:rsidR="002453EA" w:rsidRPr="002E00DC" w:rsidRDefault="00C13B00" w:rsidP="00062C44">
                                          <w:pP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1DBBF367" w:rsidR="002453EA" w:rsidRPr="00C13B00" w:rsidRDefault="00D96A6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MX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9" style="position:absolute;margin-left:200.4pt;margin-top:.9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">
                            <v:rect id="Rectangle 6" o:spid="_x0000_s1030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3F22C9D6" w:rsidR="002453EA" w:rsidRPr="005919DB" w:rsidRDefault="00D76266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1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1C3D0503" w:rsidR="002453EA" w:rsidRPr="005919DB" w:rsidRDefault="00F367E5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2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63A9383A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3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1DBBF367" w:rsidR="002453EA" w:rsidRPr="00C13B00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  <w:p w14:paraId="3405109E" w14:textId="7FD181FF" w:rsidR="004662A6" w:rsidRPr="001E2EE2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2AA03645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4A98A5C3" w:rsidR="004B48E0" w:rsidRPr="00A94C21" w:rsidRDefault="000A0346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No. Reg. </w:t>
            </w:r>
            <w:r w:rsidR="00996CB5">
              <w:rPr>
                <w:rFonts w:ascii="Open Sans" w:hAnsi="Open Sans"/>
                <w:lang w:val="es-MX"/>
              </w:rPr>
              <w:t xml:space="preserve">Costa </w:t>
            </w:r>
            <w:r w:rsidR="00D76266">
              <w:rPr>
                <w:rFonts w:ascii="Open Sans" w:hAnsi="Open Sans"/>
                <w:lang w:val="es-MX"/>
              </w:rPr>
              <w:t xml:space="preserve">Rica:   </w:t>
            </w:r>
            <w:r w:rsidR="0073345C">
              <w:rPr>
                <w:rFonts w:ascii="Open Sans" w:hAnsi="Open Sans"/>
                <w:lang w:val="es-MX"/>
              </w:rPr>
              <w:t xml:space="preserve">  </w:t>
            </w:r>
            <w:r w:rsidR="00C13B00">
              <w:rPr>
                <w:rFonts w:ascii="Open Sans" w:hAnsi="Open Sans"/>
                <w:lang w:val="es-MX"/>
              </w:rPr>
              <w:t>Q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8A1D55">
              <w:rPr>
                <w:rFonts w:ascii="Open Sans" w:hAnsi="Open Sans"/>
                <w:lang w:val="es-MX"/>
              </w:rPr>
              <w:t>23-02586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014ABAC2" w14:textId="70B7E13E" w:rsidR="004B48E0" w:rsidRDefault="000A0346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No. Reg.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050EF0" w:rsidRPr="00050EF0">
              <w:rPr>
                <w:rFonts w:ascii="Open Sans" w:hAnsi="Open Sans"/>
                <w:lang w:val="es-MX"/>
              </w:rPr>
              <w:t>PQ02986-2024</w:t>
            </w:r>
          </w:p>
          <w:p w14:paraId="46F7B39F" w14:textId="0D1D9D56" w:rsidR="00A47673" w:rsidRPr="00A94C21" w:rsidRDefault="00A4767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No. Reg. Nicaragua: </w:t>
            </w:r>
            <w:r w:rsidRPr="00A47673">
              <w:rPr>
                <w:rFonts w:ascii="Open Sans" w:hAnsi="Open Sans"/>
                <w:lang w:val="es-MX"/>
              </w:rPr>
              <w:t>03-027181120</w:t>
            </w:r>
          </w:p>
          <w:p w14:paraId="2FB0BC60" w14:textId="305B545F" w:rsidR="00653E22" w:rsidRPr="00A94C21" w:rsidRDefault="00653E22" w:rsidP="00653E22">
            <w:pPr>
              <w:rPr>
                <w:rFonts w:ascii="Open Sans" w:hAnsi="Open Sans"/>
                <w:lang w:val="es-MX"/>
              </w:rPr>
            </w:pPr>
          </w:p>
          <w:p w14:paraId="3A3043E4" w14:textId="01B95446" w:rsidR="004F5741" w:rsidRPr="00D76266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</w:p>
          <w:p w14:paraId="7AB07FEF" w14:textId="344BE381" w:rsidR="008C5EC7" w:rsidRDefault="008C5E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  <w:p w14:paraId="66754D56" w14:textId="3DE2B5F4" w:rsidR="00062C44" w:rsidRPr="00ED390F" w:rsidRDefault="001A2B7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86C97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180975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292B63BC" w:rsidR="002453EA" w:rsidRPr="002802F7" w:rsidRDefault="00D76266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KEM A LOOSE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289E6DF4" w:rsidR="002453EA" w:rsidRPr="002802F7" w:rsidRDefault="00D76266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CEKFT-070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570E5585" w:rsidR="002453EA" w:rsidRPr="002802F7" w:rsidRDefault="00561C8B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  <w:r w:rsidR="000A034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13Jun</w:t>
                                        </w:r>
                                        <w:r w:rsidR="00915774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4E9901E9" w:rsidR="002453EA" w:rsidRPr="002802F7" w:rsidRDefault="00561C8B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13Jun24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3970759C" w:rsidR="002453EA" w:rsidRPr="002802F7" w:rsidRDefault="00D76266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09Abr12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7DE24209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D72FF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D72FF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4" type="#_x0000_t202" style="position:absolute;margin-left:9.35pt;margin-top:14.2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292B63BC" w:rsidR="002453EA" w:rsidRPr="002802F7" w:rsidRDefault="00D76266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KEM A LOOSE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289E6DF4" w:rsidR="002453EA" w:rsidRPr="002802F7" w:rsidRDefault="00D76266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CEKFT-070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570E5585" w:rsidR="002453EA" w:rsidRPr="002802F7" w:rsidRDefault="00561C8B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0A034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13Jun</w:t>
                                  </w:r>
                                  <w:r w:rsidR="00915774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4E9901E9" w:rsidR="002453EA" w:rsidRPr="002802F7" w:rsidRDefault="00561C8B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13Jun24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3970759C" w:rsidR="002453EA" w:rsidRPr="002802F7" w:rsidRDefault="00D76266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09Abr12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7DE24209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FF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72FF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5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Dw9lx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77C3C"/>
    <w:multiLevelType w:val="hybridMultilevel"/>
    <w:tmpl w:val="1ABAAF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02E63"/>
    <w:multiLevelType w:val="hybridMultilevel"/>
    <w:tmpl w:val="82B4D6A4"/>
    <w:lvl w:ilvl="0" w:tplc="E8F0C568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2781038">
    <w:abstractNumId w:val="3"/>
  </w:num>
  <w:num w:numId="2" w16cid:durableId="363017738">
    <w:abstractNumId w:val="4"/>
  </w:num>
  <w:num w:numId="3" w16cid:durableId="510726996">
    <w:abstractNumId w:val="0"/>
  </w:num>
  <w:num w:numId="4" w16cid:durableId="2060087190">
    <w:abstractNumId w:val="2"/>
  </w:num>
  <w:num w:numId="5" w16cid:durableId="97544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snhZYCyN/XO/OPKtSV4fA9zVDgUT8QMhP1xgzrOnQRh0iQaiMvafsgbAFexGFmCovd45c5scYoRyataucf3kTA==" w:salt="2RE4XfZydz0WkFZE51+GbQ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44963"/>
    <w:rsid w:val="00050EF0"/>
    <w:rsid w:val="0006242B"/>
    <w:rsid w:val="00062C44"/>
    <w:rsid w:val="00067693"/>
    <w:rsid w:val="00097214"/>
    <w:rsid w:val="000A0346"/>
    <w:rsid w:val="000B5C06"/>
    <w:rsid w:val="000F69A0"/>
    <w:rsid w:val="00105468"/>
    <w:rsid w:val="00134048"/>
    <w:rsid w:val="0014089E"/>
    <w:rsid w:val="00155F50"/>
    <w:rsid w:val="0018413D"/>
    <w:rsid w:val="001A2B74"/>
    <w:rsid w:val="001C2B45"/>
    <w:rsid w:val="001C4E5A"/>
    <w:rsid w:val="001E12BF"/>
    <w:rsid w:val="001E2EE2"/>
    <w:rsid w:val="001E5651"/>
    <w:rsid w:val="00234E12"/>
    <w:rsid w:val="00240917"/>
    <w:rsid w:val="00244088"/>
    <w:rsid w:val="002453EA"/>
    <w:rsid w:val="00246D27"/>
    <w:rsid w:val="00247008"/>
    <w:rsid w:val="00262822"/>
    <w:rsid w:val="00285542"/>
    <w:rsid w:val="002B1CE5"/>
    <w:rsid w:val="002B3438"/>
    <w:rsid w:val="002E00DC"/>
    <w:rsid w:val="003378BD"/>
    <w:rsid w:val="00371C4B"/>
    <w:rsid w:val="003A589E"/>
    <w:rsid w:val="003D1802"/>
    <w:rsid w:val="003D3EC1"/>
    <w:rsid w:val="003E4927"/>
    <w:rsid w:val="00412D49"/>
    <w:rsid w:val="00415D16"/>
    <w:rsid w:val="00421DCF"/>
    <w:rsid w:val="004344EC"/>
    <w:rsid w:val="00440043"/>
    <w:rsid w:val="004662A6"/>
    <w:rsid w:val="004B48E0"/>
    <w:rsid w:val="004E292F"/>
    <w:rsid w:val="004F5741"/>
    <w:rsid w:val="00507210"/>
    <w:rsid w:val="00532219"/>
    <w:rsid w:val="00550FC3"/>
    <w:rsid w:val="00561C8B"/>
    <w:rsid w:val="005B2DCD"/>
    <w:rsid w:val="005B5E2F"/>
    <w:rsid w:val="005E19BB"/>
    <w:rsid w:val="005E468D"/>
    <w:rsid w:val="006034B6"/>
    <w:rsid w:val="00613556"/>
    <w:rsid w:val="00640A07"/>
    <w:rsid w:val="00653E22"/>
    <w:rsid w:val="0066721C"/>
    <w:rsid w:val="006738C5"/>
    <w:rsid w:val="006929EE"/>
    <w:rsid w:val="006A33FE"/>
    <w:rsid w:val="006B0672"/>
    <w:rsid w:val="006B0929"/>
    <w:rsid w:val="006B6B12"/>
    <w:rsid w:val="0073345C"/>
    <w:rsid w:val="007461C7"/>
    <w:rsid w:val="00763C45"/>
    <w:rsid w:val="00803E6A"/>
    <w:rsid w:val="00810FD6"/>
    <w:rsid w:val="00812D51"/>
    <w:rsid w:val="00850C1C"/>
    <w:rsid w:val="00865478"/>
    <w:rsid w:val="008A1D55"/>
    <w:rsid w:val="008C5EC7"/>
    <w:rsid w:val="008E193E"/>
    <w:rsid w:val="00915774"/>
    <w:rsid w:val="00924B9D"/>
    <w:rsid w:val="00927425"/>
    <w:rsid w:val="00931930"/>
    <w:rsid w:val="00970B2D"/>
    <w:rsid w:val="009743E3"/>
    <w:rsid w:val="00996CB5"/>
    <w:rsid w:val="009A5872"/>
    <w:rsid w:val="009D2E78"/>
    <w:rsid w:val="009F46A0"/>
    <w:rsid w:val="00A03EC8"/>
    <w:rsid w:val="00A07320"/>
    <w:rsid w:val="00A33FB2"/>
    <w:rsid w:val="00A47673"/>
    <w:rsid w:val="00A61570"/>
    <w:rsid w:val="00A94C21"/>
    <w:rsid w:val="00AE4AA6"/>
    <w:rsid w:val="00AF2243"/>
    <w:rsid w:val="00B27C99"/>
    <w:rsid w:val="00B55982"/>
    <w:rsid w:val="00B610E9"/>
    <w:rsid w:val="00B743FF"/>
    <w:rsid w:val="00B90BFB"/>
    <w:rsid w:val="00BF5633"/>
    <w:rsid w:val="00BF730B"/>
    <w:rsid w:val="00C05A18"/>
    <w:rsid w:val="00C13B00"/>
    <w:rsid w:val="00C30408"/>
    <w:rsid w:val="00C556AF"/>
    <w:rsid w:val="00CB61E6"/>
    <w:rsid w:val="00CE7898"/>
    <w:rsid w:val="00CF62DD"/>
    <w:rsid w:val="00D23F44"/>
    <w:rsid w:val="00D30C10"/>
    <w:rsid w:val="00D705DE"/>
    <w:rsid w:val="00D72FF3"/>
    <w:rsid w:val="00D76266"/>
    <w:rsid w:val="00D9421A"/>
    <w:rsid w:val="00D95074"/>
    <w:rsid w:val="00D96A65"/>
    <w:rsid w:val="00DA0EEA"/>
    <w:rsid w:val="00DA48A5"/>
    <w:rsid w:val="00DB1972"/>
    <w:rsid w:val="00DD0C39"/>
    <w:rsid w:val="00E17760"/>
    <w:rsid w:val="00E31B71"/>
    <w:rsid w:val="00EA687A"/>
    <w:rsid w:val="00ED390F"/>
    <w:rsid w:val="00F1779C"/>
    <w:rsid w:val="00F367E5"/>
    <w:rsid w:val="00F510CB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36060B4A-0A76-4125-B992-59AD137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character" w:styleId="Hipervnculo">
    <w:name w:val="Hyperlink"/>
    <w:basedOn w:val="Fuentedeprrafopredeter"/>
    <w:uiPriority w:val="99"/>
    <w:semiHidden/>
    <w:unhideWhenUsed/>
    <w:rsid w:val="00C30408"/>
    <w:rPr>
      <w:color w:val="0000FF"/>
      <w:u w:val="single"/>
    </w:rPr>
  </w:style>
  <w:style w:type="character" w:customStyle="1" w:styleId="sr-only">
    <w:name w:val="sr-only"/>
    <w:basedOn w:val="Fuentedeprrafopredeter"/>
    <w:rsid w:val="00C3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nj.gov/health/eoh/rtkweb/documents/fs/1255s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6576-EF3A-4BAA-9FFA-B32ACE07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1606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11</cp:revision>
  <cp:lastPrinted>2021-09-21T18:41:00Z</cp:lastPrinted>
  <dcterms:created xsi:type="dcterms:W3CDTF">2023-11-03T21:41:00Z</dcterms:created>
  <dcterms:modified xsi:type="dcterms:W3CDTF">2024-06-13T20:15:00Z</dcterms:modified>
</cp:coreProperties>
</file>